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9171" w:type="dxa"/>
        <w:tblInd w:w="-845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6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87"/>
      </w:tblGrid>
      <w:tr w:rsidR="00F82974" w:rsidTr="00F82974">
        <w:trPr>
          <w:trHeight w:val="578"/>
        </w:trPr>
        <w:tc>
          <w:tcPr>
            <w:tcW w:w="3258" w:type="dxa"/>
            <w:shd w:val="clear" w:color="auto" w:fill="D99594" w:themeFill="accent2" w:themeFillTint="99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7" w:type="dxa"/>
            <w:gridSpan w:val="4"/>
            <w:shd w:val="clear" w:color="auto" w:fill="D99594" w:themeFill="accent2" w:themeFillTint="99"/>
          </w:tcPr>
          <w:p w:rsidR="00F82974" w:rsidRPr="00F82974" w:rsidRDefault="00F82974" w:rsidP="00C145A0">
            <w:pPr>
              <w:pStyle w:val="TableParagraph"/>
              <w:spacing w:before="168"/>
              <w:ind w:left="208"/>
              <w:rPr>
                <w:b/>
                <w:sz w:val="20"/>
                <w:szCs w:val="20"/>
              </w:rPr>
            </w:pPr>
            <w:r w:rsidRPr="00F82974">
              <w:rPr>
                <w:b/>
                <w:color w:val="FFFFFF"/>
                <w:sz w:val="20"/>
                <w:szCs w:val="20"/>
              </w:rPr>
              <w:t>ΙΑΝΟΥΑΡΙΟΣ</w:t>
            </w:r>
          </w:p>
        </w:tc>
        <w:tc>
          <w:tcPr>
            <w:tcW w:w="1476" w:type="dxa"/>
            <w:gridSpan w:val="4"/>
            <w:shd w:val="clear" w:color="auto" w:fill="D99594" w:themeFill="accent2" w:themeFillTint="99"/>
          </w:tcPr>
          <w:p w:rsidR="00F82974" w:rsidRPr="00F82974" w:rsidRDefault="00F82974" w:rsidP="00C145A0">
            <w:pPr>
              <w:pStyle w:val="TableParagraph"/>
              <w:spacing w:before="168"/>
              <w:ind w:left="206"/>
              <w:rPr>
                <w:b/>
                <w:sz w:val="20"/>
                <w:szCs w:val="20"/>
              </w:rPr>
            </w:pPr>
            <w:r w:rsidRPr="00F82974">
              <w:rPr>
                <w:b/>
                <w:color w:val="FFFFFF"/>
                <w:sz w:val="20"/>
                <w:szCs w:val="20"/>
              </w:rPr>
              <w:t>ΦΕΒΡΟΥΑΡΙΟΣ</w:t>
            </w:r>
          </w:p>
        </w:tc>
        <w:tc>
          <w:tcPr>
            <w:tcW w:w="1476" w:type="dxa"/>
            <w:gridSpan w:val="4"/>
            <w:shd w:val="clear" w:color="auto" w:fill="D99594" w:themeFill="accent2" w:themeFillTint="99"/>
          </w:tcPr>
          <w:p w:rsidR="00F82974" w:rsidRPr="00F82974" w:rsidRDefault="00F82974" w:rsidP="00C145A0">
            <w:pPr>
              <w:pStyle w:val="TableParagraph"/>
              <w:spacing w:before="168"/>
              <w:ind w:left="277"/>
              <w:rPr>
                <w:b/>
                <w:sz w:val="20"/>
                <w:szCs w:val="20"/>
              </w:rPr>
            </w:pPr>
            <w:r w:rsidRPr="00F82974">
              <w:rPr>
                <w:b/>
                <w:color w:val="FFFFFF"/>
                <w:sz w:val="20"/>
                <w:szCs w:val="20"/>
              </w:rPr>
              <w:t>ΜΑΡΤΙΟΣ</w:t>
            </w:r>
          </w:p>
        </w:tc>
        <w:tc>
          <w:tcPr>
            <w:tcW w:w="1494" w:type="dxa"/>
            <w:gridSpan w:val="4"/>
            <w:shd w:val="clear" w:color="auto" w:fill="D99594" w:themeFill="accent2" w:themeFillTint="99"/>
          </w:tcPr>
          <w:p w:rsidR="00F82974" w:rsidRPr="00F82974" w:rsidRDefault="00F82974" w:rsidP="00F82974">
            <w:pPr>
              <w:pStyle w:val="TableParagraph"/>
              <w:spacing w:before="168"/>
              <w:ind w:left="206"/>
              <w:rPr>
                <w:b/>
                <w:color w:val="FFFFFF"/>
                <w:sz w:val="20"/>
                <w:szCs w:val="20"/>
              </w:rPr>
            </w:pPr>
            <w:r w:rsidRPr="00F82974">
              <w:rPr>
                <w:b/>
                <w:color w:val="FFFFFF"/>
                <w:sz w:val="20"/>
                <w:szCs w:val="20"/>
              </w:rPr>
              <w:t>ΑΠΡΙΛΙΟΣ</w:t>
            </w:r>
          </w:p>
        </w:tc>
      </w:tr>
      <w:tr w:rsidR="00F82974" w:rsidTr="00405C74">
        <w:trPr>
          <w:trHeight w:val="684"/>
        </w:trPr>
        <w:tc>
          <w:tcPr>
            <w:tcW w:w="3258" w:type="dxa"/>
            <w:shd w:val="clear" w:color="auto" w:fill="F1DCDB"/>
          </w:tcPr>
          <w:p w:rsidR="00F82974" w:rsidRPr="00F82974" w:rsidRDefault="00F82974" w:rsidP="00F82974">
            <w:pPr>
              <w:pStyle w:val="TableParagraph"/>
              <w:spacing w:before="73" w:line="235" w:lineRule="auto"/>
              <w:ind w:right="2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>ΕΡΕΥΝΑ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-8"/>
                <w:sz w:val="18"/>
                <w:szCs w:val="18"/>
                <w:lang w:val="el-GR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>ΣΤΟ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-14"/>
                <w:sz w:val="18"/>
                <w:szCs w:val="18"/>
                <w:lang w:val="el-GR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>ΔΙΑΔΙΚΤΥΟ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-61"/>
                <w:sz w:val="18"/>
                <w:szCs w:val="18"/>
                <w:lang w:val="el-GR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>&amp;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-10"/>
                <w:sz w:val="18"/>
                <w:szCs w:val="18"/>
                <w:lang w:val="el-GR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>ΤΗΝ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-9"/>
                <w:sz w:val="18"/>
                <w:szCs w:val="18"/>
                <w:lang w:val="el-GR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>ΒΙΒΛΙΟΓΡΑΦΙΑ</w:t>
            </w:r>
          </w:p>
        </w:tc>
        <w:tc>
          <w:tcPr>
            <w:tcW w:w="360" w:type="dxa"/>
            <w:shd w:val="clear" w:color="auto" w:fill="F2DBDB" w:themeFill="accent2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87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</w:tr>
      <w:tr w:rsidR="00405C74" w:rsidTr="00405C74">
        <w:trPr>
          <w:trHeight w:val="582"/>
        </w:trPr>
        <w:tc>
          <w:tcPr>
            <w:tcW w:w="3258" w:type="dxa"/>
            <w:shd w:val="clear" w:color="auto" w:fill="FDE9D9" w:themeFill="accent6" w:themeFillTint="33"/>
          </w:tcPr>
          <w:p w:rsidR="00F82974" w:rsidRPr="00F82974" w:rsidRDefault="00F82974" w:rsidP="00F82974">
            <w:pPr>
              <w:pStyle w:val="TableParagraph"/>
              <w:spacing w:before="73" w:line="235" w:lineRule="auto"/>
              <w:ind w:right="5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>ΔΙΑΤΥΠΩΣΗ ΤΗΣ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1"/>
                <w:sz w:val="18"/>
                <w:szCs w:val="18"/>
                <w:lang w:val="el-GR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>ΥΠΟΘΕΣΗΣ &amp; ΤΩΝ</w:t>
            </w:r>
            <w:r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-6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>ΕΡΩΤΗΜΑΤΩΝ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87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</w:tr>
      <w:tr w:rsidR="00F82974" w:rsidTr="00405C74">
        <w:trPr>
          <w:trHeight w:val="403"/>
        </w:trPr>
        <w:tc>
          <w:tcPr>
            <w:tcW w:w="3258" w:type="dxa"/>
            <w:shd w:val="clear" w:color="auto" w:fill="F1DCDB"/>
          </w:tcPr>
          <w:p w:rsidR="00F82974" w:rsidRPr="00F82974" w:rsidRDefault="00F82974" w:rsidP="00F82974">
            <w:pPr>
              <w:pStyle w:val="TableParagraph"/>
              <w:spacing w:before="68"/>
              <w:ind w:right="20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</w:rPr>
              <w:t>ΣΧΕΔΙΑΣΜΟΣ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1"/>
                <w:sz w:val="18"/>
                <w:szCs w:val="18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</w:rPr>
              <w:t>ΕΡΕΥΝΑΣ</w:t>
            </w:r>
          </w:p>
        </w:tc>
        <w:tc>
          <w:tcPr>
            <w:tcW w:w="360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2DBDB" w:themeFill="accent2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7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82974" w:rsidTr="00405C74">
        <w:trPr>
          <w:trHeight w:val="525"/>
        </w:trPr>
        <w:tc>
          <w:tcPr>
            <w:tcW w:w="3258" w:type="dxa"/>
            <w:shd w:val="clear" w:color="auto" w:fill="FDE9D9" w:themeFill="accent6" w:themeFillTint="33"/>
          </w:tcPr>
          <w:p w:rsidR="00F82974" w:rsidRPr="00F82974" w:rsidRDefault="00F82974" w:rsidP="00F82974">
            <w:pPr>
              <w:pStyle w:val="TableParagraph"/>
              <w:spacing w:before="74" w:line="235" w:lineRule="auto"/>
              <w:ind w:right="15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>ΠΡΟΕΤΟΙΜΑΣΙΑ ΜΕΣΩΝ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1"/>
                <w:sz w:val="18"/>
                <w:szCs w:val="18"/>
                <w:lang w:val="el-GR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>ΕΚΤΕΛΕΣΗΣ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-7"/>
                <w:sz w:val="18"/>
                <w:szCs w:val="18"/>
                <w:lang w:val="el-GR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>ΤΗΣ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-10"/>
                <w:sz w:val="18"/>
                <w:szCs w:val="18"/>
                <w:lang w:val="el-GR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>ΕΡΕΥΝΑΣ</w:t>
            </w:r>
            <w:r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-61"/>
                <w:sz w:val="18"/>
                <w:szCs w:val="18"/>
                <w:lang w:val="el-GR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>(ΥΛΙΚΩΝ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-9"/>
                <w:sz w:val="18"/>
                <w:szCs w:val="18"/>
                <w:lang w:val="el-GR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>&amp;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-6"/>
                <w:sz w:val="18"/>
                <w:szCs w:val="18"/>
                <w:lang w:val="el-GR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>ΑΥΛΩΝ)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87" w:type="dxa"/>
            <w:shd w:val="clear" w:color="auto" w:fill="FDE9D9" w:themeFill="accent6" w:themeFillTint="33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</w:tr>
      <w:tr w:rsidR="00F82974" w:rsidTr="00405C74">
        <w:trPr>
          <w:trHeight w:val="460"/>
        </w:trPr>
        <w:tc>
          <w:tcPr>
            <w:tcW w:w="3258" w:type="dxa"/>
            <w:shd w:val="clear" w:color="auto" w:fill="F1DCDB"/>
          </w:tcPr>
          <w:p w:rsidR="00F82974" w:rsidRPr="00F82974" w:rsidRDefault="00F82974" w:rsidP="00F82974">
            <w:pPr>
              <w:pStyle w:val="TableParagraph"/>
              <w:spacing w:before="69"/>
              <w:ind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</w:rPr>
              <w:t>ΕΚΤΕΛΕΣΗ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-1"/>
                <w:sz w:val="18"/>
                <w:szCs w:val="18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</w:rPr>
              <w:t>ΤΗΣ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-6"/>
                <w:sz w:val="18"/>
                <w:szCs w:val="18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</w:rPr>
              <w:t>ΕΡΕΥΝΑΣ</w:t>
            </w:r>
          </w:p>
        </w:tc>
        <w:tc>
          <w:tcPr>
            <w:tcW w:w="360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2DBDB" w:themeFill="accent2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2DBDB" w:themeFill="accent2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7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82974" w:rsidTr="00405C74">
        <w:trPr>
          <w:trHeight w:val="410"/>
        </w:trPr>
        <w:tc>
          <w:tcPr>
            <w:tcW w:w="3258" w:type="dxa"/>
            <w:shd w:val="clear" w:color="auto" w:fill="FDE9D9" w:themeFill="accent6" w:themeFillTint="33"/>
          </w:tcPr>
          <w:p w:rsidR="00F82974" w:rsidRPr="00F82974" w:rsidRDefault="00F82974" w:rsidP="00F82974">
            <w:pPr>
              <w:pStyle w:val="TableParagraph"/>
              <w:spacing w:before="69"/>
              <w:ind w:right="20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</w:rPr>
              <w:t>ΜΕΤΡΗΣΕΙΣ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7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82974" w:rsidTr="00F82974">
        <w:trPr>
          <w:trHeight w:val="571"/>
        </w:trPr>
        <w:tc>
          <w:tcPr>
            <w:tcW w:w="3258" w:type="dxa"/>
            <w:shd w:val="clear" w:color="auto" w:fill="F1DCDB"/>
          </w:tcPr>
          <w:p w:rsidR="00F82974" w:rsidRPr="00F82974" w:rsidRDefault="00F82974" w:rsidP="00F82974">
            <w:pPr>
              <w:pStyle w:val="TableParagraph"/>
              <w:spacing w:before="69" w:line="339" w:lineRule="exact"/>
              <w:ind w:right="20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2974">
              <w:rPr>
                <w:rFonts w:asciiTheme="minorHAnsi" w:hAnsiTheme="minorHAnsi" w:cstheme="minorHAnsi"/>
                <w:b/>
                <w:color w:val="3D0000"/>
                <w:spacing w:val="-2"/>
                <w:sz w:val="18"/>
                <w:szCs w:val="18"/>
              </w:rPr>
              <w:t>ΣΥΝΤΑΞΗ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-14"/>
                <w:sz w:val="18"/>
                <w:szCs w:val="18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-2"/>
                <w:sz w:val="18"/>
                <w:szCs w:val="18"/>
              </w:rPr>
              <w:t>ΣΤΑΤΙΣΤΙΚΩΝ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</w:rPr>
              <w:t>ΠΙΝΑΚΩΝ</w:t>
            </w:r>
          </w:p>
        </w:tc>
        <w:tc>
          <w:tcPr>
            <w:tcW w:w="360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7" w:type="dxa"/>
            <w:shd w:val="clear" w:color="auto" w:fill="F1DCDB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82974" w:rsidTr="00405C74">
        <w:trPr>
          <w:trHeight w:val="551"/>
        </w:trPr>
        <w:tc>
          <w:tcPr>
            <w:tcW w:w="3258" w:type="dxa"/>
            <w:shd w:val="clear" w:color="auto" w:fill="FDE9D9" w:themeFill="accent6" w:themeFillTint="33"/>
          </w:tcPr>
          <w:p w:rsidR="00F82974" w:rsidRPr="00F82974" w:rsidRDefault="00F82974" w:rsidP="00F82974">
            <w:pPr>
              <w:pStyle w:val="TableParagraph"/>
              <w:spacing w:before="70" w:line="339" w:lineRule="exact"/>
              <w:ind w:right="19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</w:rPr>
              <w:t>ΕΞΑΓΩΓΗ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</w:rPr>
              <w:t>ΣΥΜΠΕΡΑΣΜΑΤΩΝ</w:t>
            </w:r>
          </w:p>
        </w:tc>
        <w:tc>
          <w:tcPr>
            <w:tcW w:w="360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9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7" w:type="dxa"/>
            <w:shd w:val="clear" w:color="auto" w:fill="FDE9D9" w:themeFill="accent6" w:themeFillTint="33"/>
          </w:tcPr>
          <w:p w:rsidR="00F82974" w:rsidRDefault="00F82974" w:rsidP="00C145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82974" w:rsidTr="00F82974">
        <w:trPr>
          <w:trHeight w:val="811"/>
        </w:trPr>
        <w:tc>
          <w:tcPr>
            <w:tcW w:w="3258" w:type="dxa"/>
            <w:shd w:val="clear" w:color="auto" w:fill="F1DCDB"/>
          </w:tcPr>
          <w:p w:rsidR="00F82974" w:rsidRPr="00F82974" w:rsidRDefault="00F82974" w:rsidP="00F82974">
            <w:pPr>
              <w:pStyle w:val="TableParagraph"/>
              <w:spacing w:before="70" w:line="339" w:lineRule="exact"/>
              <w:ind w:right="19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F82974">
              <w:rPr>
                <w:rFonts w:asciiTheme="minorHAnsi" w:hAnsiTheme="minorHAnsi" w:cstheme="minorHAnsi"/>
                <w:b/>
                <w:color w:val="3D0000"/>
                <w:spacing w:val="-1"/>
                <w:sz w:val="18"/>
                <w:szCs w:val="18"/>
                <w:lang w:val="el-GR"/>
              </w:rPr>
              <w:t>ΣΥΝΤΑΞΗ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-15"/>
                <w:sz w:val="18"/>
                <w:szCs w:val="18"/>
                <w:lang w:val="el-GR"/>
              </w:rPr>
              <w:t xml:space="preserve"> </w:t>
            </w:r>
            <w:r w:rsidRPr="00F82974">
              <w:rPr>
                <w:rFonts w:asciiTheme="minorHAnsi" w:hAnsiTheme="minorHAnsi" w:cstheme="minorHAnsi"/>
                <w:b/>
                <w:color w:val="3D0000"/>
                <w:spacing w:val="-1"/>
                <w:sz w:val="18"/>
                <w:szCs w:val="18"/>
                <w:lang w:val="el-GR"/>
              </w:rPr>
              <w:t>ΓΡΑΠΤΗΣ</w:t>
            </w:r>
          </w:p>
          <w:p w:rsidR="00F82974" w:rsidRPr="00F82974" w:rsidRDefault="00F82974" w:rsidP="00F82974">
            <w:pPr>
              <w:pStyle w:val="TableParagraph"/>
              <w:spacing w:line="339" w:lineRule="exact"/>
              <w:ind w:left="204" w:right="20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F82974">
              <w:rPr>
                <w:rFonts w:asciiTheme="minorHAnsi" w:hAnsiTheme="minorHAnsi" w:cstheme="minorHAnsi"/>
                <w:b/>
                <w:color w:val="3D0000"/>
                <w:sz w:val="18"/>
                <w:szCs w:val="18"/>
                <w:lang w:val="el-GR"/>
              </w:rPr>
              <w:t>ΕΡΓΑΣΙΑΣ</w:t>
            </w:r>
          </w:p>
        </w:tc>
        <w:tc>
          <w:tcPr>
            <w:tcW w:w="360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69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  <w:tc>
          <w:tcPr>
            <w:tcW w:w="387" w:type="dxa"/>
            <w:shd w:val="clear" w:color="auto" w:fill="F1DCDB"/>
          </w:tcPr>
          <w:p w:rsidR="00F82974" w:rsidRPr="00F82974" w:rsidRDefault="00F82974" w:rsidP="00C145A0">
            <w:pPr>
              <w:pStyle w:val="TableParagraph"/>
              <w:rPr>
                <w:rFonts w:ascii="Times New Roman"/>
                <w:sz w:val="28"/>
                <w:lang w:val="el-GR"/>
              </w:rPr>
            </w:pPr>
          </w:p>
        </w:tc>
      </w:tr>
    </w:tbl>
    <w:p w:rsidR="00F82974" w:rsidRDefault="00F82974"/>
    <w:p w:rsidR="00F82974" w:rsidRDefault="00F82974" w:rsidP="00F82974">
      <w:bookmarkStart w:id="0" w:name="_GoBack"/>
      <w:bookmarkEnd w:id="0"/>
    </w:p>
    <w:p w:rsidR="008D2658" w:rsidRPr="00F82974" w:rsidRDefault="008D2658" w:rsidP="00F82974"/>
    <w:sectPr w:rsidR="008D2658" w:rsidRPr="00F829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74"/>
    <w:rsid w:val="0035379B"/>
    <w:rsid w:val="00405C74"/>
    <w:rsid w:val="008D2658"/>
    <w:rsid w:val="00BE31ED"/>
    <w:rsid w:val="00D351D3"/>
    <w:rsid w:val="00F8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297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82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297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297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82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297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2024-01-09T20:08:00Z</dcterms:created>
  <dcterms:modified xsi:type="dcterms:W3CDTF">2024-01-09T20:10:00Z</dcterms:modified>
</cp:coreProperties>
</file>