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FF" w:rsidRPr="006C5DFF" w:rsidRDefault="006C5DFF" w:rsidP="006C5DFF">
      <w:pPr>
        <w:spacing w:after="72" w:line="2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ΕΝΟΤΗΤΑ 4</w:t>
      </w:r>
      <w:r w:rsidRPr="006C5DFF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: ΕΥΡΩΠΑΪΚΗ ΕΝΩΣΗ</w:t>
      </w:r>
    </w:p>
    <w:p w:rsidR="006C5DFF" w:rsidRPr="006C5DFF" w:rsidRDefault="006C5DFF" w:rsidP="006C5DFF">
      <w:pPr>
        <w:numPr>
          <w:ilvl w:val="0"/>
          <w:numId w:val="1"/>
        </w:numPr>
        <w:spacing w:after="0" w:line="222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Στόχοι Ευρωπαϊκής Ένωσης:</w:t>
      </w:r>
    </w:p>
    <w:p w:rsidR="006C5DFF" w:rsidRPr="006C5DFF" w:rsidRDefault="006C5DFF" w:rsidP="006C5DFF">
      <w:pPr>
        <w:numPr>
          <w:ilvl w:val="1"/>
          <w:numId w:val="2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Οικονομική ανάπτυξη και ευημερία όλων των κρατών – μελών</w:t>
      </w:r>
    </w:p>
    <w:p w:rsidR="006C5DFF" w:rsidRPr="006C5DFF" w:rsidRDefault="006C5DFF" w:rsidP="006C5DFF">
      <w:pPr>
        <w:numPr>
          <w:ilvl w:val="1"/>
          <w:numId w:val="2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Διαμόρφωση κοινής ευρωπαϊκής συνείδησης –&gt; Συνοχή και ενότητα</w:t>
      </w:r>
    </w:p>
    <w:p w:rsidR="006C5DFF" w:rsidRPr="006C5DFF" w:rsidRDefault="006C5DFF" w:rsidP="006C5DFF">
      <w:pPr>
        <w:numPr>
          <w:ilvl w:val="1"/>
          <w:numId w:val="2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Διατήρηση πολιτικής σταθερότητας και ανάδειξη δημοκρατίας</w:t>
      </w:r>
    </w:p>
    <w:p w:rsidR="006C5DFF" w:rsidRPr="006C5DFF" w:rsidRDefault="006C5DFF" w:rsidP="006C5DFF">
      <w:pPr>
        <w:numPr>
          <w:ilvl w:val="1"/>
          <w:numId w:val="2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Εδραίωση της ειρήνης στον ευρωπαϊκό χώρο</w:t>
      </w:r>
    </w:p>
    <w:p w:rsidR="006C5DFF" w:rsidRPr="006C5DFF" w:rsidRDefault="006C5DFF" w:rsidP="006C5DFF">
      <w:pPr>
        <w:numPr>
          <w:ilvl w:val="1"/>
          <w:numId w:val="2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Συνεργασία μεταξύ των κρατών για αντιμετώπιση κοινών προβλημάτων</w:t>
      </w:r>
    </w:p>
    <w:p w:rsidR="006C5DFF" w:rsidRPr="006C5DFF" w:rsidRDefault="006C5DFF" w:rsidP="006C5DFF">
      <w:pPr>
        <w:spacing w:after="0" w:line="222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5DFF" w:rsidRPr="006C5DFF" w:rsidRDefault="006C5DFF" w:rsidP="006C5DFF">
      <w:pPr>
        <w:numPr>
          <w:ilvl w:val="0"/>
          <w:numId w:val="1"/>
        </w:numPr>
        <w:spacing w:after="0" w:line="222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Λόγοι συνεργασίας μεταξύ των ευρωπαϊκών σχολείων:</w:t>
      </w:r>
    </w:p>
    <w:p w:rsidR="006C5DFF" w:rsidRPr="006C5DFF" w:rsidRDefault="006C5DFF" w:rsidP="006C5DFF">
      <w:pPr>
        <w:pStyle w:val="a6"/>
        <w:numPr>
          <w:ilvl w:val="0"/>
          <w:numId w:val="4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Γνωριμία και επαφή με την ευρωπαϊκή πολυμορφία</w:t>
      </w:r>
      <w:r w:rsidRPr="006C5DF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(γλώσσα, παράδοση, θρησκεία)</w:t>
      </w: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 και προσπάθεια εντοπισμού και ανάδειξης της κοινής πολιτισμικής κληρονομιάς </w:t>
      </w:r>
      <w:r w:rsidRPr="006C5DF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(αγώνες για την ελευθερία, δημοκρατία, ανθρώπινα δικαιώματα, κοινά ιστορικά βιώματα, κ.α).</w:t>
      </w:r>
    </w:p>
    <w:p w:rsidR="006C5DFF" w:rsidRPr="006C5DFF" w:rsidRDefault="006C5DFF" w:rsidP="006C5DFF">
      <w:pPr>
        <w:pStyle w:val="a6"/>
        <w:numPr>
          <w:ilvl w:val="0"/>
          <w:numId w:val="4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Ανταλλαγή απόψεων και γόνιμη επικοινωνία για τα συστήματα των ευρωπαϊκών χωρών σε διάφορους τομείς, όπως εκπαίδευση, περιβάλλον, αθλητισμός.</w:t>
      </w:r>
    </w:p>
    <w:p w:rsidR="006C5DFF" w:rsidRPr="006C5DFF" w:rsidRDefault="006C5DFF" w:rsidP="006C5DFF">
      <w:pPr>
        <w:pStyle w:val="a6"/>
        <w:numPr>
          <w:ilvl w:val="0"/>
          <w:numId w:val="4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Συνεργασία και κοινή δράση απέναντι σε προβλήματα που απασχολούν τους νέους όλης της Ευρώπης</w:t>
      </w:r>
      <w:r w:rsidRPr="006C5DF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(ρατσισμός, ναρκωτικά, ανεργία, κ.α).</w:t>
      </w:r>
    </w:p>
    <w:p w:rsidR="006C5DFF" w:rsidRPr="006C5DFF" w:rsidRDefault="006C5DFF" w:rsidP="006C5DFF">
      <w:pPr>
        <w:pStyle w:val="a6"/>
        <w:numPr>
          <w:ilvl w:val="0"/>
          <w:numId w:val="4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Εκπαιδευτικές ανταλλαγές και συναντήσεις μέσω ευρωπαϊκών προγραμμάτων </w:t>
      </w:r>
      <w:r w:rsidRPr="006C5DF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(π.χ Comenius).</w:t>
      </w:r>
    </w:p>
    <w:p w:rsidR="006C5DFF" w:rsidRPr="006C5DFF" w:rsidRDefault="006C5DFF" w:rsidP="006C5DFF">
      <w:pPr>
        <w:pStyle w:val="a6"/>
        <w:numPr>
          <w:ilvl w:val="0"/>
          <w:numId w:val="4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Ανάπτυξη φιλίας.</w:t>
      </w:r>
    </w:p>
    <w:p w:rsidR="006C5DFF" w:rsidRPr="006C5DFF" w:rsidRDefault="006C5DFF" w:rsidP="006C5DFF">
      <w:pPr>
        <w:spacing w:after="0" w:line="22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5DFF" w:rsidRPr="006C5DFF" w:rsidRDefault="006C5DFF" w:rsidP="006C5DFF">
      <w:pPr>
        <w:numPr>
          <w:ilvl w:val="0"/>
          <w:numId w:val="1"/>
        </w:numPr>
        <w:spacing w:after="0" w:line="222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Ελπίδες από την Ευρωπαϊκή ενοποίηση:</w:t>
      </w:r>
    </w:p>
    <w:p w:rsidR="006C5DFF" w:rsidRPr="006C5DFF" w:rsidRDefault="006C5DFF" w:rsidP="006C5DFF">
      <w:pPr>
        <w:numPr>
          <w:ilvl w:val="1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Καταπολέμηση κοινωνικών προβλημάτων.</w:t>
      </w:r>
    </w:p>
    <w:p w:rsidR="006C5DFF" w:rsidRPr="006C5DFF" w:rsidRDefault="006C5DFF" w:rsidP="006C5DFF">
      <w:pPr>
        <w:numPr>
          <w:ilvl w:val="1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Ενίσχυση της οικονομίας των ασθενέστερων χωρών.</w:t>
      </w:r>
    </w:p>
    <w:p w:rsidR="006C5DFF" w:rsidRPr="006C5DFF" w:rsidRDefault="006C5DFF" w:rsidP="006C5DFF">
      <w:pPr>
        <w:numPr>
          <w:ilvl w:val="1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Από κοινού αντιμετώπιση των διακρατικών προβλημάτων.</w:t>
      </w:r>
    </w:p>
    <w:p w:rsidR="006C5DFF" w:rsidRPr="006C5DFF" w:rsidRDefault="006C5DFF" w:rsidP="006C5DFF">
      <w:pPr>
        <w:numPr>
          <w:ilvl w:val="1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Ενίσχυση της πίστης σε αρχές όπως ελευθερία, ισοτιμία, δημοκρατία και διαφύλαξη των ανθρωπίνων δικαιωμάτων.</w:t>
      </w:r>
    </w:p>
    <w:p w:rsidR="006C5DFF" w:rsidRPr="006C5DFF" w:rsidRDefault="006C5DFF" w:rsidP="006C5DFF">
      <w:pPr>
        <w:numPr>
          <w:ilvl w:val="1"/>
          <w:numId w:val="5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Συνεργασία σε όλους τους τομείς</w:t>
      </w:r>
      <w:r w:rsidRPr="006C5DF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(επιστήμη, τέχνες κ.α).</w:t>
      </w:r>
    </w:p>
    <w:p w:rsidR="006C5DFF" w:rsidRPr="006C5DFF" w:rsidRDefault="006C5DFF" w:rsidP="006C5DFF">
      <w:pPr>
        <w:spacing w:after="0" w:line="222" w:lineRule="atLeast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5DFF" w:rsidRPr="006C5DFF" w:rsidRDefault="006C5DFF" w:rsidP="006C5DFF">
      <w:pPr>
        <w:numPr>
          <w:ilvl w:val="0"/>
          <w:numId w:val="1"/>
        </w:numPr>
        <w:spacing w:after="0" w:line="222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l-GR"/>
        </w:rPr>
        <w:t>Φόβοι – κίνδυνοι από την Ευρωπαϊκή ενοποίηση:</w:t>
      </w:r>
    </w:p>
    <w:p w:rsidR="006C5DFF" w:rsidRPr="006C5DFF" w:rsidRDefault="006C5DFF" w:rsidP="006C5DFF">
      <w:pPr>
        <w:numPr>
          <w:ilvl w:val="1"/>
          <w:numId w:val="6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Απώλεια εθνικής ταυτότητας και παραποίηση της ξεχωριστής μας φυσιογνωμίας –&gt; Μη τήρηση ηθών και εθίμων.</w:t>
      </w:r>
    </w:p>
    <w:p w:rsidR="006C5DFF" w:rsidRPr="006C5DFF" w:rsidRDefault="006C5DFF" w:rsidP="006C5DFF">
      <w:pPr>
        <w:numPr>
          <w:ilvl w:val="1"/>
          <w:numId w:val="6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Παραφθορά της γλώσσας</w:t>
      </w:r>
      <w:r w:rsidRPr="006C5DF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(εισροή ξενικών στοιχείων).</w:t>
      </w:r>
    </w:p>
    <w:p w:rsidR="006C5DFF" w:rsidRPr="006C5DFF" w:rsidRDefault="006C5DFF" w:rsidP="006C5DFF">
      <w:pPr>
        <w:numPr>
          <w:ilvl w:val="1"/>
          <w:numId w:val="6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Παραγκωνισμός των αδύναμων χωρών και συνεταιρισμός των ισχυρών.</w:t>
      </w:r>
    </w:p>
    <w:p w:rsidR="006C5DFF" w:rsidRPr="006C5DFF" w:rsidRDefault="006C5DFF" w:rsidP="006C5DFF">
      <w:pPr>
        <w:numPr>
          <w:ilvl w:val="1"/>
          <w:numId w:val="6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Αδράνεια και μη συμμετοχή των πολιτών στη λήψη αποφάσεων –&gt; Αδιαφορία για την ευρωπαϊκή πορεία.</w:t>
      </w:r>
    </w:p>
    <w:p w:rsidR="006C5DFF" w:rsidRPr="006C5DFF" w:rsidRDefault="006C5DFF" w:rsidP="006C5DFF">
      <w:pPr>
        <w:numPr>
          <w:ilvl w:val="1"/>
          <w:numId w:val="6"/>
        </w:numPr>
        <w:spacing w:after="0" w:line="222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5D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Ξενομανία</w:t>
      </w:r>
    </w:p>
    <w:p w:rsidR="00097A34" w:rsidRDefault="00097A34" w:rsidP="006C5DFF">
      <w:pPr>
        <w:pStyle w:val="a5"/>
      </w:pPr>
    </w:p>
    <w:sectPr w:rsidR="00097A34" w:rsidSect="006C5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BFF9"/>
      </v:shape>
    </w:pict>
  </w:numPicBullet>
  <w:abstractNum w:abstractNumId="0">
    <w:nsid w:val="055D7AAC"/>
    <w:multiLevelType w:val="multilevel"/>
    <w:tmpl w:val="C1C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74F06"/>
    <w:multiLevelType w:val="multilevel"/>
    <w:tmpl w:val="B17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49C1"/>
    <w:multiLevelType w:val="multilevel"/>
    <w:tmpl w:val="6E52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B5FAD"/>
    <w:multiLevelType w:val="multilevel"/>
    <w:tmpl w:val="791822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F3394"/>
    <w:multiLevelType w:val="multilevel"/>
    <w:tmpl w:val="C1CE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16CC4"/>
    <w:multiLevelType w:val="multilevel"/>
    <w:tmpl w:val="E9C6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DFF"/>
    <w:rsid w:val="00097A34"/>
    <w:rsid w:val="006C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DFF"/>
    <w:rPr>
      <w:i/>
      <w:iCs/>
    </w:rPr>
  </w:style>
  <w:style w:type="character" w:styleId="a4">
    <w:name w:val="Strong"/>
    <w:basedOn w:val="a0"/>
    <w:uiPriority w:val="22"/>
    <w:qFormat/>
    <w:rsid w:val="006C5DFF"/>
    <w:rPr>
      <w:b/>
      <w:bCs/>
    </w:rPr>
  </w:style>
  <w:style w:type="paragraph" w:styleId="a5">
    <w:name w:val="No Spacing"/>
    <w:uiPriority w:val="1"/>
    <w:qFormat/>
    <w:rsid w:val="006C5DF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C5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830">
          <w:marLeft w:val="0"/>
          <w:marRight w:val="0"/>
          <w:marTop w:val="14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2021-01-10T11:17:00Z</dcterms:created>
  <dcterms:modified xsi:type="dcterms:W3CDTF">2021-01-10T11:23:00Z</dcterms:modified>
</cp:coreProperties>
</file>