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AE" w:rsidRPr="00CB02AE" w:rsidRDefault="0081072C" w:rsidP="008107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ΕΝΟΤΗΤΑ 4</w:t>
      </w:r>
      <w:r w:rsidRPr="008107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  <w:lang w:eastAsia="el-GR"/>
        </w:rPr>
        <w:t>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: ΛΕΞΙΛΟΓΙΚΕΣ ΑΣΚΗΣΕΙΣ</w:t>
      </w:r>
    </w:p>
    <w:p w:rsidR="00CB02AE" w:rsidRPr="00CB02AE" w:rsidRDefault="00CB02AE" w:rsidP="00CB0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02A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α) Να υπογραμμίσετε τις συνώνυμες λέξεις.</w:t>
      </w:r>
    </w:p>
    <w:p w:rsidR="00CB02AE" w:rsidRPr="00CB02AE" w:rsidRDefault="00CB02AE" w:rsidP="00CB0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>·         σαγηνευτικός, ικανός, ελκυστικός, δραστήριος</w:t>
      </w:r>
    </w:p>
    <w:p w:rsidR="00CB02AE" w:rsidRPr="00CB02AE" w:rsidRDefault="00CB02AE" w:rsidP="00CB0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>·         πετώ, καταρρέω, ίπταμαι, σηκώνομαι</w:t>
      </w:r>
    </w:p>
    <w:p w:rsidR="00CB02AE" w:rsidRPr="00CB02AE" w:rsidRDefault="00CB02AE" w:rsidP="00CB0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>·         αμφιβολία, δυσπιστία, ποικιλία, ερώτημα</w:t>
      </w:r>
    </w:p>
    <w:p w:rsidR="00CB02AE" w:rsidRPr="00CB02AE" w:rsidRDefault="00CB02AE" w:rsidP="00CB0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>·         εφικτός, κατορθωτός, διαλλακτικός, άμεσος</w:t>
      </w:r>
    </w:p>
    <w:p w:rsidR="00CB02AE" w:rsidRPr="00CB02AE" w:rsidRDefault="00CB02AE" w:rsidP="00CB0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>·         σκοτεινός, σαφής, ευκρινής, ευπρεπής </w:t>
      </w:r>
    </w:p>
    <w:p w:rsidR="00CB02AE" w:rsidRPr="00CB02AE" w:rsidRDefault="00CB02AE" w:rsidP="00CB0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>·         πεποίθηση, πίστη, υπεροχή, άγνοια</w:t>
      </w:r>
    </w:p>
    <w:p w:rsidR="00CB02AE" w:rsidRPr="00CB02AE" w:rsidRDefault="00CB02AE" w:rsidP="00CB0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>·         οίκτος, θλίψη, αλλοτρίωση, ευσπλαχνία</w:t>
      </w:r>
    </w:p>
    <w:p w:rsidR="00CB02AE" w:rsidRPr="00CB02AE" w:rsidRDefault="00CB02AE" w:rsidP="00CB0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02A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β)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CB02A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 γράψετε τα αντώνυμα των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CB02A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παρακάτω λέξεων.</w:t>
      </w:r>
    </w:p>
    <w:p w:rsidR="00CB02AE" w:rsidRPr="00CB02AE" w:rsidRDefault="00CB02AE" w:rsidP="008107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προσιτός 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………………………. 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ισχυρός 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……………………….. 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εφήμερος 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…………………….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σμίκρυνση 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>…………..…………….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τάξη 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………………..……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ναδίρ 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…………………...    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δραστήριος 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…………………………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>αρμονία</w:t>
      </w:r>
      <w:r w:rsidR="008107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>≠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 ……………………..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εύπιστος 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………………………..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δυσκίνητος 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>…………………………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ψέμα 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>……………………….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>όνειρο</w:t>
      </w:r>
      <w:r w:rsidR="008107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>≠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 ………………………….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πόλεμος 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……………………...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>διχόνοια  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>≠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>………………………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αξιόπιστος 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………………………….. 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υποχωρητικός 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……………………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συνειδητός 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 xml:space="preserve">≠ 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………………………. </w:t>
      </w:r>
      <w:r w:rsidRPr="00CB02AE">
        <w:rPr>
          <w:rFonts w:ascii="Times New Roman" w:eastAsia="Times New Roman" w:hAnsi="Times New Roman" w:cs="Times New Roman"/>
          <w:sz w:val="24"/>
          <w:szCs w:val="24"/>
          <w:lang w:eastAsia="el-GR"/>
        </w:rPr>
        <w:t>κληροδοτώ </w:t>
      </w:r>
      <w:r w:rsidR="0081072C" w:rsidRPr="00CB02AE">
        <w:rPr>
          <w:rFonts w:ascii="Times New Roman" w:hAnsi="Times New Roman" w:cs="Times New Roman"/>
          <w:sz w:val="24"/>
          <w:szCs w:val="24"/>
          <w:lang w:eastAsia="el-GR"/>
        </w:rPr>
        <w:t>≠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 xml:space="preserve"> ……………………</w:t>
      </w:r>
    </w:p>
    <w:p w:rsidR="00CB02AE" w:rsidRDefault="00CB02AE" w:rsidP="00CB02AE">
      <w:pPr>
        <w:pStyle w:val="a4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CB02AE">
        <w:rPr>
          <w:rFonts w:ascii="Times New Roman" w:hAnsi="Times New Roman" w:cs="Times New Roman"/>
          <w:b/>
          <w:sz w:val="24"/>
          <w:szCs w:val="24"/>
          <w:lang w:eastAsia="el-GR"/>
        </w:rPr>
        <w:t>γ) Γράψτε τα αντίθετα των παρακάτω λέξεων και σημειώστε σε κάθε περίπτωση αν πρόκειται για κλιμακωτά, δυαδικά ή αντίστροφα αντίθετα:</w:t>
      </w:r>
    </w:p>
    <w:p w:rsidR="00CB02AE" w:rsidRDefault="00CB02AE" w:rsidP="00CB02AE">
      <w:pPr>
        <w:pStyle w:val="a4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CB02AE" w:rsidRPr="00CB02AE" w:rsidRDefault="00CB02AE" w:rsidP="00CB02A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CB02AE">
        <w:rPr>
          <w:rFonts w:ascii="Times New Roman" w:hAnsi="Times New Roman" w:cs="Times New Roman"/>
          <w:sz w:val="24"/>
          <w:szCs w:val="24"/>
          <w:lang w:eastAsia="el-GR"/>
        </w:rPr>
        <w:t>άπειρες ≠ ..................................................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br/>
        <w:t>ευθέως ≠ ..................................................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br/>
        <w:t>έδωσε ≠ ....................................................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br/>
        <w:t>γονείς ≠ ....................................................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br/>
        <w:t>δημοκρατία ≠.................................................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br/>
        <w:t>πλεονέκτημα ≠...............................................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br/>
        <w:t>ειρήνη ≠..........................................................</w:t>
      </w:r>
    </w:p>
    <w:p w:rsidR="00CB02AE" w:rsidRPr="00CB02AE" w:rsidRDefault="00CB02AE" w:rsidP="0081072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CB02AE">
        <w:rPr>
          <w:rFonts w:ascii="Times New Roman" w:hAnsi="Times New Roman" w:cs="Times New Roman"/>
          <w:sz w:val="24"/>
          <w:szCs w:val="24"/>
          <w:lang w:eastAsia="el-GR"/>
        </w:rPr>
        <w:t>ψηλά ≠ .....................................................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br/>
        <w:t>πάνω ≠ ......................................................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br/>
        <w:t>αδιαφόρησαν ≠ .......................................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>.........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br/>
        <w:t>δίκαιη ≠..........................................................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br/>
        <w:t>πολιτισμός ≠..................................................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br/>
        <w:t>θα γεμίσει ≠...................................................</w:t>
      </w:r>
      <w:r w:rsidRPr="00CB02AE">
        <w:rPr>
          <w:rFonts w:ascii="Times New Roman" w:hAnsi="Times New Roman" w:cs="Times New Roman"/>
          <w:sz w:val="24"/>
          <w:szCs w:val="24"/>
          <w:lang w:eastAsia="el-GR"/>
        </w:rPr>
        <w:br/>
        <w:t>εναντίον ≠....................</w:t>
      </w:r>
      <w:r w:rsidR="0081072C">
        <w:rPr>
          <w:rFonts w:ascii="Times New Roman" w:hAnsi="Times New Roman" w:cs="Times New Roman"/>
          <w:sz w:val="24"/>
          <w:szCs w:val="24"/>
          <w:lang w:eastAsia="el-GR"/>
        </w:rPr>
        <w:t>................................</w:t>
      </w:r>
    </w:p>
    <w:sectPr w:rsidR="00CB02AE" w:rsidRPr="00CB02AE" w:rsidSect="00CB0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460D"/>
    <w:multiLevelType w:val="multilevel"/>
    <w:tmpl w:val="3A7A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02AE"/>
    <w:rsid w:val="002F715D"/>
    <w:rsid w:val="0081072C"/>
    <w:rsid w:val="00CB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5D"/>
  </w:style>
  <w:style w:type="paragraph" w:styleId="1">
    <w:name w:val="heading 1"/>
    <w:basedOn w:val="a"/>
    <w:link w:val="1Char"/>
    <w:uiPriority w:val="9"/>
    <w:qFormat/>
    <w:rsid w:val="00CB0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B02A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CB02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B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B02AE"/>
    <w:rPr>
      <w:b/>
      <w:bCs/>
    </w:rPr>
  </w:style>
  <w:style w:type="paragraph" w:styleId="a4">
    <w:name w:val="No Spacing"/>
    <w:uiPriority w:val="1"/>
    <w:qFormat/>
    <w:rsid w:val="00CB02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358B-5373-4148-BC5D-5ED04364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2023-02-27T18:29:00Z</cp:lastPrinted>
  <dcterms:created xsi:type="dcterms:W3CDTF">2023-02-27T18:12:00Z</dcterms:created>
  <dcterms:modified xsi:type="dcterms:W3CDTF">2023-02-27T18:30:00Z</dcterms:modified>
</cp:coreProperties>
</file>