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val="en-US" w:eastAsia="es-ES_tradnl"/>
        </w:rPr>
        <w:t>Stative verbs generally fall into 4 groups:</w:t>
      </w:r>
    </w:p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s-ES_tradnl"/>
        </w:rPr>
        <w:t>Emotion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: love, hate, want, need</w:t>
      </w:r>
    </w:p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s-ES_tradnl"/>
        </w:rPr>
        <w:t>Possession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: have, own, want, belong</w:t>
      </w:r>
    </w:p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s-ES_tradnl"/>
        </w:rPr>
        <w:t>Sense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: see, hear, smell, seem</w:t>
      </w:r>
    </w:p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s-ES_tradnl"/>
        </w:rPr>
        <w:t>Thought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: know, believe, remember</w:t>
      </w:r>
    </w:p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Here are some more examples of state verbs:</w:t>
      </w:r>
    </w:p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s-ES_tradnl"/>
        </w:rPr>
        <w:t>Stative Verbs</w:t>
      </w: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doubt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dislike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understand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suspect</w:t>
      </w: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loathe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own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belong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know</w:t>
      </w: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like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need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want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seem</w:t>
      </w: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mean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believe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forget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remember</w:t>
      </w: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prefer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hate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love</w:t>
      </w: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ab/>
        <w:t>see</w:t>
      </w:r>
    </w:p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Some verbs can be both state and action verbs</w:t>
      </w: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Some words can be state verbs and action verbs. The meaning of these verbs is then different. Take a look at these:</w:t>
      </w:r>
    </w:p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'I have a car.' – state verb showing possession</w:t>
      </w:r>
    </w:p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'I am having a bath.' – action verb which, in this case, means 'taking'.</w:t>
      </w:r>
    </w:p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'I think you are cool.' – state verb meaning 'in my opinion'.</w:t>
      </w:r>
    </w:p>
    <w:p w:rsidR="0067379B" w:rsidRPr="0067379B" w:rsidRDefault="0067379B" w:rsidP="006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'I am thinking about buying a motorbike.' – action verb meaning 'considering'.</w:t>
      </w:r>
    </w:p>
    <w:p w:rsidR="0067379B" w:rsidRPr="0067379B" w:rsidRDefault="0067379B" w:rsidP="006737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</w:p>
    <w:p w:rsidR="0067379B" w:rsidRPr="0067379B" w:rsidRDefault="0067379B" w:rsidP="0067379B">
      <w:pPr>
        <w:shd w:val="clear" w:color="auto" w:fill="FFFFFF"/>
        <w:spacing w:after="4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val="en-US" w:eastAsia="es-ES_tradnl"/>
        </w:rPr>
        <w:t>This grammar exercise tests your ability to use action verbs and state verbs correctly.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Complete the given sentences using an appropriate verb form.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lastRenderedPageBreak/>
        <w:t>1. I ………………… this flavor.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a) like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b) am liking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c) Either could be used here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 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2. I ………………. fine.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a) feel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b) am feeling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c) Either could be used here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 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3. I ………………. your dad tomorrow.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a) see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b) am seeing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c) Either could be used here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 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4. I called her because I ……………….. to talk.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a) needed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b) was needing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lastRenderedPageBreak/>
        <w:t>c) Either could be used here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 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5. I …………….. that he is innocent.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a) believe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b) am believing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c) Either could be used here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 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6. I …………….. his motives.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a) doubt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b) am doubting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c) Either could be used here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 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7. I ……………….. what you mean.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a) see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b) am seeing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c) Either could be used here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 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8. I ……………… her immediately.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lastRenderedPageBreak/>
        <w:t>a) recognized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b) was recognizing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c) Either could be used here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 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9. The meat ………………. bad.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a) smells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b) is smelling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c) Either could be used here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 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10. He …………………. 72 kilos.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a) weighs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b) is weighing</w:t>
      </w:r>
    </w:p>
    <w:p w:rsidR="0067379B" w:rsidRPr="0067379B" w:rsidRDefault="0067379B" w:rsidP="0067379B">
      <w:pPr>
        <w:shd w:val="clear" w:color="auto" w:fill="FFFFFF"/>
        <w:spacing w:after="4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67379B">
        <w:rPr>
          <w:rFonts w:ascii="Comic Sans MS" w:eastAsia="Times New Roman" w:hAnsi="Comic Sans MS" w:cs="Times New Roman"/>
          <w:color w:val="000000"/>
          <w:sz w:val="28"/>
          <w:szCs w:val="28"/>
          <w:lang w:val="en-US" w:eastAsia="es-ES_tradnl"/>
        </w:rPr>
        <w:t>c) Either could be used here</w:t>
      </w:r>
    </w:p>
    <w:p w:rsidR="009173CE" w:rsidRPr="0067379B" w:rsidRDefault="009173CE">
      <w:pPr>
        <w:rPr>
          <w:lang w:val="en-US"/>
        </w:rPr>
      </w:pPr>
      <w:bookmarkStart w:id="0" w:name="_GoBack"/>
      <w:bookmarkEnd w:id="0"/>
    </w:p>
    <w:sectPr w:rsidR="009173CE" w:rsidRPr="00673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9B"/>
    <w:rsid w:val="0067379B"/>
    <w:rsid w:val="00690CB2"/>
    <w:rsid w:val="009173CE"/>
    <w:rsid w:val="00EA22BC"/>
    <w:rsid w:val="00F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Manley, Evelyn</dc:creator>
  <cp:lastModifiedBy>Manley, Evelyn</cp:lastModifiedBy>
  <cp:revision>2</cp:revision>
  <dcterms:created xsi:type="dcterms:W3CDTF">2018-01-22T09:39:00Z</dcterms:created>
  <dcterms:modified xsi:type="dcterms:W3CDTF">2018-01-22T09:39:00Z</dcterms:modified>
</cp:coreProperties>
</file>