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E57EE7">
              <w:rPr>
                <w:rFonts w:ascii="Times New Roman" w:eastAsia="Times New Roman" w:hAnsi="Times New Roman"/>
                <w:sz w:val="24"/>
                <w:szCs w:val="24"/>
                <w:lang w:eastAsia="el-GR"/>
              </w:rPr>
              <w:t>1</w:t>
            </w:r>
            <w:r w:rsidR="00324802">
              <w:rPr>
                <w:rFonts w:ascii="Times New Roman" w:eastAsia="Times New Roman" w:hAnsi="Times New Roman"/>
                <w:sz w:val="24"/>
                <w:szCs w:val="24"/>
                <w:lang w:eastAsia="el-GR"/>
              </w:rPr>
              <w:t>7</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E216AB" w:rsidRDefault="00E216AB" w:rsidP="00E216AB">
      <w:pPr>
        <w:spacing w:after="160" w:line="259" w:lineRule="auto"/>
        <w:rPr>
          <w:rFonts w:ascii="Times New Roman" w:eastAsia="Times New Roman" w:hAnsi="Times New Roman"/>
          <w:sz w:val="24"/>
          <w:szCs w:val="24"/>
        </w:rPr>
      </w:pPr>
      <w:r w:rsidRPr="00E216AB">
        <w:rPr>
          <w:rFonts w:ascii="Times New Roman" w:eastAsia="Times New Roman" w:hAnsi="Times New Roman"/>
          <w:sz w:val="24"/>
          <w:szCs w:val="24"/>
        </w:rPr>
        <w:t>Ε1: Π</w:t>
      </w:r>
      <w:r w:rsidR="005E7494">
        <w:rPr>
          <w:rFonts w:ascii="Times New Roman" w:eastAsia="Times New Roman" w:hAnsi="Times New Roman"/>
          <w:sz w:val="24"/>
          <w:szCs w:val="24"/>
        </w:rPr>
        <w:t>ως διαμορφώνεται το κλίμα κάθε τόπου;</w:t>
      </w:r>
    </w:p>
    <w:p w:rsidR="00324802" w:rsidRDefault="00E57EE7" w:rsidP="005015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Α1:</w:t>
      </w:r>
      <w:r w:rsidRPr="00E57EE7">
        <w:rPr>
          <w:rFonts w:ascii="Times New Roman" w:eastAsia="Times New Roman" w:hAnsi="Times New Roman"/>
          <w:sz w:val="24"/>
          <w:szCs w:val="24"/>
        </w:rPr>
        <w:t xml:space="preserve"> </w:t>
      </w:r>
      <w:r w:rsidR="005E7494" w:rsidRPr="00EF38A4">
        <w:rPr>
          <w:rFonts w:ascii="Times New Roman" w:eastAsia="Times New Roman" w:hAnsi="Times New Roman"/>
          <w:sz w:val="24"/>
          <w:szCs w:val="24"/>
        </w:rPr>
        <w:t>Όπως είναι γνωστό από προηγούμενες τάζεις, το κλίμα κάθε τόπου διαμορφώνεται από το γεωγραφικό του πλάτος, την απόσταση του τόπου από τη θάλασσα, το υψόμετρο του και τις ειδικές συνθήκες που επικρατούν σ' αυτόν.</w:t>
      </w:r>
    </w:p>
    <w:p w:rsidR="005E7494" w:rsidRDefault="005E7494" w:rsidP="005015B9">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Ε2: Ποια η σχέση του Γεωγραφικού πλάτος στην διαμόρφωση του κλίματος της Ευρώπης;</w:t>
      </w:r>
    </w:p>
    <w:p w:rsidR="005E7494" w:rsidRDefault="005E7494" w:rsidP="005015B9">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Α2: </w:t>
      </w:r>
      <w:r w:rsidRPr="00EF38A4">
        <w:rPr>
          <w:rFonts w:ascii="Times New Roman" w:eastAsia="Times New Roman" w:hAnsi="Times New Roman"/>
          <w:sz w:val="24"/>
          <w:szCs w:val="24"/>
        </w:rPr>
        <w:t>•</w:t>
      </w:r>
      <w:r w:rsidRPr="00154319">
        <w:rPr>
          <w:rFonts w:ascii="Times New Roman" w:eastAsia="Times New Roman" w:hAnsi="Times New Roman"/>
          <w:sz w:val="24"/>
          <w:szCs w:val="24"/>
        </w:rPr>
        <w:t> Γεωγραφικό πλάτος</w:t>
      </w:r>
      <w:r w:rsidRPr="00EF38A4">
        <w:rPr>
          <w:rFonts w:ascii="Times New Roman" w:eastAsia="Times New Roman" w:hAnsi="Times New Roman"/>
          <w:sz w:val="24"/>
          <w:szCs w:val="24"/>
        </w:rPr>
        <w:t>.</w:t>
      </w:r>
    </w:p>
    <w:p w:rsidR="005E7494" w:rsidRDefault="005E7494" w:rsidP="005015B9">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 xml:space="preserve"> Η Ευρώπη βρίσκεται κυρίως στην εύκρατη ζώνη, ενώ ένα μικρό τμήμα της βρίσκεται στη βόρεια πολική ζώνη. Στις περισσότερες περιοχές της πάντως το κλίμα είναι εύκρατο.</w:t>
      </w:r>
    </w:p>
    <w:p w:rsidR="005E7494" w:rsidRDefault="005E7494" w:rsidP="005015B9">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Ε3</w:t>
      </w:r>
      <w:r>
        <w:rPr>
          <w:rFonts w:ascii="Times New Roman" w:eastAsia="Times New Roman" w:hAnsi="Times New Roman"/>
          <w:sz w:val="24"/>
          <w:szCs w:val="24"/>
        </w:rPr>
        <w:t xml:space="preserve">: Ποια η σχέση </w:t>
      </w:r>
      <w:r>
        <w:rPr>
          <w:rFonts w:ascii="Times New Roman" w:eastAsia="Times New Roman" w:hAnsi="Times New Roman"/>
          <w:sz w:val="24"/>
          <w:szCs w:val="24"/>
        </w:rPr>
        <w:t>της απόστασης από την θάλασσα</w:t>
      </w:r>
      <w:r>
        <w:rPr>
          <w:rFonts w:ascii="Times New Roman" w:eastAsia="Times New Roman" w:hAnsi="Times New Roman"/>
          <w:sz w:val="24"/>
          <w:szCs w:val="24"/>
        </w:rPr>
        <w:t xml:space="preserve"> στην διαμόρφωση του κλίματος της Ευρώπης;</w:t>
      </w: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Α3: </w:t>
      </w:r>
      <w:r w:rsidRPr="00154319">
        <w:rPr>
          <w:rFonts w:ascii="Times New Roman" w:eastAsia="Times New Roman" w:hAnsi="Times New Roman"/>
          <w:sz w:val="24"/>
          <w:szCs w:val="24"/>
        </w:rPr>
        <w:t>Απόσταση από τη θάλασσα</w:t>
      </w:r>
      <w:r w:rsidRPr="00EF38A4">
        <w:rPr>
          <w:rFonts w:ascii="Times New Roman" w:eastAsia="Times New Roman" w:hAnsi="Times New Roman"/>
          <w:sz w:val="24"/>
          <w:szCs w:val="24"/>
        </w:rPr>
        <w:t xml:space="preserve">. </w:t>
      </w:r>
    </w:p>
    <w:p w:rsidR="005E7494" w:rsidRDefault="005E7494" w:rsidP="005E749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Στην Ευρώπη δεν υπάρχει περιοχή που να απέχει από τη θάλασσα πάνω από 1.000 χιλιόμετρα, ενώ, αν εξαιρέσουμε την ανατολική Ευρώπη, όλη η υπόλοιπη ήπειρος βρέχεται από θάλασσα. Οι παραθαλάσσιες περιοχές της Ευρώπης έχουν σχετικά ήπιους χειμώνες και δροσερά καλοκαίρια.</w:t>
      </w: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Ε4</w:t>
      </w:r>
      <w:r>
        <w:rPr>
          <w:rFonts w:ascii="Times New Roman" w:eastAsia="Times New Roman" w:hAnsi="Times New Roman"/>
          <w:sz w:val="24"/>
          <w:szCs w:val="24"/>
        </w:rPr>
        <w:t xml:space="preserve">: Ποια η σχέση του </w:t>
      </w:r>
      <w:r>
        <w:rPr>
          <w:rFonts w:ascii="Times New Roman" w:eastAsia="Times New Roman" w:hAnsi="Times New Roman"/>
          <w:sz w:val="24"/>
          <w:szCs w:val="24"/>
        </w:rPr>
        <w:t>Υψόμετρου</w:t>
      </w:r>
      <w:r>
        <w:rPr>
          <w:rFonts w:ascii="Times New Roman" w:eastAsia="Times New Roman" w:hAnsi="Times New Roman"/>
          <w:sz w:val="24"/>
          <w:szCs w:val="24"/>
        </w:rPr>
        <w:t xml:space="preserve"> στην διαμόρφωση του κλίματος της Ευρώπης;</w:t>
      </w: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Α4: </w:t>
      </w:r>
      <w:r w:rsidRPr="00154319">
        <w:rPr>
          <w:rFonts w:ascii="Times New Roman" w:eastAsia="Times New Roman" w:hAnsi="Times New Roman"/>
          <w:sz w:val="24"/>
          <w:szCs w:val="24"/>
        </w:rPr>
        <w:t>Υψόμετρο</w:t>
      </w:r>
      <w:r w:rsidRPr="00EF38A4">
        <w:rPr>
          <w:rFonts w:ascii="Times New Roman" w:eastAsia="Times New Roman" w:hAnsi="Times New Roman"/>
          <w:sz w:val="24"/>
          <w:szCs w:val="24"/>
        </w:rPr>
        <w:t xml:space="preserve">. </w:t>
      </w:r>
    </w:p>
    <w:p w:rsidR="005E7494" w:rsidRDefault="005E7494" w:rsidP="005E749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Η Ευρώπη, με μέσο υψόμετρο 300 μέτρα, θεωρείται πεδινή ήπειρος. Βέβαια το ανάγλυφο διαφέρει από περιοχή σε περιοχή και ο ευρωπαϊκός νότος είναι πολύ πιο ορεινός από τον ευρωπαϊκό βορρά. Όσο το υψόμετρο αυξάνεται, το κλίμα γίνεται πιο ψυχρό και οι θερμοκρασίες είναι χαμηλότερες από τις γειτονικές περιοχές.</w:t>
      </w: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Ε5</w:t>
      </w:r>
      <w:r>
        <w:rPr>
          <w:rFonts w:ascii="Times New Roman" w:eastAsia="Times New Roman" w:hAnsi="Times New Roman"/>
          <w:sz w:val="24"/>
          <w:szCs w:val="24"/>
        </w:rPr>
        <w:t>: Ποια η σχέση τ</w:t>
      </w:r>
      <w:r>
        <w:rPr>
          <w:rFonts w:ascii="Times New Roman" w:eastAsia="Times New Roman" w:hAnsi="Times New Roman"/>
          <w:sz w:val="24"/>
          <w:szCs w:val="24"/>
        </w:rPr>
        <w:t xml:space="preserve">ων Ειδικών τοπικών συνθηκών </w:t>
      </w:r>
      <w:r>
        <w:rPr>
          <w:rFonts w:ascii="Times New Roman" w:eastAsia="Times New Roman" w:hAnsi="Times New Roman"/>
          <w:sz w:val="24"/>
          <w:szCs w:val="24"/>
        </w:rPr>
        <w:t>στην διαμόρφωση του κλίματος της Ευρώπης;</w:t>
      </w: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Α5</w:t>
      </w:r>
      <w:r>
        <w:rPr>
          <w:rFonts w:ascii="Times New Roman" w:eastAsia="Times New Roman" w:hAnsi="Times New Roman"/>
          <w:sz w:val="24"/>
          <w:szCs w:val="24"/>
        </w:rPr>
        <w:t xml:space="preserve">: </w:t>
      </w:r>
      <w:r w:rsidRPr="00154319">
        <w:rPr>
          <w:rFonts w:ascii="Times New Roman" w:eastAsia="Times New Roman" w:hAnsi="Times New Roman"/>
          <w:sz w:val="24"/>
          <w:szCs w:val="24"/>
        </w:rPr>
        <w:t>Ειδικές τοπικές συνθήκες</w:t>
      </w:r>
      <w:r w:rsidRPr="00EF38A4">
        <w:rPr>
          <w:rFonts w:ascii="Times New Roman" w:eastAsia="Times New Roman" w:hAnsi="Times New Roman"/>
          <w:sz w:val="24"/>
          <w:szCs w:val="24"/>
        </w:rPr>
        <w:t>.</w:t>
      </w:r>
    </w:p>
    <w:p w:rsidR="005E7494" w:rsidRDefault="005E7494" w:rsidP="005E749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 xml:space="preserve"> Οροσειρές που μικραίνουν τη διάρκεια της ημέρας, τοπικοί άνεμοι (όπως π.χ. ο </w:t>
      </w:r>
      <w:proofErr w:type="spellStart"/>
      <w:r w:rsidRPr="00EF38A4">
        <w:rPr>
          <w:rFonts w:ascii="Times New Roman" w:eastAsia="Times New Roman" w:hAnsi="Times New Roman"/>
          <w:sz w:val="24"/>
          <w:szCs w:val="24"/>
        </w:rPr>
        <w:t>φιν</w:t>
      </w:r>
      <w:proofErr w:type="spellEnd"/>
      <w:r w:rsidRPr="00EF38A4">
        <w:rPr>
          <w:rFonts w:ascii="Times New Roman" w:eastAsia="Times New Roman" w:hAnsi="Times New Roman"/>
          <w:sz w:val="24"/>
          <w:szCs w:val="24"/>
        </w:rPr>
        <w:t>, ο λίβας κ.ά.), τεχνητές λίμνες, καταστροφή δασών, επέκταση των αστικών περιοχών και άλλοι παράγοντες διαφοροποιούν το τοπικό κλίμα (</w:t>
      </w:r>
      <w:proofErr w:type="spellStart"/>
      <w:r w:rsidRPr="00EF38A4">
        <w:rPr>
          <w:rFonts w:ascii="Times New Roman" w:eastAsia="Times New Roman" w:hAnsi="Times New Roman"/>
          <w:sz w:val="24"/>
          <w:szCs w:val="24"/>
        </w:rPr>
        <w:t>μικροκλίμα</w:t>
      </w:r>
      <w:proofErr w:type="spellEnd"/>
      <w:r w:rsidRPr="00EF38A4">
        <w:rPr>
          <w:rFonts w:ascii="Times New Roman" w:eastAsia="Times New Roman" w:hAnsi="Times New Roman"/>
          <w:sz w:val="24"/>
          <w:szCs w:val="24"/>
        </w:rPr>
        <w:t>).</w:t>
      </w: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r w:rsidRPr="005E7494">
        <w:rPr>
          <w:rFonts w:ascii="Times New Roman" w:eastAsia="Times New Roman" w:hAnsi="Times New Roman"/>
          <w:sz w:val="24"/>
          <w:szCs w:val="24"/>
        </w:rPr>
        <w:t>Ε6: Ποιοι άλλοι βασικοί παράγοντες καθορίζουν το κλίμα της Ευρώπης;</w:t>
      </w:r>
    </w:p>
    <w:p w:rsidR="005E7494" w:rsidRDefault="005E7494" w:rsidP="005015B9">
      <w:pPr>
        <w:spacing w:after="0" w:line="240" w:lineRule="auto"/>
        <w:rPr>
          <w:rFonts w:ascii="Times New Roman" w:eastAsia="Times New Roman" w:hAnsi="Times New Roman"/>
          <w:sz w:val="24"/>
          <w:szCs w:val="24"/>
        </w:rPr>
      </w:pPr>
    </w:p>
    <w:p w:rsidR="005E7494" w:rsidRDefault="005E7494" w:rsidP="005015B9">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Α6: </w:t>
      </w:r>
      <w:r w:rsidRPr="00EF38A4">
        <w:rPr>
          <w:rFonts w:ascii="Times New Roman" w:eastAsia="Times New Roman" w:hAnsi="Times New Roman"/>
          <w:sz w:val="24"/>
          <w:szCs w:val="24"/>
        </w:rPr>
        <w:t>Εκτός από τους παραπάνω, βασικός παράγοντας που καθορίζει το κλίμα της Ευρώπης είναι ένας συνδυασμός της επίδρασης του Ατλαντικού Ωκεανού, της ερήμου Σαχάρας και της ψυχρής Σιβηρίας.</w:t>
      </w:r>
    </w:p>
    <w:p w:rsidR="005E7494" w:rsidRDefault="005E7494" w:rsidP="005E7494">
      <w:pPr>
        <w:spacing w:after="0" w:line="240" w:lineRule="auto"/>
        <w:rPr>
          <w:rFonts w:ascii="Times New Roman" w:eastAsia="Times New Roman" w:hAnsi="Times New Roman"/>
          <w:sz w:val="24"/>
          <w:szCs w:val="24"/>
        </w:rPr>
      </w:pPr>
    </w:p>
    <w:p w:rsidR="005E7494" w:rsidRDefault="005E7494" w:rsidP="005E74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Ε7</w:t>
      </w:r>
      <w:r w:rsidRPr="005E7494">
        <w:rPr>
          <w:rFonts w:ascii="Times New Roman" w:eastAsia="Times New Roman" w:hAnsi="Times New Roman"/>
          <w:sz w:val="24"/>
          <w:szCs w:val="24"/>
        </w:rPr>
        <w:t xml:space="preserve">: </w:t>
      </w:r>
      <w:r>
        <w:rPr>
          <w:rFonts w:ascii="Times New Roman" w:eastAsia="Times New Roman" w:hAnsi="Times New Roman"/>
          <w:sz w:val="24"/>
          <w:szCs w:val="24"/>
        </w:rPr>
        <w:t>Βασικά πως επηρεάζεται</w:t>
      </w:r>
      <w:r w:rsidRPr="005E7494">
        <w:rPr>
          <w:rFonts w:ascii="Times New Roman" w:eastAsia="Times New Roman" w:hAnsi="Times New Roman"/>
          <w:sz w:val="24"/>
          <w:szCs w:val="24"/>
        </w:rPr>
        <w:t xml:space="preserve"> το κλίμα της Ευρώπης</w:t>
      </w:r>
      <w:r w:rsidR="00154319">
        <w:rPr>
          <w:rFonts w:ascii="Times New Roman" w:eastAsia="Times New Roman" w:hAnsi="Times New Roman"/>
          <w:sz w:val="24"/>
          <w:szCs w:val="24"/>
        </w:rPr>
        <w:t xml:space="preserve"> από τον Ατλαντικό </w:t>
      </w:r>
      <w:r>
        <w:rPr>
          <w:rFonts w:ascii="Times New Roman" w:eastAsia="Times New Roman" w:hAnsi="Times New Roman"/>
          <w:sz w:val="24"/>
          <w:szCs w:val="24"/>
        </w:rPr>
        <w:t>ωκεανό;</w:t>
      </w:r>
    </w:p>
    <w:p w:rsidR="00154319" w:rsidRDefault="00154319" w:rsidP="001543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Α7: </w:t>
      </w:r>
      <w:hyperlink r:id="rId8" w:tgtFrame="_blank" w:history="1">
        <w:r w:rsidRPr="00154319">
          <w:rPr>
            <w:rFonts w:ascii="Times New Roman" w:eastAsia="Times New Roman" w:hAnsi="Times New Roman"/>
            <w:sz w:val="24"/>
            <w:szCs w:val="24"/>
          </w:rPr>
          <w:t>Ατλαντικός ωκεανός</w:t>
        </w:r>
      </w:hyperlink>
      <w:r w:rsidRPr="00EF38A4">
        <w:rPr>
          <w:rFonts w:ascii="Times New Roman" w:eastAsia="Times New Roman" w:hAnsi="Times New Roman"/>
          <w:sz w:val="24"/>
          <w:szCs w:val="24"/>
        </w:rPr>
        <w:t xml:space="preserve">. </w:t>
      </w:r>
    </w:p>
    <w:p w:rsidR="00154319" w:rsidRDefault="00154319" w:rsidP="00154319">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 xml:space="preserve">Επηρεάζει με τα θερμά του ρεύματα (Ρεύμα του Κόλπου) τις παραθαλάσσιες ευρωπαϊκές χώρες που βρέχονται από αυτόν. Το πιο σημαντικό είναι ότι σ' αυτόν δημιουργούνται τα πλούσια σε υγρασία σύννεφα που δίνουν σημαντικές βροχές στη βορειοδυτική Ευρώπη. </w:t>
      </w:r>
      <w:r w:rsidRPr="00154319">
        <w:rPr>
          <w:rFonts w:ascii="Times New Roman" w:eastAsia="Times New Roman" w:hAnsi="Times New Roman"/>
          <w:sz w:val="24"/>
          <w:szCs w:val="24"/>
        </w:rPr>
        <w:t>Ο Ατλαντικός δημιουργεί αυτό που ονομάζουμε ωκεάνιο κλίμα.</w:t>
      </w:r>
      <w:r w:rsidRPr="00154319">
        <w:rPr>
          <w:rFonts w:ascii="Times New Roman" w:eastAsia="Times New Roman" w:hAnsi="Times New Roman"/>
          <w:sz w:val="24"/>
          <w:szCs w:val="24"/>
        </w:rPr>
        <w:t xml:space="preserve"> </w:t>
      </w:r>
    </w:p>
    <w:p w:rsidR="00154319" w:rsidRDefault="00154319" w:rsidP="00154319">
      <w:pPr>
        <w:spacing w:after="0" w:line="240" w:lineRule="auto"/>
        <w:rPr>
          <w:rFonts w:ascii="Times New Roman" w:eastAsia="Times New Roman" w:hAnsi="Times New Roman"/>
          <w:sz w:val="24"/>
          <w:szCs w:val="24"/>
        </w:rPr>
      </w:pPr>
    </w:p>
    <w:p w:rsidR="00154319" w:rsidRDefault="00154319" w:rsidP="00154319">
      <w:pPr>
        <w:spacing w:after="0" w:line="240" w:lineRule="auto"/>
        <w:rPr>
          <w:rFonts w:ascii="Times New Roman" w:eastAsia="Times New Roman" w:hAnsi="Times New Roman"/>
          <w:sz w:val="24"/>
          <w:szCs w:val="24"/>
        </w:rPr>
      </w:pPr>
    </w:p>
    <w:p w:rsidR="00154319" w:rsidRDefault="00154319" w:rsidP="00154319">
      <w:pPr>
        <w:spacing w:after="0" w:line="240" w:lineRule="auto"/>
        <w:rPr>
          <w:rFonts w:ascii="Times New Roman" w:eastAsia="Times New Roman" w:hAnsi="Times New Roman"/>
          <w:sz w:val="24"/>
          <w:szCs w:val="24"/>
        </w:rPr>
      </w:pPr>
    </w:p>
    <w:p w:rsidR="00154319" w:rsidRDefault="00154319" w:rsidP="001543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w:t>
      </w:r>
      <w:r>
        <w:rPr>
          <w:rFonts w:ascii="Times New Roman" w:eastAsia="Times New Roman" w:hAnsi="Times New Roman"/>
          <w:sz w:val="24"/>
          <w:szCs w:val="24"/>
        </w:rPr>
        <w:t>8</w:t>
      </w:r>
      <w:r w:rsidRPr="005E7494">
        <w:rPr>
          <w:rFonts w:ascii="Times New Roman" w:eastAsia="Times New Roman" w:hAnsi="Times New Roman"/>
          <w:sz w:val="24"/>
          <w:szCs w:val="24"/>
        </w:rPr>
        <w:t xml:space="preserve">: </w:t>
      </w:r>
      <w:r>
        <w:rPr>
          <w:rFonts w:ascii="Times New Roman" w:eastAsia="Times New Roman" w:hAnsi="Times New Roman"/>
          <w:sz w:val="24"/>
          <w:szCs w:val="24"/>
        </w:rPr>
        <w:t>Βασικά πως επηρεάζεται</w:t>
      </w:r>
      <w:r w:rsidRPr="005E7494">
        <w:rPr>
          <w:rFonts w:ascii="Times New Roman" w:eastAsia="Times New Roman" w:hAnsi="Times New Roman"/>
          <w:sz w:val="24"/>
          <w:szCs w:val="24"/>
        </w:rPr>
        <w:t xml:space="preserve"> το κλίμα της Ευρώπης</w:t>
      </w:r>
      <w:r>
        <w:rPr>
          <w:rFonts w:ascii="Times New Roman" w:eastAsia="Times New Roman" w:hAnsi="Times New Roman"/>
          <w:sz w:val="24"/>
          <w:szCs w:val="24"/>
        </w:rPr>
        <w:t xml:space="preserve"> από την Έρημο της Σαχάρας;</w:t>
      </w:r>
    </w:p>
    <w:p w:rsidR="00154319"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Α8:</w:t>
      </w:r>
      <w:r w:rsidRPr="00154319">
        <w:rPr>
          <w:rFonts w:ascii="Times New Roman" w:eastAsia="Times New Roman" w:hAnsi="Times New Roman"/>
          <w:sz w:val="24"/>
          <w:szCs w:val="24"/>
        </w:rPr>
        <w:t xml:space="preserve"> </w:t>
      </w:r>
      <w:hyperlink r:id="rId9" w:tgtFrame="_blank" w:history="1">
        <w:r w:rsidRPr="00154319">
          <w:rPr>
            <w:rFonts w:ascii="Times New Roman" w:eastAsia="Times New Roman" w:hAnsi="Times New Roman"/>
            <w:sz w:val="24"/>
            <w:szCs w:val="24"/>
          </w:rPr>
          <w:t>Έρημος Σαχάρα</w:t>
        </w:r>
      </w:hyperlink>
      <w:r w:rsidRPr="00EF38A4">
        <w:rPr>
          <w:rFonts w:ascii="Times New Roman" w:eastAsia="Times New Roman" w:hAnsi="Times New Roman"/>
          <w:sz w:val="24"/>
          <w:szCs w:val="24"/>
        </w:rPr>
        <w:t>.</w:t>
      </w:r>
    </w:p>
    <w:p w:rsidR="00154319" w:rsidRPr="00EF38A4" w:rsidRDefault="00154319" w:rsidP="00154319">
      <w:pPr>
        <w:spacing w:before="100" w:beforeAutospacing="1" w:after="100" w:afterAutospacing="1" w:line="240" w:lineRule="auto"/>
        <w:rPr>
          <w:rFonts w:ascii="Times New Roman" w:eastAsia="Times New Roman" w:hAnsi="Times New Roman"/>
          <w:sz w:val="24"/>
          <w:szCs w:val="24"/>
        </w:rPr>
      </w:pPr>
      <w:r w:rsidRPr="00EF38A4">
        <w:rPr>
          <w:rFonts w:ascii="Times New Roman" w:eastAsia="Times New Roman" w:hAnsi="Times New Roman"/>
          <w:sz w:val="24"/>
          <w:szCs w:val="24"/>
        </w:rPr>
        <w:t xml:space="preserve"> Στέλνει θερμούς ανέμους που επηρεάζουν τη νότια Ευρώπη τόσο τον χειμώνα (θερμοί νοτιάδες) όσο και το καλοκαίρι (καύσωνες).</w:t>
      </w:r>
    </w:p>
    <w:p w:rsidR="00154319" w:rsidRDefault="00154319" w:rsidP="00154319">
      <w:pPr>
        <w:spacing w:after="0" w:line="240" w:lineRule="auto"/>
        <w:rPr>
          <w:rFonts w:ascii="Times New Roman" w:eastAsia="Times New Roman" w:hAnsi="Times New Roman"/>
          <w:sz w:val="24"/>
          <w:szCs w:val="24"/>
        </w:rPr>
      </w:pPr>
    </w:p>
    <w:p w:rsidR="00154319" w:rsidRDefault="00154319" w:rsidP="001543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Ε8</w:t>
      </w:r>
      <w:r w:rsidRPr="005E7494">
        <w:rPr>
          <w:rFonts w:ascii="Times New Roman" w:eastAsia="Times New Roman" w:hAnsi="Times New Roman"/>
          <w:sz w:val="24"/>
          <w:szCs w:val="24"/>
        </w:rPr>
        <w:t xml:space="preserve">: </w:t>
      </w:r>
      <w:r>
        <w:rPr>
          <w:rFonts w:ascii="Times New Roman" w:eastAsia="Times New Roman" w:hAnsi="Times New Roman"/>
          <w:sz w:val="24"/>
          <w:szCs w:val="24"/>
        </w:rPr>
        <w:t>Βασικά πως επηρεάζεται</w:t>
      </w:r>
      <w:r w:rsidRPr="005E7494">
        <w:rPr>
          <w:rFonts w:ascii="Times New Roman" w:eastAsia="Times New Roman" w:hAnsi="Times New Roman"/>
          <w:sz w:val="24"/>
          <w:szCs w:val="24"/>
        </w:rPr>
        <w:t xml:space="preserve"> το κλίμα της Ευρώπης</w:t>
      </w:r>
      <w:r>
        <w:rPr>
          <w:rFonts w:ascii="Times New Roman" w:eastAsia="Times New Roman" w:hAnsi="Times New Roman"/>
          <w:sz w:val="24"/>
          <w:szCs w:val="24"/>
        </w:rPr>
        <w:t xml:space="preserve"> από την  Σιβηρία;</w:t>
      </w:r>
    </w:p>
    <w:p w:rsidR="00154319"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Ε9: </w:t>
      </w:r>
      <w:hyperlink r:id="rId10" w:tgtFrame="_blank" w:history="1">
        <w:r w:rsidRPr="00154319">
          <w:rPr>
            <w:rFonts w:ascii="Times New Roman" w:eastAsia="Times New Roman" w:hAnsi="Times New Roman"/>
            <w:sz w:val="24"/>
            <w:szCs w:val="24"/>
          </w:rPr>
          <w:t>Σιβηρία</w:t>
        </w:r>
      </w:hyperlink>
      <w:r w:rsidRPr="00EF38A4">
        <w:rPr>
          <w:rFonts w:ascii="Times New Roman" w:eastAsia="Times New Roman" w:hAnsi="Times New Roman"/>
          <w:sz w:val="24"/>
          <w:szCs w:val="24"/>
        </w:rPr>
        <w:t xml:space="preserve">. </w:t>
      </w:r>
    </w:p>
    <w:p w:rsidR="00154319" w:rsidRDefault="00154319" w:rsidP="00154319">
      <w:pPr>
        <w:spacing w:before="100" w:beforeAutospacing="1" w:after="100" w:afterAutospacing="1" w:line="240" w:lineRule="auto"/>
        <w:rPr>
          <w:rFonts w:ascii="Times New Roman" w:eastAsia="Times New Roman" w:hAnsi="Times New Roman"/>
          <w:sz w:val="24"/>
          <w:szCs w:val="24"/>
        </w:rPr>
      </w:pPr>
      <w:r w:rsidRPr="00EF38A4">
        <w:rPr>
          <w:rFonts w:ascii="Times New Roman" w:eastAsia="Times New Roman" w:hAnsi="Times New Roman"/>
          <w:sz w:val="24"/>
          <w:szCs w:val="24"/>
        </w:rPr>
        <w:t>Από αυτήν ξεκινούν τον χειμώνα παγωμένοι ξηροί άνεμοι που ρίχνουν πολύ τη θερμοκρασία στην ανατολική και την κεντρική Ευρώπη και φτάνουν μέχρι την ανατολική Ελλάδα (ξεροβόρι).</w:t>
      </w:r>
    </w:p>
    <w:p w:rsidR="00154319" w:rsidRDefault="00154319" w:rsidP="00154319">
      <w:pPr>
        <w:spacing w:before="100" w:beforeAutospacing="1" w:after="100" w:afterAutospacing="1" w:line="240" w:lineRule="auto"/>
        <w:rPr>
          <w:rFonts w:ascii="Times New Roman" w:eastAsia="Times New Roman" w:hAnsi="Times New Roman"/>
          <w:sz w:val="24"/>
          <w:szCs w:val="24"/>
        </w:rPr>
      </w:pPr>
    </w:p>
    <w:p w:rsidR="00154319" w:rsidRDefault="00154319" w:rsidP="00154319">
      <w:pPr>
        <w:spacing w:before="100" w:beforeAutospacing="1" w:after="100" w:afterAutospacing="1" w:line="240" w:lineRule="auto"/>
        <w:rPr>
          <w:rFonts w:ascii="Times New Roman" w:eastAsia="Times New Roman" w:hAnsi="Times New Roman"/>
          <w:sz w:val="24"/>
          <w:szCs w:val="24"/>
        </w:rPr>
      </w:pPr>
    </w:p>
    <w:p w:rsidR="00154319" w:rsidRDefault="00154319" w:rsidP="00154319">
      <w:pPr>
        <w:spacing w:before="100" w:beforeAutospacing="1" w:after="100" w:afterAutospacing="1" w:line="240" w:lineRule="auto"/>
        <w:rPr>
          <w:rFonts w:ascii="Times New Roman" w:eastAsia="Times New Roman" w:hAnsi="Times New Roman"/>
          <w:sz w:val="24"/>
          <w:szCs w:val="24"/>
        </w:rPr>
      </w:pPr>
    </w:p>
    <w:p w:rsidR="00154319"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Ε10: Ποιοι είναι οι κλιματικοί τύποι που επηρεάζουν το κλίμα της Ευρώπης;</w:t>
      </w:r>
    </w:p>
    <w:p w:rsidR="00154319"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Ποια είναι τα χαρακτηριστικά τους; Σε ποιες περιοχές επικρατούν;</w:t>
      </w:r>
    </w:p>
    <w:p w:rsidR="005E7494"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Α10: </w:t>
      </w:r>
      <w:r>
        <w:rPr>
          <w:rFonts w:ascii="Times New Roman" w:eastAsia="Times New Roman" w:hAnsi="Times New Roman"/>
          <w:sz w:val="24"/>
          <w:szCs w:val="24"/>
        </w:rPr>
        <w:t>Τ</w:t>
      </w:r>
      <w:r w:rsidRPr="00EF38A4">
        <w:rPr>
          <w:rFonts w:ascii="Times New Roman" w:eastAsia="Times New Roman" w:hAnsi="Times New Roman"/>
          <w:sz w:val="24"/>
          <w:szCs w:val="24"/>
        </w:rPr>
        <w:t>ο κλίμα της Ευρώπης είναι, γενικά, εύκρατο (τέσσερις εποχές, μέτριες ανεκτές θερμοκρασίες και βροχοπτώσεις), αλλά σε ορισμένες περιοχές της επικρατούν οι παρακάτω επιμέρους κλιματικοί τύποι:</w:t>
      </w: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EF38A4" w:rsidRPr="00154319" w:rsidTr="00EF38A4">
        <w:trPr>
          <w:tblCellSpacing w:w="37" w:type="dxa"/>
          <w:jc w:val="center"/>
        </w:trPr>
        <w:tc>
          <w:tcPr>
            <w:tcW w:w="0" w:type="auto"/>
            <w:shd w:val="clear" w:color="auto" w:fill="FFFFFF"/>
            <w:hideMark/>
          </w:tcPr>
          <w:p w:rsidR="00EF38A4" w:rsidRPr="00154319" w:rsidRDefault="00EF38A4" w:rsidP="00EF38A4">
            <w:pPr>
              <w:spacing w:after="0" w:line="240" w:lineRule="auto"/>
              <w:rPr>
                <w:rFonts w:ascii="Times New Roman" w:eastAsia="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Description w:val="tabular data"/>
            </w:tblPr>
            <w:tblGrid>
              <w:gridCol w:w="9062"/>
            </w:tblGrid>
            <w:tr w:rsidR="00EF38A4" w:rsidRPr="00154319">
              <w:trPr>
                <w:tblCellSpacing w:w="0" w:type="dxa"/>
              </w:trPr>
              <w:tc>
                <w:tcPr>
                  <w:tcW w:w="0" w:type="auto"/>
                  <w:vAlign w:val="center"/>
                  <w:hideMark/>
                </w:tcPr>
                <w:tbl>
                  <w:tblPr>
                    <w:tblW w:w="9390" w:type="dxa"/>
                    <w:jc w:val="center"/>
                    <w:tblCellSpacing w:w="7" w:type="dxa"/>
                    <w:shd w:val="clear" w:color="auto" w:fill="AAA235"/>
                    <w:tblCellMar>
                      <w:top w:w="45" w:type="dxa"/>
                      <w:left w:w="45" w:type="dxa"/>
                      <w:bottom w:w="45" w:type="dxa"/>
                      <w:right w:w="45" w:type="dxa"/>
                    </w:tblCellMar>
                    <w:tblLook w:val="04A0" w:firstRow="1" w:lastRow="0" w:firstColumn="1" w:lastColumn="0" w:noHBand="0" w:noVBand="1"/>
                    <w:tblDescription w:val="tabular data"/>
                  </w:tblPr>
                  <w:tblGrid>
                    <w:gridCol w:w="1638"/>
                    <w:gridCol w:w="2711"/>
                    <w:gridCol w:w="5041"/>
                  </w:tblGrid>
                  <w:tr w:rsidR="00EF38A4" w:rsidRPr="00154319" w:rsidTr="00794B59">
                    <w:trPr>
                      <w:tblCellSpacing w:w="7" w:type="dxa"/>
                      <w:jc w:val="center"/>
                    </w:trPr>
                    <w:tc>
                      <w:tcPr>
                        <w:tcW w:w="861"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154319">
                          <w:rPr>
                            <w:rFonts w:ascii="Times New Roman" w:eastAsia="Times New Roman" w:hAnsi="Times New Roman"/>
                            <w:sz w:val="24"/>
                            <w:szCs w:val="24"/>
                          </w:rPr>
                          <w:t>ΚΛΙΜΑΤΙΚΟΣ ΤΥΠΟΣ</w:t>
                        </w:r>
                      </w:p>
                    </w:tc>
                    <w:tc>
                      <w:tcPr>
                        <w:tcW w:w="1437"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154319">
                          <w:rPr>
                            <w:rFonts w:ascii="Times New Roman" w:eastAsia="Times New Roman" w:hAnsi="Times New Roman"/>
                            <w:sz w:val="24"/>
                            <w:szCs w:val="24"/>
                          </w:rPr>
                          <w:t>ΧΑΡΑΚΤΗΡΙΣΤΙΚΑ</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154319">
                          <w:rPr>
                            <w:rFonts w:ascii="Times New Roman" w:eastAsia="Times New Roman" w:hAnsi="Times New Roman"/>
                            <w:sz w:val="24"/>
                            <w:szCs w:val="24"/>
                          </w:rPr>
                          <w:t>ΠΕΡΙΟΧΕΣ ΕΠΙΚΡΑΤΗΣΗΣ</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proofErr w:type="spellStart"/>
                        <w:r w:rsidRPr="00154319">
                          <w:rPr>
                            <w:rFonts w:ascii="Times New Roman" w:eastAsia="Times New Roman" w:hAnsi="Times New Roman"/>
                            <w:sz w:val="24"/>
                            <w:szCs w:val="24"/>
                          </w:rPr>
                          <w:t>Ωκεάνιο</w:t>
                        </w:r>
                        <w:proofErr w:type="spellEnd"/>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w:t>
                        </w:r>
                      </w:p>
                    </w:tc>
                    <w:tc>
                      <w:tcPr>
                        <w:tcW w:w="0" w:type="auto"/>
                        <w:shd w:val="clear" w:color="auto" w:fill="FFFFFF"/>
                        <w:vAlign w:val="center"/>
                        <w:hideMark/>
                      </w:tcPr>
                      <w:p w:rsidR="00EF38A4" w:rsidRPr="00EF38A4"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Μέτριες θερμοκρασίες όλες τις εποχές. Ήπιοι χειμώνες, δροσερά καλοκαίρια. Άφθονες βροχοπτώσεις.</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στη δυτική Ευρώπη (π.χ.</w:t>
                        </w:r>
                        <w:r w:rsidRPr="00154319">
                          <w:rPr>
                            <w:rFonts w:ascii="Times New Roman" w:eastAsia="Times New Roman" w:hAnsi="Times New Roman"/>
                            <w:sz w:val="24"/>
                            <w:szCs w:val="24"/>
                          </w:rPr>
                          <w:t> </w:t>
                        </w:r>
                        <w:hyperlink r:id="rId11" w:tgtFrame="_blank" w:history="1">
                          <w:r w:rsidRPr="00154319">
                            <w:rPr>
                              <w:rFonts w:ascii="Times New Roman" w:eastAsia="Times New Roman" w:hAnsi="Times New Roman"/>
                              <w:sz w:val="24"/>
                              <w:szCs w:val="24"/>
                            </w:rPr>
                            <w:t>Γα</w:t>
                          </w:r>
                          <w:proofErr w:type="spellStart"/>
                          <w:r w:rsidRPr="00154319">
                            <w:rPr>
                              <w:rFonts w:ascii="Times New Roman" w:eastAsia="Times New Roman" w:hAnsi="Times New Roman"/>
                              <w:sz w:val="24"/>
                              <w:szCs w:val="24"/>
                            </w:rPr>
                            <w:t>λλί</w:t>
                          </w:r>
                          <w:proofErr w:type="spellEnd"/>
                          <w:r w:rsidRPr="00154319">
                            <w:rPr>
                              <w:rFonts w:ascii="Times New Roman" w:eastAsia="Times New Roman" w:hAnsi="Times New Roman"/>
                              <w:sz w:val="24"/>
                              <w:szCs w:val="24"/>
                            </w:rPr>
                            <w:t>α</w:t>
                          </w:r>
                        </w:hyperlink>
                        <w:r w:rsidRPr="00154319">
                          <w:rPr>
                            <w:rFonts w:ascii="Times New Roman" w:eastAsia="Times New Roman" w:hAnsi="Times New Roman"/>
                            <w:sz w:val="24"/>
                            <w:szCs w:val="24"/>
                          </w:rPr>
                          <w:t>, </w:t>
                        </w:r>
                        <w:hyperlink r:id="rId12" w:tgtFrame="_blank" w:history="1">
                          <w:r w:rsidRPr="00154319">
                            <w:rPr>
                              <w:rFonts w:ascii="Times New Roman" w:eastAsia="Times New Roman" w:hAnsi="Times New Roman"/>
                              <w:sz w:val="24"/>
                              <w:szCs w:val="24"/>
                            </w:rPr>
                            <w:t>Ηνωμένο Βα</w:t>
                          </w:r>
                          <w:proofErr w:type="spellStart"/>
                          <w:r w:rsidRPr="00154319">
                            <w:rPr>
                              <w:rFonts w:ascii="Times New Roman" w:eastAsia="Times New Roman" w:hAnsi="Times New Roman"/>
                              <w:sz w:val="24"/>
                              <w:szCs w:val="24"/>
                            </w:rPr>
                            <w:t>σίλειο</w:t>
                          </w:r>
                          <w:proofErr w:type="spellEnd"/>
                        </w:hyperlink>
                        <w:r w:rsidRPr="00154319">
                          <w:rPr>
                            <w:rFonts w:ascii="Times New Roman" w:eastAsia="Times New Roman" w:hAnsi="Times New Roman"/>
                            <w:sz w:val="24"/>
                            <w:szCs w:val="24"/>
                          </w:rPr>
                          <w:t>, </w:t>
                        </w:r>
                        <w:proofErr w:type="spellStart"/>
                        <w:r w:rsidR="00794B59" w:rsidRPr="00154319">
                          <w:rPr>
                            <w:rFonts w:ascii="Times New Roman" w:eastAsia="Times New Roman" w:hAnsi="Times New Roman"/>
                            <w:sz w:val="24"/>
                            <w:szCs w:val="24"/>
                          </w:rPr>
                          <w:fldChar w:fldCharType="begin"/>
                        </w:r>
                        <w:r w:rsidR="00794B59" w:rsidRPr="00154319">
                          <w:rPr>
                            <w:rFonts w:ascii="Times New Roman" w:eastAsia="Times New Roman" w:hAnsi="Times New Roman"/>
                            <w:sz w:val="24"/>
                            <w:szCs w:val="24"/>
                          </w:rPr>
                          <w:instrText xml:space="preserve"> HYPERLINK "http://ebooks.edu.gr/ebooks/v/html/8547/2294/Geografia_B-Gymnasiou_html-empl/extras/geocoder/Parametric</w:instrText>
                        </w:r>
                        <w:r w:rsidR="00794B59" w:rsidRPr="00154319">
                          <w:rPr>
                            <w:rFonts w:ascii="Times New Roman" w:eastAsia="Times New Roman" w:hAnsi="Times New Roman"/>
                            <w:sz w:val="24"/>
                            <w:szCs w:val="24"/>
                          </w:rPr>
                          <w:instrText>SiteToGeodata.html?topos=%CE%9F%CE%BB%CE%BB%CE%B1%CE%BD%CE%B4%CE%AF%CE%B1&amp;zoom=4&amp;content=%CE%97+%CE%9F%CE%BB%CE%BB%CE%B1%CE%BD%CE%B4%CE%AF%CE%B1+%CE%B2%CF%81%CE%AF%CF%83%CE%BA%CE%B5%CF%84%CE%B1%CE%B9+%CF%83%CF%84%CE%B7%CE%BD+%CE%B2%CE%BF%CF%81%CE%B5%CE%B9%</w:instrText>
                        </w:r>
                        <w:r w:rsidR="00794B59" w:rsidRPr="00154319">
                          <w:rPr>
                            <w:rFonts w:ascii="Times New Roman" w:eastAsia="Times New Roman" w:hAnsi="Times New Roman"/>
                            <w:sz w:val="24"/>
                            <w:szCs w:val="24"/>
                          </w:rPr>
                          <w:instrText>CE%BF%CE%B4%CF%85%CF%84%CE%B9%CE%BA%CE%AE+%CE%95%CF%85%CF%81%CF%8E%CF%80%CE%B7+%CE%BA%CE%B1%CE%B9+%CF%80%CE%B5%CF%81%CE%B9%CE%B2%CE%AC%CE%BB%CE%BB%CE%B5%CF%84%CE%B1%CE%B9+%CE%B1%CF%80%CF%8C+%CF%84%CE%B7+%CE%92%CF%8C%CF%81%CE%B5%CE%B9%CE%B1+%CE%98%CE%AC%CE%</w:instrText>
                        </w:r>
                        <w:r w:rsidR="00794B59" w:rsidRPr="00154319">
                          <w:rPr>
                            <w:rFonts w:ascii="Times New Roman" w:eastAsia="Times New Roman" w:hAnsi="Times New Roman"/>
                            <w:sz w:val="24"/>
                            <w:szCs w:val="24"/>
                          </w:rPr>
                          <w:instrText xml:space="preserve">BB%CE%B1%CF%83%CF%83%CE%B1,+%CF%84%CE%BF+%CE%92%CE%AD%CE%BB%CE%B3%CE%B9%CE%BF+%CE%BA%CE%B1%CE%B9+%CF%84%CE%B7%CE%BD+%CE%93%CE%B5%CF%81%CE%BC%CE%B1%CE%BD%CE%AF%CE%B1." \t "_blank" </w:instrText>
                        </w:r>
                        <w:r w:rsidR="00794B59" w:rsidRPr="00154319">
                          <w:rPr>
                            <w:rFonts w:ascii="Times New Roman" w:eastAsia="Times New Roman" w:hAnsi="Times New Roman"/>
                            <w:sz w:val="24"/>
                            <w:szCs w:val="24"/>
                          </w:rPr>
                          <w:fldChar w:fldCharType="separate"/>
                        </w:r>
                        <w:r w:rsidRPr="00154319">
                          <w:rPr>
                            <w:rFonts w:ascii="Times New Roman" w:eastAsia="Times New Roman" w:hAnsi="Times New Roman"/>
                            <w:sz w:val="24"/>
                            <w:szCs w:val="24"/>
                          </w:rPr>
                          <w:t>Ολλ</w:t>
                        </w:r>
                        <w:proofErr w:type="spellEnd"/>
                        <w:r w:rsidRPr="00154319">
                          <w:rPr>
                            <w:rFonts w:ascii="Times New Roman" w:eastAsia="Times New Roman" w:hAnsi="Times New Roman"/>
                            <w:sz w:val="24"/>
                            <w:szCs w:val="24"/>
                          </w:rPr>
                          <w:t>ανδία</w:t>
                        </w:r>
                        <w:r w:rsidR="00794B59" w:rsidRPr="00154319">
                          <w:rPr>
                            <w:rFonts w:ascii="Times New Roman" w:eastAsia="Times New Roman" w:hAnsi="Times New Roman"/>
                            <w:sz w:val="24"/>
                            <w:szCs w:val="24"/>
                          </w:rPr>
                          <w:fldChar w:fldCharType="end"/>
                        </w:r>
                        <w:r w:rsidRPr="00154319">
                          <w:rPr>
                            <w:rFonts w:ascii="Times New Roman" w:eastAsia="Times New Roman" w:hAnsi="Times New Roman"/>
                            <w:sz w:val="24"/>
                            <w:szCs w:val="24"/>
                          </w:rPr>
                          <w:t> κ.α.).</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r w:rsidRPr="00154319">
                          <w:rPr>
                            <w:rFonts w:ascii="Times New Roman" w:eastAsia="Times New Roman" w:hAnsi="Times New Roman"/>
                            <w:sz w:val="24"/>
                            <w:szCs w:val="24"/>
                          </w:rPr>
                          <w:t>Ηπ</w:t>
                        </w:r>
                        <w:proofErr w:type="spellStart"/>
                        <w:r w:rsidRPr="00154319">
                          <w:rPr>
                            <w:rFonts w:ascii="Times New Roman" w:eastAsia="Times New Roman" w:hAnsi="Times New Roman"/>
                            <w:sz w:val="24"/>
                            <w:szCs w:val="24"/>
                          </w:rPr>
                          <w:t>ειρωτικό</w:t>
                        </w:r>
                        <w:proofErr w:type="spellEnd"/>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w:t>
                        </w:r>
                      </w:p>
                    </w:tc>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 xml:space="preserve">Μεγάλες διαφορές θερμοκρασίας μεταξύ χειμώνα και καλοκαιριού. Ψυχροί χειμώνες με μεγάλη διάρκεια και πολλά χιόνια. </w:t>
                        </w:r>
                        <w:r w:rsidRPr="00154319">
                          <w:rPr>
                            <w:rFonts w:ascii="Times New Roman" w:eastAsia="Times New Roman" w:hAnsi="Times New Roman"/>
                            <w:sz w:val="24"/>
                            <w:szCs w:val="24"/>
                          </w:rPr>
                          <w:t>Κα</w:t>
                        </w:r>
                        <w:proofErr w:type="spellStart"/>
                        <w:r w:rsidRPr="00154319">
                          <w:rPr>
                            <w:rFonts w:ascii="Times New Roman" w:eastAsia="Times New Roman" w:hAnsi="Times New Roman"/>
                            <w:sz w:val="24"/>
                            <w:szCs w:val="24"/>
                          </w:rPr>
                          <w:t>λοκ</w:t>
                        </w:r>
                        <w:proofErr w:type="spellEnd"/>
                        <w:r w:rsidRPr="00154319">
                          <w:rPr>
                            <w:rFonts w:ascii="Times New Roman" w:eastAsia="Times New Roman" w:hAnsi="Times New Roman"/>
                            <w:sz w:val="24"/>
                            <w:szCs w:val="24"/>
                          </w:rPr>
                          <w:t xml:space="preserve">αίρια </w:t>
                        </w:r>
                        <w:proofErr w:type="spellStart"/>
                        <w:r w:rsidRPr="00154319">
                          <w:rPr>
                            <w:rFonts w:ascii="Times New Roman" w:eastAsia="Times New Roman" w:hAnsi="Times New Roman"/>
                            <w:sz w:val="24"/>
                            <w:szCs w:val="24"/>
                          </w:rPr>
                          <w:t>με</w:t>
                        </w:r>
                        <w:proofErr w:type="spellEnd"/>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συχνές</w:t>
                        </w:r>
                        <w:proofErr w:type="spellEnd"/>
                        <w:r w:rsidRPr="00154319">
                          <w:rPr>
                            <w:rFonts w:ascii="Times New Roman" w:eastAsia="Times New Roman" w:hAnsi="Times New Roman"/>
                            <w:sz w:val="24"/>
                            <w:szCs w:val="24"/>
                          </w:rPr>
                          <w:t xml:space="preserve"> β</w:t>
                        </w:r>
                        <w:proofErr w:type="spellStart"/>
                        <w:r w:rsidRPr="00154319">
                          <w:rPr>
                            <w:rFonts w:ascii="Times New Roman" w:eastAsia="Times New Roman" w:hAnsi="Times New Roman"/>
                            <w:sz w:val="24"/>
                            <w:szCs w:val="24"/>
                          </w:rPr>
                          <w:t>ροχές</w:t>
                        </w:r>
                        <w:proofErr w:type="spellEnd"/>
                        <w:r w:rsidRPr="00154319">
                          <w:rPr>
                            <w:rFonts w:ascii="Times New Roman" w:eastAsia="Times New Roman" w:hAnsi="Times New Roman"/>
                            <w:sz w:val="24"/>
                            <w:szCs w:val="24"/>
                          </w:rPr>
                          <w:t>.</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στην ανατολική και την κεντρική Ευρώπη (π.χ.</w:t>
                        </w:r>
                        <w:r w:rsidRPr="00154319">
                          <w:rPr>
                            <w:rFonts w:ascii="Times New Roman" w:eastAsia="Times New Roman" w:hAnsi="Times New Roman"/>
                            <w:sz w:val="24"/>
                            <w:szCs w:val="24"/>
                          </w:rPr>
                          <w:t> </w:t>
                        </w:r>
                        <w:proofErr w:type="spellStart"/>
                        <w:r w:rsidR="00794B59" w:rsidRPr="00154319">
                          <w:rPr>
                            <w:rFonts w:ascii="Times New Roman" w:eastAsia="Times New Roman" w:hAnsi="Times New Roman"/>
                            <w:sz w:val="24"/>
                            <w:szCs w:val="24"/>
                          </w:rPr>
                          <w:fldChar w:fldCharType="begin"/>
                        </w:r>
                        <w:r w:rsidR="00794B59" w:rsidRPr="00154319">
                          <w:rPr>
                            <w:rFonts w:ascii="Times New Roman" w:eastAsia="Times New Roman" w:hAnsi="Times New Roman"/>
                            <w:sz w:val="24"/>
                            <w:szCs w:val="24"/>
                          </w:rPr>
                          <w:instrText xml:space="preserve"> HYPERLINK "http://ebooks.edu.gr/ebooks/v/html/8547/229</w:instrText>
                        </w:r>
                        <w:r w:rsidR="00794B59" w:rsidRPr="00154319">
                          <w:rPr>
                            <w:rFonts w:ascii="Times New Roman" w:eastAsia="Times New Roman" w:hAnsi="Times New Roman"/>
                            <w:sz w:val="24"/>
                            <w:szCs w:val="24"/>
                          </w:rPr>
                          <w:instrText>4/Geografia_B-Gymnasiou_html-empl/extras/geocoder/ParametricSiteToGeodata.html?topos=%CE%A0%CE%BF%CE%BB%CF%89%CE%BD%CE%AF%CE%B1&amp;zoom=4&amp;content=%CE%97+%CE%A0%CE%BF%CE%BB%CF%89%CE%BD%CE%AF%CE%B1+%CE%B5%CE%AF%CE%BD%CE%B1%CE%B9+%CF%87%CF%8E%CF%81%CE%B1+%CF%84%</w:instrText>
                        </w:r>
                        <w:r w:rsidR="00794B59" w:rsidRPr="00154319">
                          <w:rPr>
                            <w:rFonts w:ascii="Times New Roman" w:eastAsia="Times New Roman" w:hAnsi="Times New Roman"/>
                            <w:sz w:val="24"/>
                            <w:szCs w:val="24"/>
                          </w:rPr>
                          <w:instrText xml:space="preserve">CE%B7%CF%82+%CE%B1%CE%BD%CE%B1%CF%84%CE%BF%CE%BB%CE%B9%CE%BA%CE%AE%CF%82+%CE%95%CF%85%CF%81%CF%8E%CF%80%CE%B7%CF%82." \t "_blank" </w:instrText>
                        </w:r>
                        <w:r w:rsidR="00794B59" w:rsidRPr="00154319">
                          <w:rPr>
                            <w:rFonts w:ascii="Times New Roman" w:eastAsia="Times New Roman" w:hAnsi="Times New Roman"/>
                            <w:sz w:val="24"/>
                            <w:szCs w:val="24"/>
                          </w:rPr>
                          <w:fldChar w:fldCharType="separate"/>
                        </w:r>
                        <w:r w:rsidRPr="00154319">
                          <w:rPr>
                            <w:rFonts w:ascii="Times New Roman" w:eastAsia="Times New Roman" w:hAnsi="Times New Roman"/>
                            <w:sz w:val="24"/>
                            <w:szCs w:val="24"/>
                          </w:rPr>
                          <w:t>Πολωνί</w:t>
                        </w:r>
                        <w:proofErr w:type="spellEnd"/>
                        <w:r w:rsidRPr="00154319">
                          <w:rPr>
                            <w:rFonts w:ascii="Times New Roman" w:eastAsia="Times New Roman" w:hAnsi="Times New Roman"/>
                            <w:sz w:val="24"/>
                            <w:szCs w:val="24"/>
                          </w:rPr>
                          <w:t>α</w:t>
                        </w:r>
                        <w:r w:rsidR="00794B59" w:rsidRPr="00154319">
                          <w:rPr>
                            <w:rFonts w:ascii="Times New Roman" w:eastAsia="Times New Roman" w:hAnsi="Times New Roman"/>
                            <w:sz w:val="24"/>
                            <w:szCs w:val="24"/>
                          </w:rPr>
                          <w:fldChar w:fldCharType="end"/>
                        </w:r>
                        <w:r w:rsidRPr="00154319">
                          <w:rPr>
                            <w:rFonts w:ascii="Times New Roman" w:eastAsia="Times New Roman" w:hAnsi="Times New Roman"/>
                            <w:sz w:val="24"/>
                            <w:szCs w:val="24"/>
                          </w:rPr>
                          <w:t>, </w:t>
                        </w:r>
                        <w:hyperlink r:id="rId13" w:tgtFrame="_blank" w:history="1">
                          <w:r w:rsidRPr="00154319">
                            <w:rPr>
                              <w:rFonts w:ascii="Times New Roman" w:eastAsia="Times New Roman" w:hAnsi="Times New Roman"/>
                              <w:sz w:val="24"/>
                              <w:szCs w:val="24"/>
                            </w:rPr>
                            <w:t>Ρωσία</w:t>
                          </w:r>
                        </w:hyperlink>
                        <w:r w:rsidRPr="00154319">
                          <w:rPr>
                            <w:rFonts w:ascii="Times New Roman" w:eastAsia="Times New Roman" w:hAnsi="Times New Roman"/>
                            <w:sz w:val="24"/>
                            <w:szCs w:val="24"/>
                          </w:rPr>
                          <w:t>, </w:t>
                        </w:r>
                        <w:hyperlink r:id="rId14" w:tgtFrame="_blank" w:history="1">
                          <w:r w:rsidRPr="00154319">
                            <w:rPr>
                              <w:rFonts w:ascii="Times New Roman" w:eastAsia="Times New Roman" w:hAnsi="Times New Roman"/>
                              <w:sz w:val="24"/>
                              <w:szCs w:val="24"/>
                            </w:rPr>
                            <w:t>Ουκρανία</w:t>
                          </w:r>
                        </w:hyperlink>
                        <w:r w:rsidRPr="00154319">
                          <w:rPr>
                            <w:rFonts w:ascii="Times New Roman" w:eastAsia="Times New Roman" w:hAnsi="Times New Roman"/>
                            <w:sz w:val="24"/>
                            <w:szCs w:val="24"/>
                          </w:rPr>
                          <w:t> κ.α.).</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proofErr w:type="spellStart"/>
                        <w:r w:rsidRPr="00154319">
                          <w:rPr>
                            <w:rFonts w:ascii="Times New Roman" w:eastAsia="Times New Roman" w:hAnsi="Times New Roman"/>
                            <w:sz w:val="24"/>
                            <w:szCs w:val="24"/>
                          </w:rPr>
                          <w:t>Μετ</w:t>
                        </w:r>
                        <w:proofErr w:type="spellEnd"/>
                        <w:r w:rsidRPr="00154319">
                          <w:rPr>
                            <w:rFonts w:ascii="Times New Roman" w:eastAsia="Times New Roman" w:hAnsi="Times New Roman"/>
                            <w:sz w:val="24"/>
                            <w:szCs w:val="24"/>
                          </w:rPr>
                          <w:t xml:space="preserve">αβατικό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w:t>
                        </w:r>
                      </w:p>
                    </w:tc>
                    <w:tc>
                      <w:tcPr>
                        <w:tcW w:w="0" w:type="auto"/>
                        <w:shd w:val="clear" w:color="auto" w:fill="FFFFFF"/>
                        <w:vAlign w:val="center"/>
                        <w:hideMark/>
                      </w:tcPr>
                      <w:p w:rsidR="00EF38A4" w:rsidRPr="00EF38A4"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Ενδιάμεσα στο ωκεάνιο και το ηπειρωτικό κλίμα.</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στην κεντρική Ευρώπη σε περιοχές με ίση απόσταση από Ατλαντικό, Σαχάρα ή Σιβηρία (π.χ.</w:t>
                        </w:r>
                        <w:r w:rsidRPr="00154319">
                          <w:rPr>
                            <w:rFonts w:ascii="Times New Roman" w:eastAsia="Times New Roman" w:hAnsi="Times New Roman"/>
                            <w:sz w:val="24"/>
                            <w:szCs w:val="24"/>
                          </w:rPr>
                          <w:t> </w:t>
                        </w:r>
                        <w:proofErr w:type="spellStart"/>
                        <w:r w:rsidR="00794B59" w:rsidRPr="00154319">
                          <w:rPr>
                            <w:rFonts w:ascii="Times New Roman" w:eastAsia="Times New Roman" w:hAnsi="Times New Roman"/>
                            <w:sz w:val="24"/>
                            <w:szCs w:val="24"/>
                          </w:rPr>
                          <w:fldChar w:fldCharType="begin"/>
                        </w:r>
                        <w:r w:rsidR="00794B59" w:rsidRPr="00154319">
                          <w:rPr>
                            <w:rFonts w:ascii="Times New Roman" w:eastAsia="Times New Roman" w:hAnsi="Times New Roman"/>
                            <w:sz w:val="24"/>
                            <w:szCs w:val="24"/>
                          </w:rPr>
                          <w:instrText xml:space="preserve"> HYPERLINK "http://ebooks.edu.gr/ebooks/v/html/8547/2294/Geografia_B-Gymnasiou_html-empl/extras/geocoder/ParametricSiteToGeodata.html?topos=%CE%93%CE%B5%C</w:instrText>
                        </w:r>
                        <w:r w:rsidR="00794B59" w:rsidRPr="00154319">
                          <w:rPr>
                            <w:rFonts w:ascii="Times New Roman" w:eastAsia="Times New Roman" w:hAnsi="Times New Roman"/>
                            <w:sz w:val="24"/>
                            <w:szCs w:val="24"/>
                          </w:rPr>
                          <w:instrText>F%81%CE%BC%CE%B1%CE%BD%CE%AF%CE%B1&amp;zoom=4&amp;content=%CE%97+%CE%93%CE%B5%CF%81%CE%BC%CE%B1%CE%BD%CE%AF%CE%B1+%CE%B5%CE%AF%CE%BD%CE%B1%CE%B9+%CE%BC%CE%AF%CE%B1+%CE%B1%CF%80%CF%8C+%CF%84%CE%B9%CF%82+%CE%BC%CE%B5%CE%B3%CE%B1%CE%BB%CF%8D%CF%84%CE%B5%CF%81%CE%B5%C</w:instrText>
                        </w:r>
                        <w:r w:rsidR="00794B59" w:rsidRPr="00154319">
                          <w:rPr>
                            <w:rFonts w:ascii="Times New Roman" w:eastAsia="Times New Roman" w:hAnsi="Times New Roman"/>
                            <w:sz w:val="24"/>
                            <w:szCs w:val="24"/>
                          </w:rPr>
                          <w:instrText xml:space="preserve">F%82+%CF%83%CE%B5+%CF%80%CE%BB%CE%B7%CE%B8%CF%85%CF%83%CE%BC%CF%8C+%CF%87%CF%8E%CF%81%CE%B5%CF%82+%CF%84%CE%B7%CF%82+%CE%95%CF%85%CF%81%CF%8E%CF%80%CE%B7%CF%82,." \t "_blank" </w:instrText>
                        </w:r>
                        <w:r w:rsidR="00794B59" w:rsidRPr="00154319">
                          <w:rPr>
                            <w:rFonts w:ascii="Times New Roman" w:eastAsia="Times New Roman" w:hAnsi="Times New Roman"/>
                            <w:sz w:val="24"/>
                            <w:szCs w:val="24"/>
                          </w:rPr>
                          <w:fldChar w:fldCharType="separate"/>
                        </w:r>
                        <w:r w:rsidRPr="00154319">
                          <w:rPr>
                            <w:rFonts w:ascii="Times New Roman" w:eastAsia="Times New Roman" w:hAnsi="Times New Roman"/>
                            <w:sz w:val="24"/>
                            <w:szCs w:val="24"/>
                          </w:rPr>
                          <w:t>Γερμ</w:t>
                        </w:r>
                        <w:proofErr w:type="spellEnd"/>
                        <w:r w:rsidRPr="00154319">
                          <w:rPr>
                            <w:rFonts w:ascii="Times New Roman" w:eastAsia="Times New Roman" w:hAnsi="Times New Roman"/>
                            <w:sz w:val="24"/>
                            <w:szCs w:val="24"/>
                          </w:rPr>
                          <w:t>ανία</w:t>
                        </w:r>
                        <w:r w:rsidR="00794B59" w:rsidRPr="00154319">
                          <w:rPr>
                            <w:rFonts w:ascii="Times New Roman" w:eastAsia="Times New Roman" w:hAnsi="Times New Roman"/>
                            <w:sz w:val="24"/>
                            <w:szCs w:val="24"/>
                          </w:rPr>
                          <w:fldChar w:fldCharType="end"/>
                        </w:r>
                        <w:r w:rsidRPr="00154319">
                          <w:rPr>
                            <w:rFonts w:ascii="Times New Roman" w:eastAsia="Times New Roman" w:hAnsi="Times New Roman"/>
                            <w:sz w:val="24"/>
                            <w:szCs w:val="24"/>
                          </w:rPr>
                          <w:t>, </w:t>
                        </w:r>
                        <w:hyperlink r:id="rId15" w:tgtFrame="_blank" w:history="1">
                          <w:r w:rsidRPr="00154319">
                            <w:rPr>
                              <w:rFonts w:ascii="Times New Roman" w:eastAsia="Times New Roman" w:hAnsi="Times New Roman"/>
                              <w:sz w:val="24"/>
                              <w:szCs w:val="24"/>
                            </w:rPr>
                            <w:t>Τσεχία</w:t>
                          </w:r>
                        </w:hyperlink>
                        <w:r w:rsidRPr="00154319">
                          <w:rPr>
                            <w:rFonts w:ascii="Times New Roman" w:eastAsia="Times New Roman" w:hAnsi="Times New Roman"/>
                            <w:sz w:val="24"/>
                            <w:szCs w:val="24"/>
                          </w:rPr>
                          <w:t> κ.α.).</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proofErr w:type="spellStart"/>
                        <w:r w:rsidRPr="00154319">
                          <w:rPr>
                            <w:rFonts w:ascii="Times New Roman" w:eastAsia="Times New Roman" w:hAnsi="Times New Roman"/>
                            <w:sz w:val="24"/>
                            <w:szCs w:val="24"/>
                          </w:rPr>
                          <w:t>Μεσογει</w:t>
                        </w:r>
                        <w:proofErr w:type="spellEnd"/>
                        <w:r w:rsidRPr="00154319">
                          <w:rPr>
                            <w:rFonts w:ascii="Times New Roman" w:eastAsia="Times New Roman" w:hAnsi="Times New Roman"/>
                            <w:sz w:val="24"/>
                            <w:szCs w:val="24"/>
                          </w:rPr>
                          <w:t xml:space="preserve">ακό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w:t>
                        </w:r>
                      </w:p>
                    </w:tc>
                    <w:tc>
                      <w:tcPr>
                        <w:tcW w:w="0" w:type="auto"/>
                        <w:shd w:val="clear" w:color="auto" w:fill="FFFFFF"/>
                        <w:vAlign w:val="center"/>
                        <w:hideMark/>
                      </w:tcPr>
                      <w:p w:rsidR="00EF38A4" w:rsidRPr="00EF38A4"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Ήπιοι υγροί χειμώνες και ζεστά ξηρά καλοκαίρια.</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στη νότια Ευρώπη, στη ζώνη της Μεσογείου (π.χ.</w:t>
                        </w:r>
                        <w:r w:rsidRPr="00154319">
                          <w:rPr>
                            <w:rFonts w:ascii="Times New Roman" w:eastAsia="Times New Roman" w:hAnsi="Times New Roman"/>
                            <w:sz w:val="24"/>
                            <w:szCs w:val="24"/>
                          </w:rPr>
                          <w:t> </w:t>
                        </w:r>
                        <w:proofErr w:type="spellStart"/>
                        <w:r w:rsidR="00794B59" w:rsidRPr="00154319">
                          <w:rPr>
                            <w:rFonts w:ascii="Times New Roman" w:eastAsia="Times New Roman" w:hAnsi="Times New Roman"/>
                            <w:sz w:val="24"/>
                            <w:szCs w:val="24"/>
                          </w:rPr>
                          <w:fldChar w:fldCharType="begin"/>
                        </w:r>
                        <w:r w:rsidR="00794B59" w:rsidRPr="00154319">
                          <w:rPr>
                            <w:rFonts w:ascii="Times New Roman" w:eastAsia="Times New Roman" w:hAnsi="Times New Roman"/>
                            <w:sz w:val="24"/>
                            <w:szCs w:val="24"/>
                          </w:rPr>
                          <w:instrText xml:space="preserve"> HYPERLINK "http://eboo</w:instrText>
                        </w:r>
                        <w:r w:rsidR="00794B59" w:rsidRPr="00154319">
                          <w:rPr>
                            <w:rFonts w:ascii="Times New Roman" w:eastAsia="Times New Roman" w:hAnsi="Times New Roman"/>
                            <w:sz w:val="24"/>
                            <w:szCs w:val="24"/>
                          </w:rPr>
                          <w:instrText>ks.edu.gr/ebooks/v/html/8547/2294/Geografia_B-Gymnasiou_html-empl/extras/geocoder/ParametricSiteToGeodata.html?topos=%CE%95%CE%BB%CE%BB%CE%AC%CE%B4%CE%B1&amp;zoom=6&amp;content=%CE%97+%CE%95%CE%BB%CE%BB%CE%AC%CE%B4%CE%B1+%CE%B5%CE%AF%CE%BD%CE%B1%CE%B9+%CF%87%CF%8E</w:instrText>
                        </w:r>
                        <w:r w:rsidR="00794B59" w:rsidRPr="00154319">
                          <w:rPr>
                            <w:rFonts w:ascii="Times New Roman" w:eastAsia="Times New Roman" w:hAnsi="Times New Roman"/>
                            <w:sz w:val="24"/>
                            <w:szCs w:val="24"/>
                          </w:rPr>
                          <w:instrText>%CF%81%CE%B1+%CF%80%CE%BF%CF%85+%CE%B2%CF%81%CE%AF%CF%83%CE%BA%CE%B5%CF%84%CE%B1%CE%B9+%CF%83%CF%84%CE%B7+%CE%BD%CE%BF%CF%84%CE%B9%CE%BF%CE%B1%CE%BD%CE%B1%CF%84%CE%BF%CE%BB%CE%B9%CE%BA%CE%AE+%CE%95%CF%85%CF%81%CF%8E%CF%80%CE%B7,+%CF%83%CF%84%CE%BF+%CE%BD%C</w:instrText>
                        </w:r>
                        <w:r w:rsidR="00794B59" w:rsidRPr="00154319">
                          <w:rPr>
                            <w:rFonts w:ascii="Times New Roman" w:eastAsia="Times New Roman" w:hAnsi="Times New Roman"/>
                            <w:sz w:val="24"/>
                            <w:szCs w:val="24"/>
                          </w:rPr>
                          <w:instrText>E%BF%CF%84%CE%B9%CF%8C%CF%84%CE%B5%CF%81%CE%BF+%CE%AC%CE%BA%CF%81%CE%BF+%CF%84%CE%B7%CF%82+%CE%92%CE%B1%CE%BB%CE%BA%CE%B1%CE%BD%CE%B9%CE%BA%CE%AE%CF%82+%CF%87%CE%B5%CF%81%CF%83%CE%BF%CE%BD%CE%AE%CF%83%CE%BF%CF%85,+%CF%83%CF%84%CE%B7%CE%BD+%CE%91%CE%BD%CE%B</w:instrText>
                        </w:r>
                        <w:r w:rsidR="00794B59" w:rsidRPr="00154319">
                          <w:rPr>
                            <w:rFonts w:ascii="Times New Roman" w:eastAsia="Times New Roman" w:hAnsi="Times New Roman"/>
                            <w:sz w:val="24"/>
                            <w:szCs w:val="24"/>
                          </w:rPr>
                          <w:instrText xml:space="preserve">1%CF%84%CE%BF%CE%BB%CE%B9%CE%BA%CE%AE+%CE%9C%CE%B5%CF%83%CF%8C%CE%B3%CE%B5%CE%B9%CE%BF." \t "_blank" </w:instrText>
                        </w:r>
                        <w:r w:rsidR="00794B59" w:rsidRPr="00154319">
                          <w:rPr>
                            <w:rFonts w:ascii="Times New Roman" w:eastAsia="Times New Roman" w:hAnsi="Times New Roman"/>
                            <w:sz w:val="24"/>
                            <w:szCs w:val="24"/>
                          </w:rPr>
                          <w:fldChar w:fldCharType="separate"/>
                        </w:r>
                        <w:r w:rsidRPr="00154319">
                          <w:rPr>
                            <w:rFonts w:ascii="Times New Roman" w:eastAsia="Times New Roman" w:hAnsi="Times New Roman"/>
                            <w:sz w:val="24"/>
                            <w:szCs w:val="24"/>
                          </w:rPr>
                          <w:t>Ελλάδ</w:t>
                        </w:r>
                        <w:proofErr w:type="spellEnd"/>
                        <w:r w:rsidRPr="00154319">
                          <w:rPr>
                            <w:rFonts w:ascii="Times New Roman" w:eastAsia="Times New Roman" w:hAnsi="Times New Roman"/>
                            <w:sz w:val="24"/>
                            <w:szCs w:val="24"/>
                          </w:rPr>
                          <w:t>α</w:t>
                        </w:r>
                        <w:r w:rsidR="00794B59" w:rsidRPr="00154319">
                          <w:rPr>
                            <w:rFonts w:ascii="Times New Roman" w:eastAsia="Times New Roman" w:hAnsi="Times New Roman"/>
                            <w:sz w:val="24"/>
                            <w:szCs w:val="24"/>
                          </w:rPr>
                          <w:fldChar w:fldCharType="end"/>
                        </w:r>
                        <w:r w:rsidRPr="00154319">
                          <w:rPr>
                            <w:rFonts w:ascii="Times New Roman" w:eastAsia="Times New Roman" w:hAnsi="Times New Roman"/>
                            <w:sz w:val="24"/>
                            <w:szCs w:val="24"/>
                          </w:rPr>
                          <w:t>, </w:t>
                        </w:r>
                        <w:hyperlink r:id="rId16" w:tgtFrame="_blank" w:history="1">
                          <w:r w:rsidRPr="00154319">
                            <w:rPr>
                              <w:rFonts w:ascii="Times New Roman" w:eastAsia="Times New Roman" w:hAnsi="Times New Roman"/>
                              <w:sz w:val="24"/>
                              <w:szCs w:val="24"/>
                            </w:rPr>
                            <w:t>Μάλτα</w:t>
                          </w:r>
                        </w:hyperlink>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νότι</w:t>
                        </w:r>
                        <w:proofErr w:type="spellEnd"/>
                        <w:r w:rsidRPr="00154319">
                          <w:rPr>
                            <w:rFonts w:ascii="Times New Roman" w:eastAsia="Times New Roman" w:hAnsi="Times New Roman"/>
                            <w:sz w:val="24"/>
                            <w:szCs w:val="24"/>
                          </w:rPr>
                          <w:t>α </w:t>
                        </w:r>
                        <w:hyperlink r:id="rId17" w:tgtFrame="_blank" w:history="1">
                          <w:r w:rsidRPr="00154319">
                            <w:rPr>
                              <w:rFonts w:ascii="Times New Roman" w:eastAsia="Times New Roman" w:hAnsi="Times New Roman"/>
                              <w:sz w:val="24"/>
                              <w:szCs w:val="24"/>
                            </w:rPr>
                            <w:t>Ιταλία</w:t>
                          </w:r>
                        </w:hyperlink>
                        <w:r w:rsidRPr="00154319">
                          <w:rPr>
                            <w:rFonts w:ascii="Times New Roman" w:eastAsia="Times New Roman" w:hAnsi="Times New Roman"/>
                            <w:sz w:val="24"/>
                            <w:szCs w:val="24"/>
                          </w:rPr>
                          <w:t> κ.α.).</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proofErr w:type="spellStart"/>
                        <w:r w:rsidRPr="00154319">
                          <w:rPr>
                            <w:rFonts w:ascii="Times New Roman" w:eastAsia="Times New Roman" w:hAnsi="Times New Roman"/>
                            <w:sz w:val="24"/>
                            <w:szCs w:val="24"/>
                          </w:rPr>
                          <w:t>Πολικό</w:t>
                        </w:r>
                        <w:proofErr w:type="spellEnd"/>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w:t>
                        </w:r>
                      </w:p>
                    </w:tc>
                    <w:tc>
                      <w:tcPr>
                        <w:tcW w:w="0" w:type="auto"/>
                        <w:shd w:val="clear" w:color="auto" w:fill="FFFFFF"/>
                        <w:vAlign w:val="center"/>
                        <w:hideMark/>
                      </w:tcPr>
                      <w:p w:rsidR="00EF38A4" w:rsidRPr="00EF38A4"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Πολύ ψυχροί χειμώνες. Το καλοκαίρι διαρκεί λίγες μόνο εβδομάδες και είναι δροσερό.</w:t>
                        </w:r>
                      </w:p>
                    </w:tc>
                    <w:tc>
                      <w:tcPr>
                        <w:tcW w:w="2673" w:type="pct"/>
                        <w:shd w:val="clear" w:color="auto" w:fill="FFFFFF"/>
                        <w:vAlign w:val="center"/>
                        <w:hideMark/>
                      </w:tcPr>
                      <w:p w:rsidR="00EF38A4" w:rsidRPr="00EF38A4"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σε μια μικρού πλάτους περιοχή της βόρειας Ευρώπης, που βρέχεται από τον Αρκτικό Ωκεανό και είναι παγωμένη τους περισσότερους μήνες του χρόνου (π.χ. βόρεια</w:t>
                        </w:r>
                        <w:r w:rsidRPr="00154319">
                          <w:rPr>
                            <w:rFonts w:ascii="Times New Roman" w:eastAsia="Times New Roman" w:hAnsi="Times New Roman"/>
                            <w:sz w:val="24"/>
                            <w:szCs w:val="24"/>
                          </w:rPr>
                          <w:t> </w:t>
                        </w:r>
                        <w:hyperlink r:id="rId18" w:tgtFrame="_blank" w:history="1">
                          <w:r w:rsidRPr="00154319">
                            <w:rPr>
                              <w:rFonts w:ascii="Times New Roman" w:eastAsia="Times New Roman" w:hAnsi="Times New Roman"/>
                              <w:sz w:val="24"/>
                              <w:szCs w:val="24"/>
                            </w:rPr>
                            <w:t>Ισλανδία</w:t>
                          </w:r>
                        </w:hyperlink>
                        <w:r w:rsidRPr="00EF38A4">
                          <w:rPr>
                            <w:rFonts w:ascii="Times New Roman" w:eastAsia="Times New Roman" w:hAnsi="Times New Roman"/>
                            <w:sz w:val="24"/>
                            <w:szCs w:val="24"/>
                          </w:rPr>
                          <w:t>, βόρεια</w:t>
                        </w:r>
                        <w:r w:rsidRPr="00154319">
                          <w:rPr>
                            <w:rFonts w:ascii="Times New Roman" w:eastAsia="Times New Roman" w:hAnsi="Times New Roman"/>
                            <w:sz w:val="24"/>
                            <w:szCs w:val="24"/>
                          </w:rPr>
                          <w:t> </w:t>
                        </w:r>
                        <w:hyperlink r:id="rId19" w:tgtFrame="_blank" w:history="1">
                          <w:r w:rsidRPr="00154319">
                            <w:rPr>
                              <w:rFonts w:ascii="Times New Roman" w:eastAsia="Times New Roman" w:hAnsi="Times New Roman"/>
                              <w:sz w:val="24"/>
                              <w:szCs w:val="24"/>
                            </w:rPr>
                            <w:t>Νορβηγία</w:t>
                          </w:r>
                        </w:hyperlink>
                        <w:r w:rsidRPr="00154319">
                          <w:rPr>
                            <w:rFonts w:ascii="Times New Roman" w:eastAsia="Times New Roman" w:hAnsi="Times New Roman"/>
                            <w:sz w:val="24"/>
                            <w:szCs w:val="24"/>
                          </w:rPr>
                          <w:t> </w:t>
                        </w:r>
                        <w:r w:rsidRPr="00EF38A4">
                          <w:rPr>
                            <w:rFonts w:ascii="Times New Roman" w:eastAsia="Times New Roman" w:hAnsi="Times New Roman"/>
                            <w:sz w:val="24"/>
                            <w:szCs w:val="24"/>
                          </w:rPr>
                          <w:t>κ.α.).</w:t>
                        </w:r>
                      </w:p>
                    </w:tc>
                  </w:tr>
                  <w:tr w:rsidR="00EF38A4" w:rsidRPr="00154319" w:rsidTr="00794B59">
                    <w:trPr>
                      <w:tblCellSpacing w:w="7" w:type="dxa"/>
                      <w:jc w:val="center"/>
                    </w:trPr>
                    <w:tc>
                      <w:tcPr>
                        <w:tcW w:w="0" w:type="auto"/>
                        <w:shd w:val="clear" w:color="auto" w:fill="FFFFFF"/>
                        <w:vAlign w:val="center"/>
                        <w:hideMark/>
                      </w:tcPr>
                      <w:p w:rsidR="00EF38A4" w:rsidRPr="00154319" w:rsidRDefault="00EF38A4" w:rsidP="00EF38A4">
                        <w:pPr>
                          <w:spacing w:after="0" w:line="240" w:lineRule="auto"/>
                          <w:rPr>
                            <w:rFonts w:ascii="Times New Roman" w:eastAsia="Times New Roman" w:hAnsi="Times New Roman"/>
                            <w:sz w:val="24"/>
                            <w:szCs w:val="24"/>
                          </w:rPr>
                        </w:pPr>
                        <w:proofErr w:type="spellStart"/>
                        <w:r w:rsidRPr="00154319">
                          <w:rPr>
                            <w:rFonts w:ascii="Times New Roman" w:eastAsia="Times New Roman" w:hAnsi="Times New Roman"/>
                            <w:sz w:val="24"/>
                            <w:szCs w:val="24"/>
                          </w:rPr>
                          <w:t>Ορεινό</w:t>
                        </w:r>
                        <w:proofErr w:type="spellEnd"/>
                        <w:r w:rsidRPr="00154319">
                          <w:rPr>
                            <w:rFonts w:ascii="Times New Roman" w:eastAsia="Times New Roman" w:hAnsi="Times New Roman"/>
                            <w:sz w:val="24"/>
                            <w:szCs w:val="24"/>
                          </w:rPr>
                          <w:t xml:space="preserve">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α (</w:t>
                        </w:r>
                        <w:proofErr w:type="spellStart"/>
                        <w:r w:rsidRPr="00154319">
                          <w:rPr>
                            <w:rFonts w:ascii="Times New Roman" w:eastAsia="Times New Roman" w:hAnsi="Times New Roman"/>
                            <w:sz w:val="24"/>
                            <w:szCs w:val="24"/>
                          </w:rPr>
                          <w:t>κλίμ</w:t>
                        </w:r>
                        <w:proofErr w:type="spellEnd"/>
                        <w:r w:rsidRPr="00154319">
                          <w:rPr>
                            <w:rFonts w:ascii="Times New Roman" w:eastAsia="Times New Roman" w:hAnsi="Times New Roman"/>
                            <w:sz w:val="24"/>
                            <w:szCs w:val="24"/>
                          </w:rPr>
                          <w:t xml:space="preserve">α </w:t>
                        </w:r>
                        <w:proofErr w:type="spellStart"/>
                        <w:r w:rsidRPr="00154319">
                          <w:rPr>
                            <w:rFonts w:ascii="Times New Roman" w:eastAsia="Times New Roman" w:hAnsi="Times New Roman"/>
                            <w:sz w:val="24"/>
                            <w:szCs w:val="24"/>
                          </w:rPr>
                          <w:t>ύψους</w:t>
                        </w:r>
                        <w:proofErr w:type="spellEnd"/>
                        <w:r w:rsidRPr="00154319">
                          <w:rPr>
                            <w:rFonts w:ascii="Times New Roman" w:eastAsia="Times New Roman" w:hAnsi="Times New Roman"/>
                            <w:sz w:val="24"/>
                            <w:szCs w:val="24"/>
                          </w:rPr>
                          <w:t>)</w:t>
                        </w:r>
                      </w:p>
                    </w:tc>
                    <w:tc>
                      <w:tcPr>
                        <w:tcW w:w="0" w:type="auto"/>
                        <w:shd w:val="clear" w:color="auto" w:fill="FFFFFF"/>
                        <w:vAlign w:val="center"/>
                        <w:hideMark/>
                      </w:tcPr>
                      <w:p w:rsidR="00EF38A4" w:rsidRPr="00EF38A4" w:rsidRDefault="00EF38A4" w:rsidP="00EF38A4">
                        <w:pPr>
                          <w:spacing w:after="0" w:line="240" w:lineRule="auto"/>
                          <w:rPr>
                            <w:rFonts w:ascii="Times New Roman" w:eastAsia="Times New Roman" w:hAnsi="Times New Roman"/>
                            <w:sz w:val="24"/>
                            <w:szCs w:val="24"/>
                          </w:rPr>
                        </w:pPr>
                        <w:r w:rsidRPr="00EF38A4">
                          <w:rPr>
                            <w:rFonts w:ascii="Times New Roman" w:eastAsia="Times New Roman" w:hAnsi="Times New Roman"/>
                            <w:sz w:val="24"/>
                            <w:szCs w:val="24"/>
                          </w:rPr>
                          <w:t>Έχει χαρακτηριστικά που μοιάζουν κάπως με εκείνα του πολικού κλίματος.</w:t>
                        </w:r>
                      </w:p>
                    </w:tc>
                    <w:tc>
                      <w:tcPr>
                        <w:tcW w:w="2673" w:type="pct"/>
                        <w:shd w:val="clear" w:color="auto" w:fill="FFFFFF"/>
                        <w:vAlign w:val="center"/>
                        <w:hideMark/>
                      </w:tcPr>
                      <w:p w:rsidR="00EF38A4" w:rsidRPr="00154319" w:rsidRDefault="00EF38A4" w:rsidP="00EF38A4">
                        <w:pPr>
                          <w:spacing w:after="0" w:line="240" w:lineRule="auto"/>
                          <w:jc w:val="center"/>
                          <w:rPr>
                            <w:rFonts w:ascii="Times New Roman" w:eastAsia="Times New Roman" w:hAnsi="Times New Roman"/>
                            <w:sz w:val="24"/>
                            <w:szCs w:val="24"/>
                          </w:rPr>
                        </w:pPr>
                        <w:r w:rsidRPr="00EF38A4">
                          <w:rPr>
                            <w:rFonts w:ascii="Times New Roman" w:eastAsia="Times New Roman" w:hAnsi="Times New Roman"/>
                            <w:sz w:val="24"/>
                            <w:szCs w:val="24"/>
                          </w:rPr>
                          <w:t>Επικρατεί σε ευρωπαϊκές περιοχές μεγάλου υψομέτρου (π.χ.</w:t>
                        </w:r>
                        <w:r w:rsidRPr="00154319">
                          <w:rPr>
                            <w:rFonts w:ascii="Times New Roman" w:eastAsia="Times New Roman" w:hAnsi="Times New Roman"/>
                            <w:sz w:val="24"/>
                            <w:szCs w:val="24"/>
                          </w:rPr>
                          <w:t> </w:t>
                        </w:r>
                        <w:proofErr w:type="spellStart"/>
                        <w:r w:rsidR="00794B59" w:rsidRPr="00154319">
                          <w:rPr>
                            <w:rFonts w:ascii="Times New Roman" w:eastAsia="Times New Roman" w:hAnsi="Times New Roman"/>
                            <w:sz w:val="24"/>
                            <w:szCs w:val="24"/>
                          </w:rPr>
                          <w:fldChar w:fldCharType="begin"/>
                        </w:r>
                        <w:r w:rsidR="00794B59" w:rsidRPr="00154319">
                          <w:rPr>
                            <w:rFonts w:ascii="Times New Roman" w:eastAsia="Times New Roman" w:hAnsi="Times New Roman"/>
                            <w:sz w:val="24"/>
                            <w:szCs w:val="24"/>
                          </w:rPr>
                          <w:instrText xml:space="preserve"> HYPERLINK "http://ebooks.edu.gr/ebooks/v/html/8547/2294/Geografia_B-Gymnasiou_html-empl/extras/geocoder/ParametricSiteToGeodata.html?topos=%CE%86%CE%BB%CF%80%CE%B5%CE%B9%CF%82&amp;zoom=6&amp;content=%CE%9F%CE%B9+%CE%86%CE%BB%CF%80%CE%B5%CE%B9%CF%82+%CE%B5%CE%AF%C</w:instrText>
                        </w:r>
                        <w:r w:rsidR="00794B59" w:rsidRPr="00154319">
                          <w:rPr>
                            <w:rFonts w:ascii="Times New Roman" w:eastAsia="Times New Roman" w:hAnsi="Times New Roman"/>
                            <w:sz w:val="24"/>
                            <w:szCs w:val="24"/>
                          </w:rPr>
                          <w:instrText>E%BD%CE%B1%CE%B9+%CF%83%CF%8D%CF%83%CF%84%CE%B7%CE%BC%CE%B1+%CE%BF%CF%81%CE%BF%CF%83%CE%B5%CE%B9%CF%81%CF%8E%CE%BD+%CF%83%CF%84%CE%B7%CE%BD+%CE%95%CF%85%CF%81%CF%8E%CF%80%CE%B7+%CE%BA%CE%B1%CE%B9+%CE%B5%CE%BA%CF%84%CE%B5%CE%AF%CE%BD%CE%BF%CE%BD%CF%84%CE%B1</w:instrText>
                        </w:r>
                        <w:r w:rsidR="00794B59" w:rsidRPr="00154319">
                          <w:rPr>
                            <w:rFonts w:ascii="Times New Roman" w:eastAsia="Times New Roman" w:hAnsi="Times New Roman"/>
                            <w:sz w:val="24"/>
                            <w:szCs w:val="24"/>
                          </w:rPr>
                          <w:instrText>%CE%B9+%CE%B1%CF%80%CF%8C+%CF%84%CE%B7%CE%BD+%CE%91%CF%85%CF%83%CF%84%CF%81%CE%AF%CE%B1+%CE%BA%CE%B1%CE%B9+%CF%84%CE%B7%CE%BD+%CE%A3%CE%BB%CE%BF%CE%B2%CE%B5%CE%BD%CE%AF%CE%B1+%CF%83%CF%84%CE%B1+%CE%B1%CE%BD%CE%B1%CF%84%CE%BF%CE%BB%CE%B9%CE%BA%CE%AC,+%CE%BC</w:instrText>
                        </w:r>
                        <w:r w:rsidR="00794B59" w:rsidRPr="00154319">
                          <w:rPr>
                            <w:rFonts w:ascii="Times New Roman" w:eastAsia="Times New Roman" w:hAnsi="Times New Roman"/>
                            <w:sz w:val="24"/>
                            <w:szCs w:val="24"/>
                          </w:rPr>
                          <w:instrText>%CE%AD%CF%83%CF%89+%CF%84%CE%B7%CF%82+%CE%99%CF%84%CE%B1%CE%BB%CE%AF%CE%B1%CF%82,+%CF%84%CE%B7%CF%82+%CE%95%CE%BB%CE%B2%CE%B5%CF%84%CE%AF%CE%B1%CF%82,+%CF%84%CE%BF%CF%85+%CE%9B%CE%B9%CF%87%CF%84%CE%B5%CE%BD%CF%83%CF%84%CE%AC%CE%B9%CE%BD+%CE%BA%CE%B1%CE%B9+</w:instrText>
                        </w:r>
                        <w:r w:rsidR="00794B59" w:rsidRPr="00154319">
                          <w:rPr>
                            <w:rFonts w:ascii="Times New Roman" w:eastAsia="Times New Roman" w:hAnsi="Times New Roman"/>
                            <w:sz w:val="24"/>
                            <w:szCs w:val="24"/>
                          </w:rPr>
                          <w:instrText xml:space="preserve">%CF%84%CE%B7%CF%82+%CE%93%CE%B5%CF%81%CE%BC%CE%B1%CE%BD%CE%AF%CE%B1%CF%82+%CE%AD%CF%89%CF%82+%CF%84%CE%B7%CE%BD+%CE%93%CE%B1%CE%BB%CE%BB%CE%AF%CE%B1+%CF%83%CF%84%CE%B1+%CE%B4%CF%85%CF%84%CE%B9%CE%BA%CE%AC." \t "_blank" </w:instrText>
                        </w:r>
                        <w:r w:rsidR="00794B59" w:rsidRPr="00154319">
                          <w:rPr>
                            <w:rFonts w:ascii="Times New Roman" w:eastAsia="Times New Roman" w:hAnsi="Times New Roman"/>
                            <w:sz w:val="24"/>
                            <w:szCs w:val="24"/>
                          </w:rPr>
                          <w:fldChar w:fldCharType="separate"/>
                        </w:r>
                        <w:r w:rsidRPr="00154319">
                          <w:rPr>
                            <w:rFonts w:ascii="Times New Roman" w:eastAsia="Times New Roman" w:hAnsi="Times New Roman"/>
                            <w:sz w:val="24"/>
                            <w:szCs w:val="24"/>
                          </w:rPr>
                          <w:t>Άλ</w:t>
                        </w:r>
                        <w:proofErr w:type="spellEnd"/>
                        <w:r w:rsidRPr="00154319">
                          <w:rPr>
                            <w:rFonts w:ascii="Times New Roman" w:eastAsia="Times New Roman" w:hAnsi="Times New Roman"/>
                            <w:sz w:val="24"/>
                            <w:szCs w:val="24"/>
                          </w:rPr>
                          <w:t>πεις</w:t>
                        </w:r>
                        <w:r w:rsidR="00794B59" w:rsidRPr="00154319">
                          <w:rPr>
                            <w:rFonts w:ascii="Times New Roman" w:eastAsia="Times New Roman" w:hAnsi="Times New Roman"/>
                            <w:sz w:val="24"/>
                            <w:szCs w:val="24"/>
                          </w:rPr>
                          <w:fldChar w:fldCharType="end"/>
                        </w:r>
                        <w:r w:rsidRPr="00154319">
                          <w:rPr>
                            <w:rFonts w:ascii="Times New Roman" w:eastAsia="Times New Roman" w:hAnsi="Times New Roman"/>
                            <w:sz w:val="24"/>
                            <w:szCs w:val="24"/>
                          </w:rPr>
                          <w:t>, </w:t>
                        </w:r>
                        <w:hyperlink r:id="rId20" w:tgtFrame="_blank" w:history="1">
                          <w:r w:rsidRPr="00154319">
                            <w:rPr>
                              <w:rFonts w:ascii="Times New Roman" w:eastAsia="Times New Roman" w:hAnsi="Times New Roman"/>
                              <w:sz w:val="24"/>
                              <w:szCs w:val="24"/>
                            </w:rPr>
                            <w:t>Καρπάθια</w:t>
                          </w:r>
                        </w:hyperlink>
                        <w:r w:rsidRPr="00154319">
                          <w:rPr>
                            <w:rFonts w:ascii="Times New Roman" w:eastAsia="Times New Roman" w:hAnsi="Times New Roman"/>
                            <w:sz w:val="24"/>
                            <w:szCs w:val="24"/>
                          </w:rPr>
                          <w:t>, </w:t>
                        </w:r>
                        <w:hyperlink r:id="rId21" w:tgtFrame="_blank" w:history="1">
                          <w:r w:rsidRPr="00154319">
                            <w:rPr>
                              <w:rFonts w:ascii="Times New Roman" w:eastAsia="Times New Roman" w:hAnsi="Times New Roman"/>
                              <w:sz w:val="24"/>
                              <w:szCs w:val="24"/>
                            </w:rPr>
                            <w:t>Πυρηναία</w:t>
                          </w:r>
                        </w:hyperlink>
                        <w:r w:rsidRPr="00154319">
                          <w:rPr>
                            <w:rFonts w:ascii="Times New Roman" w:eastAsia="Times New Roman" w:hAnsi="Times New Roman"/>
                            <w:sz w:val="24"/>
                            <w:szCs w:val="24"/>
                          </w:rPr>
                          <w:t>, </w:t>
                        </w:r>
                        <w:hyperlink r:id="rId22" w:tgtFrame="_blank" w:history="1">
                          <w:r w:rsidRPr="00154319">
                            <w:rPr>
                              <w:rFonts w:ascii="Times New Roman" w:eastAsia="Times New Roman" w:hAnsi="Times New Roman"/>
                              <w:sz w:val="24"/>
                              <w:szCs w:val="24"/>
                            </w:rPr>
                            <w:t>Καύκασος</w:t>
                          </w:r>
                        </w:hyperlink>
                        <w:r w:rsidRPr="00154319">
                          <w:rPr>
                            <w:rFonts w:ascii="Times New Roman" w:eastAsia="Times New Roman" w:hAnsi="Times New Roman"/>
                            <w:sz w:val="24"/>
                            <w:szCs w:val="24"/>
                          </w:rPr>
                          <w:t>).</w:t>
                        </w:r>
                      </w:p>
                    </w:tc>
                  </w:tr>
                </w:tbl>
                <w:p w:rsidR="00EF38A4" w:rsidRPr="00154319" w:rsidRDefault="00EF38A4" w:rsidP="00EF38A4">
                  <w:pPr>
                    <w:spacing w:after="0" w:line="240" w:lineRule="auto"/>
                    <w:jc w:val="center"/>
                    <w:rPr>
                      <w:rFonts w:ascii="Times New Roman" w:eastAsia="Times New Roman" w:hAnsi="Times New Roman"/>
                      <w:sz w:val="24"/>
                      <w:szCs w:val="24"/>
                    </w:rPr>
                  </w:pPr>
                </w:p>
              </w:tc>
            </w:tr>
          </w:tbl>
          <w:p w:rsidR="00EF38A4" w:rsidRPr="00154319" w:rsidRDefault="00EF38A4" w:rsidP="00EF38A4">
            <w:pPr>
              <w:spacing w:after="0" w:line="240" w:lineRule="auto"/>
              <w:rPr>
                <w:rFonts w:ascii="Times New Roman" w:eastAsia="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Description w:val="tabular data"/>
            </w:tblPr>
            <w:tblGrid>
              <w:gridCol w:w="9062"/>
            </w:tblGrid>
            <w:tr w:rsidR="00EF38A4" w:rsidRPr="00154319">
              <w:trPr>
                <w:tblCellSpacing w:w="0" w:type="dxa"/>
              </w:trPr>
              <w:tc>
                <w:tcPr>
                  <w:tcW w:w="0" w:type="auto"/>
                  <w:vAlign w:val="center"/>
                  <w:hideMark/>
                </w:tcPr>
                <w:p w:rsidR="00154319" w:rsidRDefault="00154319" w:rsidP="00EF38A4">
                  <w:pPr>
                    <w:spacing w:after="240" w:line="240" w:lineRule="auto"/>
                    <w:rPr>
                      <w:rFonts w:ascii="Times New Roman" w:eastAsia="Times New Roman" w:hAnsi="Times New Roman"/>
                      <w:sz w:val="24"/>
                      <w:szCs w:val="24"/>
                    </w:rPr>
                  </w:pPr>
                </w:p>
                <w:p w:rsidR="00154319" w:rsidRDefault="00154319" w:rsidP="00EF38A4">
                  <w:pPr>
                    <w:spacing w:after="240" w:line="240" w:lineRule="auto"/>
                    <w:rPr>
                      <w:rFonts w:ascii="Times New Roman" w:eastAsia="Times New Roman" w:hAnsi="Times New Roman"/>
                      <w:sz w:val="24"/>
                      <w:szCs w:val="24"/>
                    </w:rPr>
                  </w:pPr>
                </w:p>
                <w:p w:rsidR="00154319" w:rsidRDefault="00154319" w:rsidP="00EF38A4">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Ε11: Πως επηρεάζει το κλίμα </w:t>
                  </w:r>
                  <w:r w:rsidRPr="00EF38A4">
                    <w:rPr>
                      <w:rFonts w:ascii="Times New Roman" w:eastAsia="Times New Roman" w:hAnsi="Times New Roman"/>
                      <w:sz w:val="24"/>
                      <w:szCs w:val="24"/>
                    </w:rPr>
                    <w:t>τη ζωή των Ευρωπαίων</w:t>
                  </w:r>
                  <w:r>
                    <w:rPr>
                      <w:rFonts w:ascii="Times New Roman" w:eastAsia="Times New Roman" w:hAnsi="Times New Roman"/>
                      <w:sz w:val="24"/>
                      <w:szCs w:val="24"/>
                    </w:rPr>
                    <w:t>;</w:t>
                  </w:r>
                </w:p>
                <w:p w:rsidR="00EF38A4" w:rsidRDefault="00154319" w:rsidP="0015431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Α11: </w:t>
                  </w:r>
                  <w:r w:rsidR="00EF38A4" w:rsidRPr="00EF38A4">
                    <w:rPr>
                      <w:rFonts w:ascii="Times New Roman" w:eastAsia="Times New Roman" w:hAnsi="Times New Roman"/>
                      <w:sz w:val="24"/>
                      <w:szCs w:val="24"/>
                    </w:rPr>
                    <w:t>Το κλίμα επηρεάζει σημαντικά τη ζωή των Ευρωπαίων. Έτσι, στις περιοχές με ωκεάνιο κλίμα οι άφθονες βροχοπτώσεις και οι ήπιοι χειμώνες ευνοούν τις καλλιέργειες. Στις χώρες της κεντρικής ορεινής Ευρώπης είναι πολύ αναπτυγμένος ο χειμερινός τουρισμός, ενώ αντίθετα στη μεσογειακή Ευρώπη η κορύφωση του τουριστικού ρεύματος παρατηρείται το καλοκαίρι. Στις βόρειες περιοχές με ηπειρωτικό κλίμα τα ποτάμια (που εκεί είναι πλωτά) παγώνουν συχνά τον χειμώνα και δυσκολεύουν τις ποτάμιες μεταφορές. Γενικά πάντως, το κλίμα της Ευρώπης είναι από τα φιλικότερα για τον άνθρωπο. Αυτό εξηγεί σε σημαντικό βαθμό γιατί η ήπειρος μας είναι σήμερα από τις πιο πυκνοκατοικημένες περιοχές του πλανήτη. Η σημαντική οικονομική της ανάπτυξη οφείλεται εν μέρει και στο φιλικό για τον άνθρωπο κλίμα της. Βέβαια, η πρόοδος της τεχνολογίας μειώνει σταδιακά την τεράστια σημασία που είχε παλαιότερα το κλίμα για τον άνθρωπο. Για παράδειγμα, με τα θερμοκήπια παράγονται λαχανικά ακόμη και στην Ισλανδία, η κεντρική θέρμανση των σπιτιών επιτρέπει στους ανθρώπους να ζουν σε περιοχές με πολύ ψυχρό κλίμα, η χρήση των κλιματιστικών βελτιώνει την ποιότητα ζωής στις πολύ θερμές περιοχές και μειώνει τις επιπτώσεις του καύσωνα.</w:t>
                  </w:r>
                </w:p>
                <w:p w:rsidR="00154319" w:rsidRDefault="00154319" w:rsidP="0015431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Ε12: Τι γνωρίζετε για την κλιματική αλλαγή;</w:t>
                  </w:r>
                </w:p>
                <w:p w:rsidR="00154319" w:rsidRPr="00154319" w:rsidRDefault="00154319" w:rsidP="0015431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Α12: </w:t>
                  </w:r>
                  <w:r w:rsidRPr="00154319">
                    <w:rPr>
                      <w:rFonts w:ascii="Times New Roman" w:eastAsia="Times New Roman" w:hAnsi="Times New Roman"/>
                      <w:sz w:val="24"/>
                      <w:szCs w:val="24"/>
                    </w:rPr>
                    <w:t>Τις τελευταίες δεκαετίες στην Ευρώπη και στον υπόλοιπο πλανήτη εμφανίζονται, όλο και πιο συχνά, καιρικά φαινόμενα που χαρακτηρίζονται ακραία. Δημοσιεύματα σε όλο τον κόσμο αναφέρονται σε αλλοπρόσαλλες τοπικές καιρικές συνθήκες. Στην Ευρώπη, για παράδειγμα, το καλοκαίρι του 2002 καταρρακτώδεις βροχές που έπεφταν επί μέρες πλημμύρισαν πολλές περιοχές στην </w:t>
                  </w:r>
                  <w:hyperlink r:id="rId23" w:tgtFrame="_blank" w:history="1">
                    <w:r w:rsidRPr="00154319">
                      <w:rPr>
                        <w:rFonts w:ascii="Times New Roman" w:eastAsia="Times New Roman" w:hAnsi="Times New Roman"/>
                        <w:sz w:val="24"/>
                        <w:szCs w:val="24"/>
                      </w:rPr>
                      <w:t>Αυστρία</w:t>
                    </w:r>
                  </w:hyperlink>
                  <w:r w:rsidRPr="00154319">
                    <w:rPr>
                      <w:rFonts w:ascii="Times New Roman" w:eastAsia="Times New Roman" w:hAnsi="Times New Roman"/>
                      <w:sz w:val="24"/>
                      <w:szCs w:val="24"/>
                    </w:rPr>
                    <w:t>, τη </w:t>
                  </w:r>
                  <w:hyperlink r:id="rId24" w:tgtFrame="_blank" w:history="1">
                    <w:r w:rsidRPr="00154319">
                      <w:rPr>
                        <w:rFonts w:ascii="Times New Roman" w:eastAsia="Times New Roman" w:hAnsi="Times New Roman"/>
                        <w:sz w:val="24"/>
                        <w:szCs w:val="24"/>
                      </w:rPr>
                      <w:t>Γερμανία</w:t>
                    </w:r>
                  </w:hyperlink>
                  <w:r w:rsidRPr="00154319">
                    <w:rPr>
                      <w:rFonts w:ascii="Times New Roman" w:eastAsia="Times New Roman" w:hAnsi="Times New Roman"/>
                      <w:sz w:val="24"/>
                      <w:szCs w:val="24"/>
                    </w:rPr>
                    <w:t>, την </w:t>
                  </w:r>
                  <w:hyperlink r:id="rId25" w:tgtFrame="_blank" w:history="1">
                    <w:r w:rsidRPr="00154319">
                      <w:rPr>
                        <w:rFonts w:ascii="Times New Roman" w:eastAsia="Times New Roman" w:hAnsi="Times New Roman"/>
                        <w:sz w:val="24"/>
                        <w:szCs w:val="24"/>
                      </w:rPr>
                      <w:t>Τσεχία</w:t>
                    </w:r>
                  </w:hyperlink>
                  <w:r w:rsidRPr="00154319">
                    <w:rPr>
                      <w:rFonts w:ascii="Times New Roman" w:eastAsia="Times New Roman" w:hAnsi="Times New Roman"/>
                      <w:sz w:val="24"/>
                      <w:szCs w:val="24"/>
                    </w:rPr>
                    <w:t> κ.α., προκαλώντας μεγάλες καταστροφές και ανθρώπινα θύματα. Αντίθετα, το καλοκαίρι του 2003 στην Ευρώπη σημαδεύτηκε από παρατεταμένο καύσωνα, εξαιτίας του οποίου πέθαναν πάνω από 20.000 άτομα, κυρίως στη </w:t>
                  </w:r>
                  <w:hyperlink r:id="rId26" w:tgtFrame="_blank" w:history="1">
                    <w:r w:rsidRPr="00154319">
                      <w:rPr>
                        <w:rFonts w:ascii="Times New Roman" w:eastAsia="Times New Roman" w:hAnsi="Times New Roman"/>
                        <w:sz w:val="24"/>
                        <w:szCs w:val="24"/>
                      </w:rPr>
                      <w:t>Γαλλία</w:t>
                    </w:r>
                  </w:hyperlink>
                  <w:r w:rsidRPr="00154319">
                    <w:rPr>
                      <w:rFonts w:ascii="Times New Roman" w:eastAsia="Times New Roman" w:hAnsi="Times New Roman"/>
                      <w:sz w:val="24"/>
                      <w:szCs w:val="24"/>
                    </w:rPr>
                    <w:t>. Το καλοκαίρι του 2007 στον ευρωπαϊκό νότο οι πυρκαγιές κατέκαιγαν για μέρες τα δάση, ενώ στο </w:t>
                  </w:r>
                  <w:hyperlink r:id="rId27" w:tgtFrame="_blank" w:history="1">
                    <w:r w:rsidRPr="00154319">
                      <w:rPr>
                        <w:rFonts w:ascii="Times New Roman" w:eastAsia="Times New Roman" w:hAnsi="Times New Roman"/>
                        <w:sz w:val="24"/>
                        <w:szCs w:val="24"/>
                      </w:rPr>
                      <w:t>Ηνωμένο Βασίλειο</w:t>
                    </w:r>
                  </w:hyperlink>
                  <w:r w:rsidRPr="00154319">
                    <w:rPr>
                      <w:rFonts w:ascii="Times New Roman" w:eastAsia="Times New Roman" w:hAnsi="Times New Roman"/>
                      <w:sz w:val="24"/>
                      <w:szCs w:val="24"/>
                    </w:rPr>
                    <w:t> οι καταρρακτώδεις βροχές προκαλούσαν καταστροφικές πλημμύρες.</w:t>
                  </w:r>
                </w:p>
                <w:p w:rsidR="00154319" w:rsidRDefault="00154319" w:rsidP="00154319">
                  <w:pPr>
                    <w:spacing w:after="240" w:line="240" w:lineRule="auto"/>
                    <w:rPr>
                      <w:rFonts w:ascii="Times New Roman" w:eastAsia="Times New Roman" w:hAnsi="Times New Roman"/>
                      <w:sz w:val="24"/>
                      <w:szCs w:val="24"/>
                    </w:rPr>
                  </w:pPr>
                  <w:r w:rsidRPr="00154319">
                    <w:rPr>
                      <w:rFonts w:ascii="Times New Roman" w:eastAsia="Times New Roman" w:hAnsi="Times New Roman"/>
                      <w:sz w:val="24"/>
                      <w:szCs w:val="24"/>
                    </w:rPr>
                    <w:t>0 Παγκόσμιος Οργανισμός Υγείας (Π.Ο. Υ.) εκτιμά ότι έως το 2030 αυτά τα ακραία φαινόμενα (τα οποία πολλοί αποδίδουν στις ανθρώπινες δραστηριότητες και ειδικά στην επιδείνωση του φαινομένου του θερμοκηπίου) θα ευθύνονται για 300.000 περίπου θανάτους κάθε χρόνο. Επιπλέον, η άνοδος της στάθμης της θάλασσας θα εξαφανίσει πολλές παραθαλάσσιες πεδιάδες, θα στερήσει από τους ανθρώπους καλλιεργήσιμη γη και επομένως θα δημιουργήσει εκατομμύρια οικολογικούς μετανάστες. Τα ακραία καιρικά φαινόμενα θα γίνουν πολύ συχνότερα και εντονότερα στο μέλλον, με δραματικές επιπτώσεις στη ζωή των ανθρώπων.</w:t>
                  </w:r>
                </w:p>
                <w:p w:rsidR="00154319" w:rsidRPr="00EF38A4" w:rsidRDefault="00154319" w:rsidP="00154319">
                  <w:pPr>
                    <w:spacing w:after="240" w:line="240" w:lineRule="auto"/>
                    <w:rPr>
                      <w:rFonts w:ascii="Times New Roman" w:eastAsia="Times New Roman" w:hAnsi="Times New Roman"/>
                      <w:sz w:val="24"/>
                      <w:szCs w:val="24"/>
                    </w:rPr>
                  </w:pPr>
                  <w:bookmarkStart w:id="0" w:name="_GoBack"/>
                  <w:bookmarkEnd w:id="0"/>
                </w:p>
              </w:tc>
            </w:tr>
          </w:tbl>
          <w:p w:rsidR="00EF38A4" w:rsidRPr="00154319" w:rsidRDefault="00EF38A4" w:rsidP="00EF38A4">
            <w:pPr>
              <w:spacing w:after="0" w:line="240" w:lineRule="auto"/>
              <w:rPr>
                <w:rFonts w:ascii="Times New Roman" w:eastAsia="Times New Roman" w:hAnsi="Times New Roman"/>
                <w:sz w:val="24"/>
                <w:szCs w:val="24"/>
              </w:rPr>
            </w:pPr>
          </w:p>
        </w:tc>
      </w:tr>
    </w:tbl>
    <w:p w:rsidR="00EF38A4" w:rsidRPr="00EF38A4" w:rsidRDefault="00EF38A4" w:rsidP="00EF38A4">
      <w:pPr>
        <w:spacing w:after="0" w:line="240" w:lineRule="auto"/>
        <w:rPr>
          <w:rFonts w:ascii="Times New Roman" w:eastAsia="Times New Roman" w:hAnsi="Times New Roman"/>
          <w:vanish/>
          <w:sz w:val="24"/>
          <w:szCs w:val="24"/>
          <w:lang w:val="en-US"/>
        </w:rPr>
      </w:pPr>
    </w:p>
    <w:p w:rsidR="00472965" w:rsidRDefault="00472965" w:rsidP="005015B9">
      <w:pPr>
        <w:spacing w:after="0" w:line="240" w:lineRule="auto"/>
        <w:rPr>
          <w:rFonts w:ascii="Times New Roman" w:eastAsia="Times New Roman" w:hAnsi="Times New Roman"/>
          <w:sz w:val="24"/>
          <w:szCs w:val="24"/>
          <w:lang w:eastAsia="el-GR"/>
        </w:rPr>
      </w:pPr>
    </w:p>
    <w:p w:rsidR="00EF38A4" w:rsidRDefault="00EF38A4" w:rsidP="005015B9">
      <w:pPr>
        <w:spacing w:after="0" w:line="240" w:lineRule="auto"/>
        <w:rPr>
          <w:rFonts w:ascii="Times New Roman" w:eastAsia="Times New Roman" w:hAnsi="Times New Roman"/>
          <w:sz w:val="24"/>
          <w:szCs w:val="24"/>
          <w:lang w:eastAsia="el-GR"/>
        </w:rPr>
      </w:pPr>
    </w:p>
    <w:sectPr w:rsidR="00EF38A4" w:rsidSect="00140E51">
      <w:headerReference w:type="default" r:id="rId28"/>
      <w:footerReference w:type="default" r:id="rId2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B9" w:rsidRDefault="005015B9" w:rsidP="00140E51">
      <w:pPr>
        <w:spacing w:after="0" w:line="240" w:lineRule="auto"/>
      </w:pPr>
      <w:r>
        <w:separator/>
      </w:r>
    </w:p>
  </w:endnote>
  <w:endnote w:type="continuationSeparator" w:id="0">
    <w:p w:rsidR="005015B9" w:rsidRDefault="005015B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Default="005015B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5015B9" w:rsidRPr="00262652" w:rsidRDefault="005015B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5015B9" w:rsidRPr="00160433" w:rsidRDefault="005015B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794B59">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794B59">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B9" w:rsidRDefault="005015B9" w:rsidP="00140E51">
      <w:pPr>
        <w:spacing w:after="0" w:line="240" w:lineRule="auto"/>
      </w:pPr>
      <w:r>
        <w:separator/>
      </w:r>
    </w:p>
  </w:footnote>
  <w:footnote w:type="continuationSeparator" w:id="0">
    <w:p w:rsidR="005015B9" w:rsidRDefault="005015B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Pr="00140E51" w:rsidRDefault="005015B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 xml:space="preserve">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5015B9" w:rsidRPr="00140E51" w:rsidRDefault="005015B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52F07"/>
    <w:rsid w:val="00154319"/>
    <w:rsid w:val="00160433"/>
    <w:rsid w:val="002143AE"/>
    <w:rsid w:val="002D0856"/>
    <w:rsid w:val="00324802"/>
    <w:rsid w:val="00391588"/>
    <w:rsid w:val="003E4E02"/>
    <w:rsid w:val="00472965"/>
    <w:rsid w:val="004D0E9A"/>
    <w:rsid w:val="005015B9"/>
    <w:rsid w:val="00596108"/>
    <w:rsid w:val="005E7494"/>
    <w:rsid w:val="006231A4"/>
    <w:rsid w:val="00654F9D"/>
    <w:rsid w:val="00686BA4"/>
    <w:rsid w:val="00694AFB"/>
    <w:rsid w:val="006D433F"/>
    <w:rsid w:val="00794B59"/>
    <w:rsid w:val="00806C28"/>
    <w:rsid w:val="00807339"/>
    <w:rsid w:val="00810A80"/>
    <w:rsid w:val="00B22B29"/>
    <w:rsid w:val="00B561F4"/>
    <w:rsid w:val="00BC5FF3"/>
    <w:rsid w:val="00C05AC3"/>
    <w:rsid w:val="00D93A16"/>
    <w:rsid w:val="00DF2175"/>
    <w:rsid w:val="00E14899"/>
    <w:rsid w:val="00E216AB"/>
    <w:rsid w:val="00E57EE7"/>
    <w:rsid w:val="00E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7CA2B9"/>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1%CF%84%CE%BB%CE%B1%CE%BD%CF%84%CE%B9%CE%BA%CF%8C%CF%82+%CF%89%CE%BA%CE%B5%CE%B1%CE%BD%CF%8C%CF%82&amp;content=%CE%BF+%CE%B4%CE%B5%CF%8D%CF%84%CE%B5%CF%81%CE%BF%CF%82+%CE%BC%CE%B5%CE%B3%CE%B1%CE%BB%CF%8D%CF%84%CE%B5%CF%81%CE%BF%CF%82+%CF%89%CE%BA%CE%B5%CE%B1%CE%BD%CF%8C%CF%82+%CF%84%CE%B7%CF%82+%CE%B3%CE%B7%CF%82" TargetMode="External"/><Relationship Id="rId13"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18" Type="http://schemas.openxmlformats.org/officeDocument/2006/relationships/hyperlink" Target="http://ebooks.edu.gr/ebooks/v/html/8547/2294/Geografia_B-Gymnasiou_html-empl/extras/geocoder/ParametricSiteToGeodata.html?topos=%CE%99%CF%83%CE%BB%CE%B1%CE%BD%CE%B4%CE%AF%CE%B1&amp;zoom=4&amp;content=%CE%97+%CE%99%CF%83%CE%BB%CE%B1%CE%BD%CE%B4%CE%AF%CE%B1+%CE%B5%CE%AF%CE%BD%CE%B1%CE%B9+%CE%BD%CE%B7%CF%83%CE%B9%CF%89%CF%84%CE%B9%CE%BA%CE%AE+%CF%87%CF%8E%CF%81%CE%B1+%CF%84%CE%B7%CF%82+%CE%92%CF%8C%CF%81%CE%B5%CE%B9%CE%B1%CF%82+%CE%95%CF%85%CF%81%CF%8E%CF%80%CE%B7%CF%82+%CF%83%CF%84%CE%BF+%CE%92%CF%8C%CF%81%CE%B5%CE%B9%CE%BF+%CE%91%CF%84%CE%BB%CE%B1%CE%BD%CF%84%CE%B9%CE%BA%CF%8C+%CE%A9%CE%BA%CE%B5%CE%B1%CE%BD%CF%8C." TargetMode="External"/><Relationship Id="rId26"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3" Type="http://schemas.openxmlformats.org/officeDocument/2006/relationships/settings" Target="settings.xml"/><Relationship Id="rId21" Type="http://schemas.openxmlformats.org/officeDocument/2006/relationships/hyperlink" Target="http://ebooks.edu.gr/ebooks/v/html/8547/2294/Geografia_B-Gymnasiou_html-empl/extras/geocoder/ParametricSiteToGeodata.html?topos=%CE%A0%CF%85%CF%81%CE%B7%CE%BD%CE%B1%CE%AF%CE%B1&amp;zoom=6&amp;content=%CE%A4%CE%B1+%CE%A0%CF%85%CF%81%CE%B7%CE%BD%CE%B1%CE%AF%CE%B1+%CE%B5%CE%AF%CE%BD%CE%B1%CE%B9+%CE%B1%CF%80%CF%8C+%CF%84%CE%B9%CF%82+%CE%BC%CE%B5%CE%B3%CE%B1%CE%BB%CF%8D%CF%84%CE%B5%CF%81%CE%B5%CF%82+%CE%BF%CF%81%CE%BF%CF%83%CE%B5%CE%B9%CF%81%CE%AD%CF%82+%CF%84%CE%B7%CF%82+%CE%95%CF%85%CF%81%CF%8E%CF%80%CE%B7%CF%82.+%CE%92%CF%81%CE%AF%CF%83%CE%BA%CE%BF%CE%BD%CF%84%CE%B1%CE%B9+%CE%B1%CE%BD%CE%AC%CE%BC%CE%B5%CF%83%CE%B1+%CF%83%CF%84%CE%B7%CE%BD+%CE%99%CF%83%CF%80%CE%B1%CE%BD%CE%AF%CE%B1+%CE%BA%CE%B1%CE%B9+%CF%84%CE%B7+%CE%93%CE%B1%CE%BB%CE%BB%CE%AF%CE%B1+%CE%BA%CE%B1%CE%B9+%CE%B1%CF%80%CE%BF%CF%84%CE%B5%CE%BB%CE%BF%CF%8D%CE%BD+%CE%BA%CE%B1%CE%B9+%CF%86%CF%85%CF%83%CE%B9%CE%BA%CE%AC+%CF%83%CF%8D%CE%BD%CE%BF%CF%81%CE%B1+%CF%84%CF%89%CE%BD+%CE%B4%CF%8D%CE%BF+%CF%87%CF%89%CF%81%CF%8E%CE%BD." TargetMode="Externa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17" Type="http://schemas.openxmlformats.org/officeDocument/2006/relationships/hyperlink" Target="http://ebooks.edu.gr/ebooks/v/html/8547/2294/Geografia_B-Gymnasiou_html-empl/extras/geocoder/ParametricSiteToGeodata.html?topos=%CE%99%CF%84%CE%B1%CE%BB%CE%AF%CE%B1&amp;zoom=4&amp;content=%CE%97++%CE%99%CF%84%CE%B1%CE%BB%CE%AF%CE%B1+%CE%B5%CE%AF%CE%BD%CE%B1%CE%B9+%CF%87%CF%8E%CF%81%CE%B1+%CF%84%CE%B7%CF%82+%CE%BD%CF%8C%CF%84%CE%B9%CE%B1%CF%82+%CE%95%CF%85%CF%81%CF%8E%CF%80%CE%B7%CF%82,+%CE%B1%CF%80%CE%BF%CF%84%CE%B5%CE%BB%CE%BF%CF%8D%CE%BC%CE%B5%CE%BD%CE%B7+%CE%B1%CF%80%CF%8C+%CE%BC%CE%AF%CE%B1+%CF%87%CE%B5%CF%81%CF%83%CF%8C%CE%BD%CE%B7%CF%83%CE%BF+%CF%83%CE%B5+%CF%83%CF%87%CE%AE%CE%BC%CE%B1+%CE%BC%CF%80%CF%8C%CF%84%CE%B1%CF%82+%CE%BA%CE%B1%CE%B9+%CE%B4%CF%8D%CE%BF+%CE%BC%CE%B5%CE%B3%CE%AC%CE%BB%CE%B1+%CE%BD%CE%B7%CF%83%CE%B9%CE%AC+%CF%83%CF%84%CE%B7+%CE%9C%CE%B5%CF%83%CF%8C%CE%B3%CE%B5%CE%B9%CE%BF+%CE%B8%CE%AC%CE%BB%CE%B1%CF%83%CF%83%CE%B1:+%CF%84%CE%B7+%CE%A3%CE%B9%CE%BA%CE%B5%CE%BB%CE%AF%CE%B1+%CE%BA%CE%B1%CE%B9+%CF%84%CE%B7+%CE%A3%CE%B1%CF%81%CE%B4%CE%B7%CE%BD%CE%AF%CE%B1." TargetMode="External"/><Relationship Id="rId25" Type="http://schemas.openxmlformats.org/officeDocument/2006/relationships/hyperlink" Target="http://ebooks.edu.gr/ebooks/v/html/8547/2294/Geografia_B-Gymnasiou_html-empl/extras/geocoder/ParametricSiteToGeodata.html?topos=%CE%A4%CF%83%CE%B5%CF%87%CE%AF%CE%B1&amp;zoom=4&amp;content=%CE%97+%CE%A4%CF%83%CE%B5%CF%87%CE%AF%CE%B1+%CE%B5%CE%AF%CE%BD%CE%B1%CE%B9+%CF%87%CF%8E%CF%81%CE%B1+%CF%83%CF%84%CE%B7%CE%BD+%CE%BA%CE%B5%CE%BD%CF%84%CF%81%CE%B9%CE%BA%CE%AE+%CE%95%CF%85%CF%81%CF%8E%CF%80%CE%B7." TargetMode="Externa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9C%CE%AC%CE%BB%CF%84%CE%B1&amp;zoom=6&amp;content=%CE%BD%CE%B7%CF%83%CE%B9%CF%89%CF%84%CE%B9%CE%BA%CF%8C+%CE%BA%CF%81%CE%AC%CF%84%CE%BF%CF%82+%CF%80%CE%BF%CF%85+%CE%B1%CF%80%CE%BF%CF%84%CE%B5%CE%BB%CE%B5%CE%AF%CF%84%CE%B1%CE%B9+%CE%B1%CF%80%CF%8C+%CE%AD%CE%BD%CE%B1+%CE%B1%CF%81%CF%87%CE%B9%CF%80%CE%AD%CE%BB%CE%B1%CE%B3%CE%BF%CF%82+%CE%B5%CF%86%CF%84%CE%AC+%CE%BD%CE%B7%CF%83%CE%B9%CF%8E%CE%BD+%CF%83%CF%84%CE%BF+%CE%BC%CE%AD%CF%83%CE%BF+%CF%84%CE%B7%CF%82+%CE%9C%CE%B5%CF%83%CE%BF%CE%B3%CE%B5%CE%AF%CE%BF%CF%85" TargetMode="External"/><Relationship Id="rId20" Type="http://schemas.openxmlformats.org/officeDocument/2006/relationships/hyperlink" Target="http://ebooks.edu.gr/ebooks/v/html/8547/2294/Geografia_B-Gymnasiou_html-empl/extras/geocoder/ParametricSiteToGeodata.html?topos=%CE%9A%CE%B1%CF%81%CF%80%CE%AC%CE%B8%CE%B9%CE%B1&amp;zoom=4&amp;content=%CE%A4%CE%B1+%CE%9A%CE%B1%CF%81%CF%80%CE%AC%CE%B8%CE%B9%CE%B1+%CE%8C%CF%81%CE%B7+%CE%B5%CE%AF%CE%BD%CE%B1%CE%B9+%CE%B7+%CE%BC%CE%B5%CE%B3%CE%B1%CE%BB%CF%8D%CF%84%CE%B5%CF%81%CE%B7+%CE%BF%CF%81%CE%BF%CF%83%CE%B5%CE%B9%CF%81%CE%AC+%CF%84%CE%B7%CF%82+%CE%BA%CE%B5%CE%BD%CF%84%CF%81%CE%B9%CE%BA%CE%AE%CF%82+%CE%95%CF%85%CF%81%CF%8E%CF%80%CE%B7%CF%82,+%CE%BC%CE%B5+%CE%BC%CE%AE%CE%BA%CE%BF%CF%82+1.500+%CF%87%CE%B9%CE%BB%CE%B9%CF%8C%CE%BC%CE%B5%CF%84%CF%81%CE%B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24"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A4%CF%83%CE%B5%CF%87%CE%AF%CE%B1&amp;zoom=4&amp;content=%CE%97+%CE%A4%CF%83%CE%B5%CF%87%CE%AF%CE%B1+%CE%B5%CE%AF%CE%BD%CE%B1%CE%B9+%CF%87%CF%8E%CF%81%CE%B1+%CF%83%CF%84%CE%B7%CE%BD+%CE%BA%CE%B5%CE%BD%CF%84%CF%81%CE%B9%CE%BA%CE%AE+%CE%95%CF%85%CF%81%CF%8E%CF%80%CE%B7." TargetMode="External"/><Relationship Id="rId23" Type="http://schemas.openxmlformats.org/officeDocument/2006/relationships/hyperlink" Target="http://ebooks.edu.gr/ebooks/v/html/8547/2294/Geografia_B-Gymnasiou_html-empl/extras/geocoder/ParametricSiteToGeodata.html?topos=%CE%91%CF%85%CF%83%CF%84%CF%81%CE%AF%CE%B1&amp;zoom=6&amp;content=%CE%97+%CE%91%CF%85%CF%83%CF%84%CF%81%CE%AF%CE%B1+%CE%B5%CE%AF%CE%BD%CE%B1%CE%B9+%CE%BA%CF%81%CE%AC%CF%84%CE%BF%CF%82+%CF%84%CE%B7%CF%82+%CE%9A%CE%B5%CE%BD%CF%84%CF%81%CE%B9%CE%BA%CE%AE%CF%82+%CE%95%CF%85%CF%81%CF%8E%CF%80%CE%B7%CF%82+%CE%BA%CE%B1%CE%B9+%CE%B1%CF%80%CE%BF%CF%84%CE%B5%CE%BB%CE%B5%CE%AF+%CE%BF%CE%BC%CE%BF%CF%83%CF%80%CE%BF%CE%BD%CE%B4%CE%AF%CE%B1+9+%CE%BA%CF%81%CE%B1%CF%84%CE%B9%CE%B4%CE%AF%CF%89%CE%BD." TargetMode="External"/><Relationship Id="rId28" Type="http://schemas.openxmlformats.org/officeDocument/2006/relationships/header" Target="header1.xml"/><Relationship Id="rId10" Type="http://schemas.openxmlformats.org/officeDocument/2006/relationships/hyperlink" Target="http://ebooks.edu.gr/ebooks/v/html/8547/2294/Geografia_B-Gymnasiou_html-empl/extras/geocoder/ParametricSiteToGeodata.html?etopos=Siberia&amp;zoom=4&amp;topos=%CE%A3%CE%B9%CE%B2%CE%B7%CF%81%CE%AF%CE%B1&amp;content=%CE%97+%CE%A3%CE%B9%CE%B2%CE%B7%CF%81%CE%AF%CE%B1+%CE%B5%CE%AF%CE%BD%CE%B1%CE%B9+%CE%B3%CE%B5%CF%89%CE%B3%CF%81%CE%B1%CF%86%CE%B9%CE%BA%CE%AE+%CE%BA%CE%B1%CE%B9+%CE%B9%CF%83%CF%84%CE%BF%CF%81%CE%B9%CE%BA%CE%AE+%CF%80%CE%B5%CF%81%CE%B9%CE%BF%CF%87%CE%AE+%CF%84%CE%B7%CF%82+%CE%A1%CF%89%CF%83%CE%AF%CE%B1%CF%82.+%CE%92%CF%81%CE%AF%CF%83%CE%BA%CE%B5%CF%84%CE%B1%CE%B9+%CF%83%CF%84%CE%B7+%CE%B2%CF%8C%CF%81%CE%B5%CE%B9%CE%B1+%CE%91%CF%83%CE%AF%CE%B1+%CE%BA%CE%B1%CE%B9+%CE%B5%CE%BA%CF%84%CE%B5%CE%AF%CE%BD%CE%B5%CF%84%CE%B1%CE%B9+%CE%B1%CF%80%CF%8C+%CF%84%CE%B1+%CE%9F%CF%85%CF%81%CE%AC%CE%BB%CE%B9%CE%B1+%CE%8C%CF%81%CE%B7+%CE%AD%CF%89%CF%82+%CF%84%CE%BF+%CE%92%CE%BB%CE%B1%CE%B4%CE%B9%CE%B2%CE%BF%CF%83%CF%84%CF%8C%CE%BA+%CF%83%CF%84%CE%BF%CE%BD+%CE%95%CE%B9%CF%81%CE%B7%CE%BD%CE%B9%CE%BA%CF%8C." TargetMode="External"/><Relationship Id="rId19" Type="http://schemas.openxmlformats.org/officeDocument/2006/relationships/hyperlink" Target="http://ebooks.edu.gr/ebooks/v/html/8547/2294/Geografia_B-Gymnasiou_html-empl/extras/geocoder/ParametricSiteToGeodata.html?topos=%CE%9D%CE%BF%CF%81%CE%B2%CE%B7%CE%B3%CE%AF%CE%B1&amp;zoom=4&amp;content=%CE%97+%CE%9D%CE%BF%CF%81%CE%B2%CE%B7%CE%B3%CE%AF%CE%B1+%CE%B5%CE%AF%CE%BD%CE%B1%CE%B9+%CF%87%CF%8E%CF%81%CE%B1+%CF%84%CE%B7%CF%82+%CE%95%CF%85%CF%81%CF%8E%CF%80%CE%B7%CF%82+%CF%83%CF%84%CE%BF+%CE%B4%CF%85%CF%84%CE%B9%CE%BA%CF%8C+%CE%BC%CE%AD%CF%81%CE%BF%CF%82+%CF%84%CE%B7%CF%82+%CE%A3%CE%BA%CE%B1%CE%BD%CE%B4%CE%B9%CE%BD%CE%B1%CE%B2%CE%AF%CE%B1%CF%8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A3%CE%B1%CF%87%CE%AC%CF%81%CE%B1&amp;zoom=4&amp;content=%CE%97+%CE%A3%CE%B1%CF%87%CE%AC%CF%81%CE%B1+%CE%B5%CE%AF%CE%BD%CE%B1%CE%B9+%CE%B7+%CE%B1%CE%BC%CE%BC%CF%8E%CE%B4%CE%B7%CF%82+%CE%AD%CE%BA%CF%84%CE%B1%CF%83%CE%B7+%CE%B5%CF%81%CE%AE%CE%BC%CE%BF%CF%85+%CF%80%CE%BF%CF%85+%CE%BA%CE%B1%CE%BB%CF%8D%CF%80%CF%84%CE%B5%CE%B9+%CF%84%CE%BF+%CE%BC%CE%B5%CE%B3%CE%B1%CE%BB%CF%8D%CF%84%CE%B5%CF%81%CE%BF+%CE%BC%CE%AD%CF%81%CE%BF%CF%82+%CF%84%CE%B7%CF%82+%CE%B2%CF%8C%CF%81%CE%B5%CE%B9%CE%B1%CF%82+%CE%91%CF%86%CF%81%CE%B9%CE%BA%CE%AE%CF%82." TargetMode="External"/><Relationship Id="rId14" Type="http://schemas.openxmlformats.org/officeDocument/2006/relationships/hyperlink" Target="http://ebooks.edu.gr/ebooks/v/html/8547/2294/Geografia_B-Gymnasiou_html-empl/extras/geocoder/ParametricSiteToGeodata.html?topos=%CE%9F%CF%85%CE%BA%CF%81%CE%B1%CE%BD%CE%AF%CE%B1&amp;zoom=6&amp;content=%CE%97+%CE%9F%CF%85%CE%BA%CF%81%CE%B1%CE%BD%CE%AF%CE%B1+%28%CE%BF%CF%85%CE%BA%CF%81%CE%B1%CE%BD%CE%B9%CE%BA%CE%AC:+%D0%A3%D0%BA%D1%80%D0%B0%D1%97%D0%BD%D0%B0%29+%CE%B5%CE%AF%CE%BD%CE%B1%CE%B9+%CF%87%CF%8E%CF%81%CE%B1+%CF%83%CF%84%CE%B7%CE%BD+%CE%B1%CE%BD%CE%B1%CF%84%CE%BF%CE%BB%CE%B9%CE%BA%CE%AE+%CE%95%CF%85%CF%81%CF%8E%CF%80%CE%B7+%CE%BC%CE%B5+%CE%AD%CE%BA%CF%84%CE%B1%CF%83%CE%B7+603.628+%CF%84.%CF%87%CE%BB%CE%BC." TargetMode="External"/><Relationship Id="rId22" Type="http://schemas.openxmlformats.org/officeDocument/2006/relationships/hyperlink" Target="http://ebooks.edu.gr/ebooks/v/html/8547/2294/Geografia_B-Gymnasiou_html-empl/extras/geocoder/ParametricSiteToGeodata.html?topos=%CE%9A%CE%B1%CF%8D%CE%BA%CE%B1%CF%83%CE%BF%CF%82&amp;zoom=6&amp;content=%CE%97+%CE%9F%CF%81%CE%BF%CF%83%CE%B5%CE%B9%CF%81%CE%AC+%CF%84%CE%BF%CF%85+%CE%9A%CE%B1%CF%85%CE%BA%CE%AC%CF%83%CE%BF%CF%85+%CF%87%CF%89%CF%81%CE%AF%CE%B6%CE%B5%CE%B9+%CF%84%CE%B7%CE%BD+%CE%91%CF%83%CE%AF%CE%B1+%CE%B1%CF%80%CF%8C+%CF%84%CE%B7%CE%BD+%CE%95%CF%85%CF%81%CF%8E%CF%80%CE%B7+%CE%BA%CE%B1%CE%B9+%CE%BF%CE%B9+%CF%87%CF%8E%CF%81%CE%B5%CF%82+%CF%84%CE%B7%CF%82+%CF%80%CE%B5%CF%81%CE%B9%CE%BF%CF%87%CE%AE%CF%82+%CE%B8%CE%B5%CF%89%CF%81%CE%BF%CF%8D%CE%BD%CF%84%CE%B1%CE%B9+%CF%8C%CF%84%CE%B9+%CE%B1%CE%BD%CE%AE%CE%BA%CE%BF%CF%85%CE%BD+%CE%B5%CE%AF%CF%84%CE%B5+%CF%83%CF%84%CE%B7+%CE%BC%CE%AF%CE%B1+%CE%B5%CE%AF%CF%84%CE%B5+%CE%BA%CE%B1%CE%B9+%CF%83%CF%84%CE%B9%CF%82+%CE%B4%CF%8D%CE%BF+%CE%B7%CF%80%CE%B5%CE%AF%CF%81%CE%BF%CF%85%CF%82." TargetMode="External"/><Relationship Id="rId27"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3824</Words>
  <Characters>21797</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4</cp:revision>
  <dcterms:created xsi:type="dcterms:W3CDTF">2021-10-10T07:31:00Z</dcterms:created>
  <dcterms:modified xsi:type="dcterms:W3CDTF">2021-10-12T09:49:00Z</dcterms:modified>
</cp:coreProperties>
</file>