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MAΘHMA </w:t>
            </w:r>
            <w:r w:rsidR="00D71037">
              <w:rPr>
                <w:rFonts w:ascii="Times New Roman" w:eastAsia="Times New Roman" w:hAnsi="Times New Roman"/>
                <w:sz w:val="24"/>
                <w:szCs w:val="24"/>
                <w:lang w:eastAsia="el-GR"/>
              </w:rPr>
              <w:t>7</w:t>
            </w:r>
            <w:r w:rsidRPr="00E216AB">
              <w:rPr>
                <w:rFonts w:ascii="Times New Roman" w:eastAsia="Times New Roman" w:hAnsi="Times New Roman"/>
                <w:sz w:val="24"/>
                <w:szCs w:val="24"/>
                <w:lang w:eastAsia="el-GR"/>
              </w:rPr>
              <w:t>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D71037" w:rsidRDefault="00E216AB" w:rsidP="00D71037">
      <w:pPr>
        <w:spacing w:after="160" w:line="259" w:lineRule="auto"/>
        <w:rPr>
          <w:rFonts w:ascii="Times New Roman" w:eastAsia="Times New Roman" w:hAnsi="Times New Roman"/>
          <w:sz w:val="24"/>
          <w:szCs w:val="24"/>
        </w:rPr>
      </w:pPr>
      <w:r w:rsidRPr="00E216AB">
        <w:rPr>
          <w:rFonts w:ascii="Times New Roman" w:eastAsia="Times New Roman" w:hAnsi="Times New Roman"/>
          <w:sz w:val="24"/>
          <w:szCs w:val="24"/>
          <w:lang w:eastAsia="el-GR"/>
        </w:rPr>
        <w:t xml:space="preserve">Ε1: </w:t>
      </w:r>
      <w:r w:rsidR="00D71037">
        <w:rPr>
          <w:rFonts w:ascii="Times New Roman" w:eastAsia="Times New Roman" w:hAnsi="Times New Roman"/>
          <w:sz w:val="24"/>
          <w:szCs w:val="24"/>
          <w:lang w:eastAsia="el-GR"/>
        </w:rPr>
        <w:t xml:space="preserve">Ποιες είναι οι </w:t>
      </w:r>
      <w:r w:rsidR="00D71037" w:rsidRPr="00D71037">
        <w:rPr>
          <w:rFonts w:ascii="Times New Roman" w:eastAsia="Times New Roman" w:hAnsi="Times New Roman"/>
          <w:sz w:val="24"/>
          <w:szCs w:val="24"/>
        </w:rPr>
        <w:t xml:space="preserve">δυνάμεις </w:t>
      </w:r>
      <w:r w:rsidR="00D71037">
        <w:rPr>
          <w:rFonts w:ascii="Times New Roman" w:eastAsia="Times New Roman" w:hAnsi="Times New Roman"/>
          <w:sz w:val="24"/>
          <w:szCs w:val="24"/>
        </w:rPr>
        <w:t xml:space="preserve">που </w:t>
      </w:r>
      <w:r w:rsidR="00D71037" w:rsidRPr="00D71037">
        <w:rPr>
          <w:rFonts w:ascii="Times New Roman" w:eastAsia="Times New Roman" w:hAnsi="Times New Roman"/>
          <w:sz w:val="24"/>
          <w:szCs w:val="24"/>
        </w:rPr>
        <w:t>δημιουργούν τα βουνά της Ευρώπης</w:t>
      </w:r>
      <w:r w:rsidR="00D71037">
        <w:rPr>
          <w:rFonts w:ascii="Times New Roman" w:eastAsia="Times New Roman" w:hAnsi="Times New Roman"/>
          <w:sz w:val="24"/>
          <w:szCs w:val="24"/>
        </w:rPr>
        <w:t>;</w:t>
      </w:r>
    </w:p>
    <w:p w:rsidR="00D71037" w:rsidRDefault="00D71037" w:rsidP="00D7103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Α2: </w:t>
      </w:r>
      <w:r w:rsidRPr="00D71037">
        <w:rPr>
          <w:rFonts w:ascii="Times New Roman" w:eastAsia="Times New Roman" w:hAnsi="Times New Roman"/>
          <w:sz w:val="24"/>
          <w:szCs w:val="24"/>
        </w:rPr>
        <w:t>Οι ενδογενείς δυνάμεις δημιουργούν τα βουνά της Ευρώπης</w:t>
      </w:r>
      <w:r>
        <w:rPr>
          <w:rFonts w:ascii="Times New Roman" w:eastAsia="Times New Roman" w:hAnsi="Times New Roman"/>
          <w:sz w:val="24"/>
          <w:szCs w:val="24"/>
        </w:rPr>
        <w:t>.</w:t>
      </w:r>
    </w:p>
    <w:p w:rsidR="00697774" w:rsidRDefault="00697774" w:rsidP="00D71037">
      <w:pPr>
        <w:spacing w:after="160" w:line="259"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Ε2: </w:t>
      </w:r>
      <w:r>
        <w:rPr>
          <w:rFonts w:ascii="Times New Roman" w:eastAsia="Times New Roman" w:hAnsi="Times New Roman"/>
          <w:sz w:val="24"/>
          <w:szCs w:val="24"/>
          <w:lang w:eastAsia="el-GR"/>
        </w:rPr>
        <w:t xml:space="preserve">Ποιες είναι οι </w:t>
      </w:r>
      <w:r w:rsidRPr="00D71037">
        <w:rPr>
          <w:rFonts w:ascii="Times New Roman" w:eastAsia="Times New Roman" w:hAnsi="Times New Roman"/>
          <w:sz w:val="24"/>
          <w:szCs w:val="24"/>
        </w:rPr>
        <w:t xml:space="preserve">δυνάμεις </w:t>
      </w:r>
      <w:r>
        <w:rPr>
          <w:rFonts w:ascii="Times New Roman" w:eastAsia="Times New Roman" w:hAnsi="Times New Roman"/>
          <w:sz w:val="24"/>
          <w:szCs w:val="24"/>
        </w:rPr>
        <w:t xml:space="preserve">που </w:t>
      </w:r>
      <w:r w:rsidRPr="00D71037">
        <w:rPr>
          <w:rFonts w:ascii="Times New Roman" w:eastAsia="Times New Roman" w:hAnsi="Times New Roman"/>
          <w:sz w:val="24"/>
          <w:szCs w:val="24"/>
        </w:rPr>
        <w:t xml:space="preserve"> «κατατρώγουν» τα βουνά της Ευρώπης</w:t>
      </w:r>
      <w:r>
        <w:rPr>
          <w:rFonts w:ascii="Times New Roman" w:eastAsia="Times New Roman" w:hAnsi="Times New Roman"/>
          <w:sz w:val="24"/>
          <w:szCs w:val="24"/>
        </w:rPr>
        <w:t>;</w:t>
      </w:r>
    </w:p>
    <w:p w:rsidR="00D71037" w:rsidRDefault="00D71037" w:rsidP="00D7103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 xml:space="preserve">Α2: Είναι </w:t>
      </w:r>
      <w:r w:rsidRPr="00D71037">
        <w:rPr>
          <w:rFonts w:ascii="Times New Roman" w:eastAsia="Times New Roman" w:hAnsi="Times New Roman"/>
          <w:sz w:val="24"/>
          <w:szCs w:val="24"/>
        </w:rPr>
        <w:t>οι εξωγενείς δυνάμεις, όπως το νερό με τις διάφορες μορφές του (βροχή, χιόνι, πάγος, παγετώνες κτλ.), ο άνεμος και οι ζωντανοί οργανισμοί, «κατατρώγουν» τα βουνά, αλλάζοντας συνεχώς το ανάγλυφο της Ευρώπης στο πέρασμα του χρόνου.</w:t>
      </w:r>
    </w:p>
    <w:p w:rsidR="00D71037" w:rsidRDefault="00D71037" w:rsidP="00D71037">
      <w:pPr>
        <w:spacing w:after="160" w:line="259"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r>
        <w:rPr>
          <w:rFonts w:ascii="Times New Roman" w:eastAsia="Times New Roman" w:hAnsi="Times New Roman"/>
          <w:sz w:val="24"/>
          <w:szCs w:val="24"/>
        </w:rPr>
        <w:t>Ε3: Πώς και πότε σχηματίστηκε η Ευρώπη;</w:t>
      </w: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Α3: </w:t>
      </w:r>
      <w:r w:rsidRPr="00D71037">
        <w:rPr>
          <w:rFonts w:ascii="Times New Roman" w:eastAsia="Times New Roman" w:hAnsi="Times New Roman"/>
          <w:sz w:val="24"/>
          <w:szCs w:val="24"/>
        </w:rPr>
        <w:t>Η</w:t>
      </w:r>
      <w:r w:rsidRPr="00D71037">
        <w:rPr>
          <w:rFonts w:ascii="Times New Roman" w:eastAsia="Times New Roman" w:hAnsi="Times New Roman"/>
          <w:sz w:val="24"/>
          <w:szCs w:val="24"/>
          <w:lang w:val="en-US"/>
        </w:rPr>
        <w:t> </w:t>
      </w:r>
      <w:r w:rsidRPr="00D71037">
        <w:rPr>
          <w:rFonts w:ascii="Times New Roman" w:eastAsia="Times New Roman" w:hAnsi="Times New Roman"/>
          <w:color w:val="0000FF"/>
          <w:sz w:val="24"/>
          <w:szCs w:val="24"/>
          <w:u w:val="single"/>
        </w:rPr>
        <w:t>Ευρώπη</w:t>
      </w:r>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σχηματίστηκε κατά τμήματα και σε διαφορετικά χρονικά διαστήματα. Από τότε που σχηματίστηκε το παλαιότερο τμήμα της έως την περίοδο κατά την οποία η ήπειρος πήρε τη σημερινή μορφή της πέρασαν σχεδόν ενάμισι δισεκατομμύριο χρόνια.</w:t>
      </w:r>
    </w:p>
    <w:p w:rsidR="00697774" w:rsidRDefault="00697774"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Ε4: Σε τι αποβλέπει η</w:t>
      </w:r>
      <w:r w:rsidRPr="00D71037">
        <w:rPr>
          <w:rFonts w:ascii="Times New Roman" w:eastAsia="Times New Roman" w:hAnsi="Times New Roman"/>
          <w:sz w:val="24"/>
          <w:szCs w:val="24"/>
        </w:rPr>
        <w:t xml:space="preserve"> διάκριση της Ευρώπης σε ενότητες</w:t>
      </w:r>
      <w:r>
        <w:rPr>
          <w:rFonts w:ascii="Times New Roman" w:eastAsia="Times New Roman" w:hAnsi="Times New Roman"/>
          <w:sz w:val="24"/>
          <w:szCs w:val="24"/>
        </w:rPr>
        <w:t>;</w:t>
      </w: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Α4: </w:t>
      </w:r>
      <w:r w:rsidRPr="00D71037">
        <w:rPr>
          <w:rFonts w:ascii="Times New Roman" w:eastAsia="Times New Roman" w:hAnsi="Times New Roman"/>
          <w:sz w:val="24"/>
          <w:szCs w:val="24"/>
        </w:rPr>
        <w:t>Με γεωλογικές μελέτες προσδιορίστηκε ότι η Ευρώπη είναι δυνατόν να χωριστεί σε μεγάλες ενότητες, καθεμία από τις οποίες έχει τη δική της ηλικία. Η διάκριση της Ευρώπης σε ενότητες διευκολύνει τη μελέτη της ηπείρου και την κατανόηση φαινομένων και διεργασιών.</w:t>
      </w:r>
    </w:p>
    <w:p w:rsidR="00697774" w:rsidRDefault="00697774"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Ε5: Πως σχηματίστηκε η </w:t>
      </w:r>
      <w:r w:rsidRPr="00D71037">
        <w:rPr>
          <w:rFonts w:ascii="Times New Roman" w:eastAsia="Times New Roman" w:hAnsi="Times New Roman"/>
          <w:b/>
          <w:bCs/>
          <w:sz w:val="24"/>
          <w:szCs w:val="24"/>
        </w:rPr>
        <w:t>Αρχαιοευρώπη</w:t>
      </w:r>
      <w:r w:rsidRPr="00D71037">
        <w:rPr>
          <w:rFonts w:ascii="Times New Roman" w:eastAsia="Times New Roman" w:hAnsi="Times New Roman"/>
          <w:sz w:val="24"/>
          <w:szCs w:val="24"/>
          <w:lang w:val="en-US"/>
        </w:rPr>
        <w:t> </w:t>
      </w:r>
      <w:r>
        <w:rPr>
          <w:rFonts w:ascii="Times New Roman" w:eastAsia="Times New Roman" w:hAnsi="Times New Roman"/>
          <w:sz w:val="24"/>
          <w:szCs w:val="24"/>
        </w:rPr>
        <w:t>;</w:t>
      </w: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Α5: </w:t>
      </w:r>
      <w:r w:rsidRPr="00D71037">
        <w:rPr>
          <w:rFonts w:ascii="Times New Roman" w:eastAsia="Times New Roman" w:hAnsi="Times New Roman"/>
          <w:sz w:val="24"/>
          <w:szCs w:val="24"/>
        </w:rPr>
        <w:t>Η</w:t>
      </w:r>
      <w:r w:rsidRPr="00D71037">
        <w:rPr>
          <w:rFonts w:ascii="Times New Roman" w:eastAsia="Times New Roman" w:hAnsi="Times New Roman"/>
          <w:sz w:val="24"/>
          <w:szCs w:val="24"/>
          <w:lang w:val="en-US"/>
        </w:rPr>
        <w:t> </w:t>
      </w:r>
      <w:r w:rsidRPr="00D71037">
        <w:rPr>
          <w:rFonts w:ascii="Times New Roman" w:eastAsia="Times New Roman" w:hAnsi="Times New Roman"/>
          <w:b/>
          <w:bCs/>
          <w:sz w:val="24"/>
          <w:szCs w:val="24"/>
        </w:rPr>
        <w:t>Αρχαιοευρώπη</w:t>
      </w:r>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 xml:space="preserve">(η ρωσική πεδιάδα, τα πεδινά τμήματα της Σκανδιναβίας και ο βυθός του Ατλαντικού βορειοδυτικά των βρετανικών νησιών) σχηματίστηκε κατά το Προκάμβριο </w:t>
      </w:r>
      <w:r w:rsidRPr="00D71037">
        <w:rPr>
          <w:rFonts w:ascii="Times New Roman" w:eastAsia="Times New Roman" w:hAnsi="Times New Roman"/>
          <w:sz w:val="24"/>
          <w:szCs w:val="24"/>
        </w:rPr>
        <w:lastRenderedPageBreak/>
        <w:t xml:space="preserve">(Προτεροζωικός Αιώνας). Επειδή στην περιοχή αυτή δεν είχαμε τεκτονικά γεγονότα για εκατοντάδες εκατομμύρια χρόνια, η διάβρωση την έχει μετατρέψει σε πεδιάδα. </w:t>
      </w:r>
    </w:p>
    <w:p w:rsidR="00697774" w:rsidRDefault="00697774"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Ε6: Τι λέγονται ασπίδες;</w:t>
      </w: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Α6: Τα παλαιότερα στρώματα </w:t>
      </w:r>
      <w:r w:rsidRPr="00D71037">
        <w:rPr>
          <w:rFonts w:ascii="Times New Roman" w:eastAsia="Times New Roman" w:hAnsi="Times New Roman"/>
          <w:sz w:val="24"/>
          <w:szCs w:val="24"/>
        </w:rPr>
        <w:t xml:space="preserve"> των περιοχών ονομάζονται ασπίδες.</w:t>
      </w:r>
    </w:p>
    <w:p w:rsidR="00D71037" w:rsidRDefault="00D71037"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Ε7: Πως σχηματίστηκε η </w:t>
      </w:r>
      <w:r w:rsidR="00FE2A8A" w:rsidRPr="00D71037">
        <w:rPr>
          <w:rFonts w:ascii="Times New Roman" w:eastAsia="Times New Roman" w:hAnsi="Times New Roman"/>
          <w:b/>
          <w:bCs/>
          <w:sz w:val="24"/>
          <w:szCs w:val="24"/>
        </w:rPr>
        <w:t>Παλαιοευρώπη</w:t>
      </w:r>
      <w:r w:rsidR="00FE2A8A" w:rsidRPr="00D71037">
        <w:rPr>
          <w:rFonts w:ascii="Times New Roman" w:eastAsia="Times New Roman" w:hAnsi="Times New Roman"/>
          <w:sz w:val="24"/>
          <w:szCs w:val="24"/>
          <w:lang w:val="en-US"/>
        </w:rPr>
        <w:t> </w:t>
      </w:r>
      <w:r>
        <w:rPr>
          <w:rFonts w:ascii="Times New Roman" w:eastAsia="Times New Roman" w:hAnsi="Times New Roman"/>
          <w:sz w:val="24"/>
          <w:szCs w:val="24"/>
        </w:rPr>
        <w:t>;</w:t>
      </w:r>
    </w:p>
    <w:p w:rsidR="00D71037" w:rsidRDefault="00FE2A8A" w:rsidP="00D71037">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Α7: </w:t>
      </w:r>
      <w:r w:rsidR="00D71037" w:rsidRPr="00D71037">
        <w:rPr>
          <w:rFonts w:ascii="Times New Roman" w:eastAsia="Times New Roman" w:hAnsi="Times New Roman"/>
          <w:sz w:val="24"/>
          <w:szCs w:val="24"/>
        </w:rPr>
        <w:t>Η</w:t>
      </w:r>
      <w:r w:rsidR="00D71037" w:rsidRPr="00D71037">
        <w:rPr>
          <w:rFonts w:ascii="Times New Roman" w:eastAsia="Times New Roman" w:hAnsi="Times New Roman"/>
          <w:b/>
          <w:bCs/>
          <w:sz w:val="24"/>
          <w:szCs w:val="24"/>
          <w:lang w:val="en-US"/>
        </w:rPr>
        <w:t> </w:t>
      </w:r>
      <w:r w:rsidR="00D71037" w:rsidRPr="00D71037">
        <w:rPr>
          <w:rFonts w:ascii="Times New Roman" w:eastAsia="Times New Roman" w:hAnsi="Times New Roman"/>
          <w:b/>
          <w:bCs/>
          <w:sz w:val="24"/>
          <w:szCs w:val="24"/>
        </w:rPr>
        <w:t>Παλαιοευρώπη</w:t>
      </w:r>
      <w:r w:rsidR="00D71037" w:rsidRPr="00D71037">
        <w:rPr>
          <w:rFonts w:ascii="Times New Roman" w:eastAsia="Times New Roman" w:hAnsi="Times New Roman"/>
          <w:sz w:val="24"/>
          <w:szCs w:val="24"/>
          <w:lang w:val="en-US"/>
        </w:rPr>
        <w:t> </w:t>
      </w:r>
      <w:r w:rsidR="00D71037" w:rsidRPr="00D71037">
        <w:rPr>
          <w:rFonts w:ascii="Times New Roman" w:eastAsia="Times New Roman" w:hAnsi="Times New Roman"/>
          <w:sz w:val="24"/>
          <w:szCs w:val="24"/>
        </w:rPr>
        <w:t>άρχισε να σχηματίζεται στις αρχές του Παλαιοζωικού Αιώνα. Δυτικά της Αρχαιοευρώπης δημιουργήθηκε η Καληδόνια Ορογένεση. Το μεγαλύτερο μέρος των βρετανικών νησιών, το βόρειο τμήμα της Σκανδιναβικής Χερσονήσου και μια στενή λωρίδα των βόρειων ακτών του κεντρικού κορμού της ηπείρου, από την</w:t>
      </w:r>
      <w:r w:rsidR="00D71037" w:rsidRPr="00D71037">
        <w:rPr>
          <w:rFonts w:ascii="Times New Roman" w:eastAsia="Times New Roman" w:hAnsi="Times New Roman"/>
          <w:sz w:val="24"/>
          <w:szCs w:val="24"/>
          <w:lang w:val="en-US"/>
        </w:rPr>
        <w:t> </w:t>
      </w:r>
      <w:hyperlink r:id="rId7" w:tgtFrame="_blank" w:history="1">
        <w:r w:rsidR="00D71037" w:rsidRPr="00D71037">
          <w:rPr>
            <w:rFonts w:ascii="Times New Roman" w:eastAsia="Times New Roman" w:hAnsi="Times New Roman"/>
            <w:color w:val="0000FF"/>
            <w:sz w:val="24"/>
            <w:szCs w:val="24"/>
            <w:u w:val="single"/>
          </w:rPr>
          <w:t>Ολλανδία</w:t>
        </w:r>
      </w:hyperlink>
      <w:r w:rsidR="00D71037" w:rsidRPr="00D71037">
        <w:rPr>
          <w:rFonts w:ascii="Times New Roman" w:eastAsia="Times New Roman" w:hAnsi="Times New Roman"/>
          <w:sz w:val="24"/>
          <w:szCs w:val="24"/>
          <w:lang w:val="en-US"/>
        </w:rPr>
        <w:t> </w:t>
      </w:r>
      <w:r w:rsidR="00D71037" w:rsidRPr="00D71037">
        <w:rPr>
          <w:rFonts w:ascii="Times New Roman" w:eastAsia="Times New Roman" w:hAnsi="Times New Roman"/>
          <w:sz w:val="24"/>
          <w:szCs w:val="24"/>
        </w:rPr>
        <w:t>μέχρι την</w:t>
      </w:r>
      <w:r w:rsidR="00D71037" w:rsidRPr="00D71037">
        <w:rPr>
          <w:rFonts w:ascii="Times New Roman" w:eastAsia="Times New Roman" w:hAnsi="Times New Roman"/>
          <w:sz w:val="24"/>
          <w:szCs w:val="24"/>
          <w:lang w:val="en-US"/>
        </w:rPr>
        <w:t> </w:t>
      </w:r>
      <w:hyperlink r:id="rId8" w:tgtFrame="_blank" w:history="1">
        <w:r w:rsidR="00D71037" w:rsidRPr="00D71037">
          <w:rPr>
            <w:rFonts w:ascii="Times New Roman" w:eastAsia="Times New Roman" w:hAnsi="Times New Roman"/>
            <w:color w:val="0000FF"/>
            <w:sz w:val="24"/>
            <w:szCs w:val="24"/>
            <w:u w:val="single"/>
          </w:rPr>
          <w:t>Πολωνία</w:t>
        </w:r>
      </w:hyperlink>
      <w:r w:rsidR="00D71037" w:rsidRPr="00D71037">
        <w:rPr>
          <w:rFonts w:ascii="Times New Roman" w:eastAsia="Times New Roman" w:hAnsi="Times New Roman"/>
          <w:sz w:val="24"/>
          <w:szCs w:val="24"/>
        </w:rPr>
        <w:t xml:space="preserve">, αποτελούν την Παλαιοευρώπη. Αυτή η περιοχή έχει διαβρωθεί έντονα από τους παγετώνες. Οι μάζες των πάγων </w:t>
      </w:r>
      <w:r w:rsidR="00697774" w:rsidRPr="00D71037">
        <w:rPr>
          <w:rFonts w:ascii="Times New Roman" w:eastAsia="Times New Roman" w:hAnsi="Times New Roman"/>
          <w:sz w:val="24"/>
          <w:szCs w:val="24"/>
        </w:rPr>
        <w:t>διάβρωσαν</w:t>
      </w:r>
      <w:r w:rsidR="00D71037" w:rsidRPr="00D71037">
        <w:rPr>
          <w:rFonts w:ascii="Times New Roman" w:eastAsia="Times New Roman" w:hAnsi="Times New Roman"/>
          <w:sz w:val="24"/>
          <w:szCs w:val="24"/>
        </w:rPr>
        <w:t xml:space="preserve"> τις ακτές και δημιούργησαν πολύπλοκους δαντελωτούς κόλπους, τα φιόρδ.</w:t>
      </w:r>
    </w:p>
    <w:p w:rsidR="00FE2A8A" w:rsidRDefault="00FE2A8A" w:rsidP="00D71037">
      <w:pPr>
        <w:spacing w:before="100" w:beforeAutospacing="1" w:after="100" w:afterAutospacing="1" w:line="240" w:lineRule="auto"/>
        <w:rPr>
          <w:rFonts w:ascii="Times New Roman" w:eastAsia="Times New Roman" w:hAnsi="Times New Roman"/>
          <w:sz w:val="24"/>
          <w:szCs w:val="24"/>
        </w:rPr>
      </w:pPr>
    </w:p>
    <w:p w:rsidR="00FE2A8A" w:rsidRDefault="00FE2A8A" w:rsidP="00FE2A8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Ε8:</w:t>
      </w:r>
      <w:r w:rsidRPr="00FE2A8A">
        <w:rPr>
          <w:rFonts w:ascii="Times New Roman" w:eastAsia="Times New Roman" w:hAnsi="Times New Roman"/>
          <w:sz w:val="24"/>
          <w:szCs w:val="24"/>
        </w:rPr>
        <w:t xml:space="preserve"> </w:t>
      </w:r>
      <w:r>
        <w:rPr>
          <w:rFonts w:ascii="Times New Roman" w:eastAsia="Times New Roman" w:hAnsi="Times New Roman"/>
          <w:sz w:val="24"/>
          <w:szCs w:val="24"/>
        </w:rPr>
        <w:t xml:space="preserve"> Πως σχηματίστηκε η </w:t>
      </w:r>
      <w:r w:rsidRPr="00D71037">
        <w:rPr>
          <w:rFonts w:ascii="Times New Roman" w:eastAsia="Times New Roman" w:hAnsi="Times New Roman"/>
          <w:b/>
          <w:bCs/>
          <w:sz w:val="24"/>
          <w:szCs w:val="24"/>
        </w:rPr>
        <w:t>Αρχαιοευρώπη</w:t>
      </w:r>
      <w:r w:rsidRPr="00D71037">
        <w:rPr>
          <w:rFonts w:ascii="Times New Roman" w:eastAsia="Times New Roman" w:hAnsi="Times New Roman"/>
          <w:sz w:val="24"/>
          <w:szCs w:val="24"/>
          <w:lang w:val="en-US"/>
        </w:rPr>
        <w:t> </w:t>
      </w:r>
      <w:r>
        <w:rPr>
          <w:rFonts w:ascii="Times New Roman" w:eastAsia="Times New Roman" w:hAnsi="Times New Roman"/>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9360"/>
      </w:tblGrid>
      <w:tr w:rsidR="00FE2A8A" w:rsidRPr="00D71037" w:rsidTr="00FE2A8A">
        <w:trPr>
          <w:tblCellSpacing w:w="0" w:type="dxa"/>
        </w:trPr>
        <w:tc>
          <w:tcPr>
            <w:tcW w:w="5000" w:type="pct"/>
            <w:hideMark/>
          </w:tcPr>
          <w:p w:rsidR="00FE2A8A" w:rsidRDefault="00FE2A8A" w:rsidP="00EC3272">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Α8: </w:t>
            </w:r>
            <w:r w:rsidRPr="00D71037">
              <w:rPr>
                <w:rFonts w:ascii="Times New Roman" w:eastAsia="Times New Roman" w:hAnsi="Times New Roman"/>
                <w:sz w:val="24"/>
                <w:szCs w:val="24"/>
              </w:rPr>
              <w:t>Η</w:t>
            </w:r>
            <w:r w:rsidRPr="00D71037">
              <w:rPr>
                <w:rFonts w:ascii="Times New Roman" w:eastAsia="Times New Roman" w:hAnsi="Times New Roman"/>
                <w:sz w:val="24"/>
                <w:szCs w:val="24"/>
                <w:lang w:val="en-US"/>
              </w:rPr>
              <w:t> </w:t>
            </w:r>
            <w:r w:rsidRPr="00D71037">
              <w:rPr>
                <w:rFonts w:ascii="Times New Roman" w:eastAsia="Times New Roman" w:hAnsi="Times New Roman"/>
                <w:b/>
                <w:bCs/>
                <w:sz w:val="24"/>
                <w:szCs w:val="24"/>
              </w:rPr>
              <w:t>Μεσοευρώπη</w:t>
            </w:r>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(νότιο Ηνωμένο Βασίλειο, μεγάλο μέρος της δυτικής και της κεντρικής Ευρώπης και ολόκληρη σχεδόν η Ιβηρική Χερσόνησος) άρχισε να σχηματίζεται στα μέσα του Παλαιοζωικού. Η πτύχωση που δημιούργησε τα βουνά αυτής της περιοχής είναι η Ερκύνια ή Βαρίσκια. Χαρακτηριστικός σχηματισμός αυτής της περιόδου είναι το Μασίφ Σεντράλ στη</w:t>
            </w:r>
            <w:r w:rsidRPr="00D71037">
              <w:rPr>
                <w:rFonts w:ascii="Times New Roman" w:eastAsia="Times New Roman" w:hAnsi="Times New Roman"/>
                <w:sz w:val="24"/>
                <w:szCs w:val="24"/>
                <w:lang w:val="en-US"/>
              </w:rPr>
              <w:t> </w:t>
            </w:r>
            <w:hyperlink r:id="rId9" w:tgtFrame="_blank" w:history="1">
              <w:r w:rsidRPr="00D71037">
                <w:rPr>
                  <w:rFonts w:ascii="Times New Roman" w:eastAsia="Times New Roman" w:hAnsi="Times New Roman"/>
                  <w:color w:val="0000FF"/>
                  <w:sz w:val="24"/>
                  <w:szCs w:val="24"/>
                  <w:u w:val="single"/>
                </w:rPr>
                <w:t>Γαλλία</w:t>
              </w:r>
            </w:hyperlink>
            <w:r w:rsidRPr="00D71037">
              <w:rPr>
                <w:rFonts w:ascii="Times New Roman" w:eastAsia="Times New Roman" w:hAnsi="Times New Roman"/>
                <w:sz w:val="24"/>
                <w:szCs w:val="24"/>
              </w:rPr>
              <w:t>. Μέχρι τότε η κεντρική Ευρώπη καλυπτόταν από θάλασσα, εκτός από ένα νησί που ήταν στη θέση της σημερινής Γαλλίας-Γερμανίας, στο οποίο υπήρχαν ρηχές λίμνες. Η βλάστηση που υπήρχε παλαιότερα στην περιοχή αυτή θάφτηκε κάτω από τη λάσπη και με την πάροδο των αιώνων έδωσε τα κοιτάσματα λιθανθράκων (</w:t>
            </w:r>
            <w:hyperlink r:id="rId10" w:tgtFrame="_blank" w:history="1">
              <w:r w:rsidRPr="00D71037">
                <w:rPr>
                  <w:rFonts w:ascii="Times New Roman" w:eastAsia="Times New Roman" w:hAnsi="Times New Roman"/>
                  <w:color w:val="0000FF"/>
                  <w:sz w:val="24"/>
                  <w:szCs w:val="24"/>
                  <w:u w:val="single"/>
                </w:rPr>
                <w:t>Βέλγιο</w:t>
              </w:r>
            </w:hyperlink>
            <w:r w:rsidRPr="00D71037">
              <w:rPr>
                <w:rFonts w:ascii="Times New Roman" w:eastAsia="Times New Roman" w:hAnsi="Times New Roman"/>
                <w:sz w:val="24"/>
                <w:szCs w:val="24"/>
              </w:rPr>
              <w:t>,</w:t>
            </w:r>
            <w:r w:rsidRPr="00D71037">
              <w:rPr>
                <w:rFonts w:ascii="Times New Roman" w:eastAsia="Times New Roman" w:hAnsi="Times New Roman"/>
                <w:sz w:val="24"/>
                <w:szCs w:val="24"/>
                <w:lang w:val="en-US"/>
              </w:rPr>
              <w:t> </w:t>
            </w:r>
            <w:hyperlink r:id="rId11" w:tgtFrame="_blank" w:history="1">
              <w:r w:rsidRPr="00D71037">
                <w:rPr>
                  <w:rFonts w:ascii="Times New Roman" w:eastAsia="Times New Roman" w:hAnsi="Times New Roman"/>
                  <w:color w:val="0000FF"/>
                  <w:sz w:val="24"/>
                  <w:szCs w:val="24"/>
                  <w:u w:val="single"/>
                </w:rPr>
                <w:t>Ηνωμένο Βασίλειο</w:t>
              </w:r>
            </w:hyperlink>
            <w:r w:rsidRPr="00D71037">
              <w:rPr>
                <w:rFonts w:ascii="Times New Roman" w:eastAsia="Times New Roman" w:hAnsi="Times New Roman"/>
                <w:sz w:val="24"/>
                <w:szCs w:val="24"/>
              </w:rPr>
              <w:t>,</w:t>
            </w:r>
            <w:r w:rsidRPr="00D71037">
              <w:rPr>
                <w:rFonts w:ascii="Times New Roman" w:eastAsia="Times New Roman" w:hAnsi="Times New Roman"/>
                <w:sz w:val="24"/>
                <w:szCs w:val="24"/>
                <w:lang w:val="en-US"/>
              </w:rPr>
              <w:t> </w:t>
            </w:r>
            <w:hyperlink r:id="rId12" w:tgtFrame="_blank" w:history="1">
              <w:r w:rsidRPr="00D71037">
                <w:rPr>
                  <w:rFonts w:ascii="Times New Roman" w:eastAsia="Times New Roman" w:hAnsi="Times New Roman"/>
                  <w:color w:val="0000FF"/>
                  <w:sz w:val="24"/>
                  <w:szCs w:val="24"/>
                  <w:u w:val="single"/>
                </w:rPr>
                <w:t>Γερμανία</w:t>
              </w:r>
            </w:hyperlink>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κ.ά.). Η βορειοευρωπαϊκή πεδιάδα σχηματίστηκε, όταν αναδύθηκε ο πυθμένας της θάλασσας, που ήταν σχετικά επίπεδος. Σε πολλά σημεία της στεριάς στην περιοχή αυτή αποκλείστηκαν τμήματα θάλασσας. Όταν το νερό εξατμίστηκε, σχηματίστηκαν στρώματα θαλασσινού αλατιού, που βρίσκουμε σήμερα στα αλατωρυχεία της</w:t>
            </w:r>
            <w:r w:rsidRPr="00D71037">
              <w:rPr>
                <w:rFonts w:ascii="Times New Roman" w:eastAsia="Times New Roman" w:hAnsi="Times New Roman"/>
                <w:sz w:val="24"/>
                <w:szCs w:val="24"/>
                <w:lang w:val="en-US"/>
              </w:rPr>
              <w:t> </w:t>
            </w:r>
            <w:hyperlink r:id="rId13" w:tgtFrame="_blank" w:history="1">
              <w:r w:rsidRPr="00D71037">
                <w:rPr>
                  <w:rFonts w:ascii="Times New Roman" w:eastAsia="Times New Roman" w:hAnsi="Times New Roman"/>
                  <w:color w:val="0000FF"/>
                  <w:sz w:val="24"/>
                  <w:szCs w:val="24"/>
                  <w:u w:val="single"/>
                </w:rPr>
                <w:t>Γερμανίας</w:t>
              </w:r>
            </w:hyperlink>
            <w:r w:rsidRPr="00D71037">
              <w:rPr>
                <w:rFonts w:ascii="Times New Roman" w:eastAsia="Times New Roman" w:hAnsi="Times New Roman"/>
                <w:sz w:val="24"/>
                <w:szCs w:val="24"/>
              </w:rPr>
              <w:t>, της</w:t>
            </w:r>
            <w:r w:rsidRPr="00D71037">
              <w:rPr>
                <w:rFonts w:ascii="Times New Roman" w:eastAsia="Times New Roman" w:hAnsi="Times New Roman"/>
                <w:sz w:val="24"/>
                <w:szCs w:val="24"/>
                <w:lang w:val="en-US"/>
              </w:rPr>
              <w:t> </w:t>
            </w:r>
            <w:hyperlink r:id="rId14" w:tgtFrame="_blank" w:history="1">
              <w:r w:rsidRPr="00D71037">
                <w:rPr>
                  <w:rFonts w:ascii="Times New Roman" w:eastAsia="Times New Roman" w:hAnsi="Times New Roman"/>
                  <w:color w:val="0000FF"/>
                  <w:sz w:val="24"/>
                  <w:szCs w:val="24"/>
                  <w:u w:val="single"/>
                </w:rPr>
                <w:t>Πολωνίας</w:t>
              </w:r>
            </w:hyperlink>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και της</w:t>
            </w:r>
            <w:r w:rsidRPr="00D71037">
              <w:rPr>
                <w:rFonts w:ascii="Times New Roman" w:eastAsia="Times New Roman" w:hAnsi="Times New Roman"/>
                <w:sz w:val="24"/>
                <w:szCs w:val="24"/>
                <w:lang w:val="en-US"/>
              </w:rPr>
              <w:t> </w:t>
            </w:r>
            <w:hyperlink r:id="rId15" w:tgtFrame="_blank" w:history="1">
              <w:r w:rsidRPr="00D71037">
                <w:rPr>
                  <w:rFonts w:ascii="Times New Roman" w:eastAsia="Times New Roman" w:hAnsi="Times New Roman"/>
                  <w:color w:val="0000FF"/>
                  <w:sz w:val="24"/>
                  <w:szCs w:val="24"/>
                  <w:u w:val="single"/>
                </w:rPr>
                <w:t>Ρωσίας</w:t>
              </w:r>
            </w:hyperlink>
            <w:r w:rsidRPr="00D71037">
              <w:rPr>
                <w:rFonts w:ascii="Times New Roman" w:eastAsia="Times New Roman" w:hAnsi="Times New Roman"/>
                <w:sz w:val="24"/>
                <w:szCs w:val="24"/>
              </w:rPr>
              <w:t>. Οι περιοχές που εντάσσονται στη Μεσοευρώπη δεν παρουσιάζουν πολύ υψηλό ανάγλυφο, εκτός από το εσωτερικό της Ιβηρικής Χερσονήσου, όπου υπάρχει το κεντρικό οροπέδιο, η Μεσέτα.</w:t>
            </w:r>
          </w:p>
          <w:p w:rsidR="00FE2A8A" w:rsidRPr="00D71037" w:rsidRDefault="00FE2A8A" w:rsidP="00EC3272">
            <w:pPr>
              <w:spacing w:before="100" w:beforeAutospacing="1" w:after="100" w:afterAutospacing="1" w:line="240" w:lineRule="auto"/>
              <w:rPr>
                <w:rFonts w:ascii="Times New Roman" w:eastAsia="Times New Roman" w:hAnsi="Times New Roman"/>
                <w:sz w:val="24"/>
                <w:szCs w:val="24"/>
              </w:rPr>
            </w:pPr>
          </w:p>
        </w:tc>
      </w:tr>
    </w:tbl>
    <w:p w:rsidR="00FE2A8A" w:rsidRDefault="00FE2A8A" w:rsidP="00FE2A8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Ε9: Πως σχηματίστηκε η </w:t>
      </w:r>
      <w:r w:rsidR="00697774">
        <w:rPr>
          <w:rFonts w:ascii="Times New Roman" w:eastAsia="Times New Roman" w:hAnsi="Times New Roman"/>
          <w:b/>
          <w:bCs/>
          <w:sz w:val="24"/>
          <w:szCs w:val="24"/>
        </w:rPr>
        <w:t>Νε</w:t>
      </w:r>
      <w:r w:rsidRPr="00D71037">
        <w:rPr>
          <w:rFonts w:ascii="Times New Roman" w:eastAsia="Times New Roman" w:hAnsi="Times New Roman"/>
          <w:b/>
          <w:bCs/>
          <w:sz w:val="24"/>
          <w:szCs w:val="24"/>
        </w:rPr>
        <w:t>οευρώπη</w:t>
      </w:r>
      <w:r w:rsidRPr="00D71037">
        <w:rPr>
          <w:rFonts w:ascii="Times New Roman" w:eastAsia="Times New Roman" w:hAnsi="Times New Roman"/>
          <w:sz w:val="24"/>
          <w:szCs w:val="24"/>
          <w:lang w:val="en-US"/>
        </w:rPr>
        <w:t> </w:t>
      </w:r>
      <w:r>
        <w:rPr>
          <w:rFonts w:ascii="Times New Roman" w:eastAsia="Times New Roman" w:hAnsi="Times New Roman"/>
          <w:sz w:val="24"/>
          <w:szCs w:val="24"/>
        </w:rPr>
        <w:t>;</w:t>
      </w:r>
    </w:p>
    <w:p w:rsidR="00FE2A8A" w:rsidRDefault="00FE2A8A" w:rsidP="00FE2A8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Α9: </w:t>
      </w:r>
      <w:r w:rsidRPr="00D71037">
        <w:rPr>
          <w:rFonts w:ascii="Times New Roman" w:eastAsia="Times New Roman" w:hAnsi="Times New Roman"/>
          <w:sz w:val="24"/>
          <w:szCs w:val="24"/>
        </w:rPr>
        <w:t>Η</w:t>
      </w:r>
      <w:r w:rsidRPr="00D71037">
        <w:rPr>
          <w:rFonts w:ascii="Times New Roman" w:eastAsia="Times New Roman" w:hAnsi="Times New Roman"/>
          <w:sz w:val="24"/>
          <w:szCs w:val="24"/>
          <w:lang w:val="en-US"/>
        </w:rPr>
        <w:t> </w:t>
      </w:r>
      <w:r w:rsidRPr="00D71037">
        <w:rPr>
          <w:rFonts w:ascii="Times New Roman" w:eastAsia="Times New Roman" w:hAnsi="Times New Roman"/>
          <w:b/>
          <w:bCs/>
          <w:sz w:val="24"/>
          <w:szCs w:val="24"/>
        </w:rPr>
        <w:t>Νεοευρώπη</w:t>
      </w:r>
      <w:r w:rsidRPr="00D71037">
        <w:rPr>
          <w:rFonts w:ascii="Times New Roman" w:eastAsia="Times New Roman" w:hAnsi="Times New Roman"/>
          <w:sz w:val="24"/>
          <w:szCs w:val="24"/>
          <w:lang w:val="en-US"/>
        </w:rPr>
        <w:t> </w:t>
      </w:r>
      <w:r w:rsidRPr="00D71037">
        <w:rPr>
          <w:rFonts w:ascii="Times New Roman" w:eastAsia="Times New Roman" w:hAnsi="Times New Roman"/>
          <w:sz w:val="24"/>
          <w:szCs w:val="24"/>
        </w:rPr>
        <w:t>άρχισε να σχηματίζεται στην αρχή του Καινοζωικού και σ' αυτήν εντάσσεται όλος ο ευρωπαϊκός νότος. Έως τότε το μεγαλύτερο μέρος της νότιας Ευρώπης βρισκόταν κάτω από τη θάλασσα. Με την Αλπική Πτύχωση αυτές οι περιοχές αναδύθηκαν από το νερό, και έτσι δημιουργήθηκαν τα βουνά τους. Έκτοτε η Νεοευρώπη παρέμεινε ολόκληρη έξω από τη θάλασσα. Τα ψηλά και απότομα βουνά της δεν έχουν ακόμη διαβρωθεί αρκετά, ώστε να χάσουν ύψος και να εξομαλυνθούν. Για τον λόγο αυτόν δεν υπάρχουν μεγάλες πεδιάδες στη νότια Ευρώπη, ενώ οι υπάρχουσες είναι στενές και επιμήκεις, ακολουθώντας την πορεία των ποταμών που κατεβαίνουν από τα βουνά.</w:t>
      </w:r>
    </w:p>
    <w:p w:rsidR="00697774" w:rsidRDefault="00697774" w:rsidP="00FE2A8A">
      <w:pPr>
        <w:spacing w:before="100" w:beforeAutospacing="1" w:after="100" w:afterAutospacing="1" w:line="240" w:lineRule="auto"/>
        <w:rPr>
          <w:rFonts w:ascii="Times New Roman" w:eastAsia="Times New Roman" w:hAnsi="Times New Roman"/>
          <w:sz w:val="24"/>
          <w:szCs w:val="24"/>
        </w:rPr>
      </w:pPr>
    </w:p>
    <w:p w:rsidR="00FE2A8A" w:rsidRDefault="00FE2A8A" w:rsidP="00FE2A8A">
      <w:pPr>
        <w:spacing w:before="100" w:beforeAutospacing="1" w:after="100" w:afterAutospacing="1" w:line="240" w:lineRule="auto"/>
        <w:rPr>
          <w:rFonts w:ascii="Times New Roman" w:eastAsia="Times New Roman" w:hAnsi="Times New Roman"/>
          <w:bCs/>
          <w:sz w:val="24"/>
          <w:szCs w:val="24"/>
        </w:rPr>
      </w:pPr>
      <w:r>
        <w:rPr>
          <w:rFonts w:ascii="Times New Roman" w:eastAsia="Times New Roman" w:hAnsi="Times New Roman"/>
          <w:sz w:val="24"/>
          <w:szCs w:val="24"/>
        </w:rPr>
        <w:t xml:space="preserve">Ε10: Ποιες είναι </w:t>
      </w:r>
      <w:r w:rsidRPr="00FE2A8A">
        <w:rPr>
          <w:rFonts w:ascii="Times New Roman" w:eastAsia="Times New Roman" w:hAnsi="Times New Roman"/>
          <w:sz w:val="24"/>
          <w:szCs w:val="24"/>
        </w:rPr>
        <w:t xml:space="preserve">οι </w:t>
      </w:r>
      <w:r w:rsidRPr="00FE2A8A">
        <w:rPr>
          <w:rFonts w:ascii="Times New Roman" w:eastAsia="Times New Roman" w:hAnsi="Times New Roman"/>
          <w:bCs/>
          <w:sz w:val="24"/>
          <w:szCs w:val="24"/>
        </w:rPr>
        <w:t xml:space="preserve"> τελευταίοι παγετώνες στην Ευρώπη</w:t>
      </w:r>
      <w:r>
        <w:rPr>
          <w:rFonts w:ascii="Times New Roman" w:eastAsia="Times New Roman" w:hAnsi="Times New Roman"/>
          <w:bCs/>
          <w:sz w:val="24"/>
          <w:szCs w:val="24"/>
        </w:rPr>
        <w:t>;</w:t>
      </w:r>
    </w:p>
    <w:p w:rsidR="00FE2A8A" w:rsidRDefault="00FE2A8A" w:rsidP="00FE2A8A">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bCs/>
          <w:sz w:val="24"/>
          <w:szCs w:val="24"/>
        </w:rPr>
        <w:t xml:space="preserve">Α10: </w:t>
      </w:r>
      <w:r w:rsidRPr="00D71037">
        <w:rPr>
          <w:rFonts w:ascii="Times New Roman" w:eastAsia="Times New Roman" w:hAnsi="Times New Roman"/>
          <w:i/>
          <w:iCs/>
          <w:sz w:val="24"/>
          <w:szCs w:val="24"/>
        </w:rPr>
        <w:t>Ο πλανήτης μας πολλές φορές στο παρελθόν πέρασε παγετώδεις φάσεις, δηλαδή γεωλογικές περιόδους κατά τις οποίες η θερμοκρασία της Γης έπεφτε αρκετά και πάγοι πάχους εκατοντάδων μέτρων (παγετώνες) σκέπαζαν μεγάλα τμήματα της επιφάνειάς της. Ανάμεσα σε δύο παγετώδεις φάσεις η θερμοκρασία ανέβαινε και οι πάγοι έλιωναν. Κατά τη διάρκεια της Τεταρτογενούς περιόδου, την οποία διανύουμε, η Ευρώπη πέρασε πέντε παγετώδεις περιόδους.</w:t>
      </w:r>
      <w:r w:rsidR="00697774">
        <w:rPr>
          <w:rFonts w:ascii="Times New Roman" w:eastAsia="Times New Roman" w:hAnsi="Times New Roman"/>
          <w:i/>
          <w:iCs/>
          <w:sz w:val="24"/>
          <w:szCs w:val="24"/>
        </w:rPr>
        <w:t xml:space="preserve"> </w:t>
      </w:r>
      <w:r w:rsidRPr="00D71037">
        <w:rPr>
          <w:rFonts w:ascii="Times New Roman" w:eastAsia="Times New Roman" w:hAnsi="Times New Roman"/>
          <w:i/>
          <w:iCs/>
          <w:sz w:val="24"/>
          <w:szCs w:val="24"/>
        </w:rPr>
        <w:t xml:space="preserve">Η πλέον κοντινή χρονικά στην εποχή μας έληξε περίπου το 10.000 π.Χ. και σήμερα βρισκόμαστε σε μια μεσοπαγετώδη περίοδο. </w:t>
      </w:r>
    </w:p>
    <w:p w:rsidR="00697774" w:rsidRDefault="00697774" w:rsidP="00FE2A8A">
      <w:pPr>
        <w:spacing w:before="100" w:beforeAutospacing="1" w:after="100" w:afterAutospacing="1" w:line="240" w:lineRule="auto"/>
        <w:rPr>
          <w:rFonts w:ascii="Times New Roman" w:eastAsia="Times New Roman" w:hAnsi="Times New Roman"/>
          <w:i/>
          <w:iCs/>
          <w:sz w:val="24"/>
          <w:szCs w:val="24"/>
        </w:rPr>
      </w:pPr>
    </w:p>
    <w:p w:rsidR="00FE2A8A" w:rsidRDefault="00FE2A8A" w:rsidP="00FE2A8A">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Ε11: </w:t>
      </w:r>
      <w:r w:rsidR="00697774">
        <w:rPr>
          <w:rFonts w:ascii="Times New Roman" w:eastAsia="Times New Roman" w:hAnsi="Times New Roman"/>
          <w:i/>
          <w:iCs/>
          <w:sz w:val="24"/>
          <w:szCs w:val="24"/>
        </w:rPr>
        <w:t>Ε</w:t>
      </w:r>
      <w:r w:rsidR="00697774" w:rsidRPr="00D71037">
        <w:rPr>
          <w:rFonts w:ascii="Times New Roman" w:eastAsia="Times New Roman" w:hAnsi="Times New Roman"/>
          <w:i/>
          <w:iCs/>
          <w:sz w:val="24"/>
          <w:szCs w:val="24"/>
        </w:rPr>
        <w:t xml:space="preserve">πηρέασαν </w:t>
      </w:r>
      <w:r w:rsidR="00697774">
        <w:rPr>
          <w:rFonts w:ascii="Times New Roman" w:eastAsia="Times New Roman" w:hAnsi="Times New Roman"/>
          <w:i/>
          <w:iCs/>
          <w:sz w:val="24"/>
          <w:szCs w:val="24"/>
        </w:rPr>
        <w:t>ο</w:t>
      </w:r>
      <w:r w:rsidR="00697774" w:rsidRPr="00D71037">
        <w:rPr>
          <w:rFonts w:ascii="Times New Roman" w:eastAsia="Times New Roman" w:hAnsi="Times New Roman"/>
          <w:i/>
          <w:iCs/>
          <w:sz w:val="24"/>
          <w:szCs w:val="24"/>
        </w:rPr>
        <w:t>ι παγετώνες  το ανάγλυφο της βόρειας Ευρώπης</w:t>
      </w:r>
      <w:r w:rsidR="00697774">
        <w:rPr>
          <w:rFonts w:ascii="Times New Roman" w:eastAsia="Times New Roman" w:hAnsi="Times New Roman"/>
          <w:i/>
          <w:iCs/>
          <w:sz w:val="24"/>
          <w:szCs w:val="24"/>
        </w:rPr>
        <w:t>; Να αναφέρετε ένα παράδειγμα.</w:t>
      </w:r>
    </w:p>
    <w:p w:rsidR="00FE2A8A" w:rsidRDefault="00697774" w:rsidP="00FE2A8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Α11: </w:t>
      </w:r>
      <w:r w:rsidR="00FE2A8A" w:rsidRPr="00D71037">
        <w:rPr>
          <w:rFonts w:ascii="Times New Roman" w:eastAsia="Times New Roman" w:hAnsi="Times New Roman"/>
          <w:i/>
          <w:iCs/>
          <w:sz w:val="24"/>
          <w:szCs w:val="24"/>
        </w:rPr>
        <w:t>Οι παγετώνες επηρέασαν καθοριστικά το ανάγλυφο της βόρειας Ευρώπης, με χαρακτηριστικότερο παράδειγμα τα νορβηγικά φιόρδ, ενώ το λιώσιμο των πάγων της τελευταίας παγετώδους φάσης δημιούργησε, μεταξύ άλλων, τη</w:t>
      </w:r>
      <w:r w:rsidR="00FE2A8A" w:rsidRPr="00D71037">
        <w:rPr>
          <w:rFonts w:ascii="Times New Roman" w:eastAsia="Times New Roman" w:hAnsi="Times New Roman"/>
          <w:i/>
          <w:iCs/>
          <w:sz w:val="24"/>
          <w:szCs w:val="24"/>
          <w:lang w:val="en-US"/>
        </w:rPr>
        <w:t> </w:t>
      </w:r>
      <w:r w:rsidR="00FE2A8A" w:rsidRPr="00D71037">
        <w:rPr>
          <w:rFonts w:ascii="Times New Roman" w:eastAsia="Times New Roman" w:hAnsi="Times New Roman"/>
          <w:i/>
          <w:iCs/>
          <w:color w:val="0000FF"/>
          <w:sz w:val="24"/>
          <w:szCs w:val="24"/>
          <w:u w:val="single"/>
        </w:rPr>
        <w:t>Βαλτική</w:t>
      </w:r>
      <w:r w:rsidR="00FE2A8A" w:rsidRPr="00D71037">
        <w:rPr>
          <w:rFonts w:ascii="Times New Roman" w:eastAsia="Times New Roman" w:hAnsi="Times New Roman"/>
          <w:i/>
          <w:iCs/>
          <w:sz w:val="24"/>
          <w:szCs w:val="24"/>
          <w:lang w:val="en-US"/>
        </w:rPr>
        <w:t> </w:t>
      </w:r>
      <w:r w:rsidR="00FE2A8A" w:rsidRPr="00D71037">
        <w:rPr>
          <w:rFonts w:ascii="Times New Roman" w:eastAsia="Times New Roman" w:hAnsi="Times New Roman"/>
          <w:i/>
          <w:iCs/>
          <w:sz w:val="24"/>
          <w:szCs w:val="24"/>
        </w:rPr>
        <w:t>και την</w:t>
      </w:r>
      <w:r w:rsidR="00FE2A8A" w:rsidRPr="00D71037">
        <w:rPr>
          <w:rFonts w:ascii="Times New Roman" w:eastAsia="Times New Roman" w:hAnsi="Times New Roman"/>
          <w:i/>
          <w:iCs/>
          <w:sz w:val="24"/>
          <w:szCs w:val="24"/>
          <w:lang w:val="en-US"/>
        </w:rPr>
        <w:t> </w:t>
      </w:r>
      <w:r w:rsidR="00FE2A8A" w:rsidRPr="00D71037">
        <w:rPr>
          <w:rFonts w:ascii="Times New Roman" w:eastAsia="Times New Roman" w:hAnsi="Times New Roman"/>
          <w:i/>
          <w:iCs/>
          <w:color w:val="0000FF"/>
          <w:sz w:val="24"/>
          <w:szCs w:val="24"/>
          <w:u w:val="single"/>
        </w:rPr>
        <w:t>Αδριατική</w:t>
      </w:r>
      <w:r w:rsidR="00FE2A8A" w:rsidRPr="00D71037">
        <w:rPr>
          <w:rFonts w:ascii="Times New Roman" w:eastAsia="Times New Roman" w:hAnsi="Times New Roman"/>
          <w:i/>
          <w:iCs/>
          <w:sz w:val="24"/>
          <w:szCs w:val="24"/>
          <w:lang w:val="en-US"/>
        </w:rPr>
        <w:t> </w:t>
      </w:r>
      <w:r w:rsidR="00FE2A8A" w:rsidRPr="00D71037">
        <w:rPr>
          <w:rFonts w:ascii="Times New Roman" w:eastAsia="Times New Roman" w:hAnsi="Times New Roman"/>
          <w:i/>
          <w:iCs/>
          <w:sz w:val="24"/>
          <w:szCs w:val="24"/>
        </w:rPr>
        <w:t>θάλασσα.</w:t>
      </w:r>
    </w:p>
    <w:p w:rsidR="00FE2A8A" w:rsidRPr="00D71037" w:rsidRDefault="00FE2A8A"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before="100" w:beforeAutospacing="1" w:after="100" w:afterAutospacing="1" w:line="240" w:lineRule="auto"/>
        <w:rPr>
          <w:rFonts w:ascii="Times New Roman" w:eastAsia="Times New Roman" w:hAnsi="Times New Roman"/>
          <w:sz w:val="24"/>
          <w:szCs w:val="24"/>
        </w:rPr>
      </w:pPr>
    </w:p>
    <w:p w:rsidR="00C251B9" w:rsidRDefault="00C251B9" w:rsidP="00D71037">
      <w:pPr>
        <w:spacing w:before="100" w:beforeAutospacing="1" w:after="100" w:afterAutospacing="1" w:line="240" w:lineRule="auto"/>
        <w:rPr>
          <w:rFonts w:ascii="Times New Roman" w:eastAsia="Times New Roman" w:hAnsi="Times New Roman"/>
          <w:sz w:val="24"/>
          <w:szCs w:val="24"/>
        </w:rPr>
      </w:pPr>
    </w:p>
    <w:p w:rsidR="00C251B9" w:rsidRPr="00D71037" w:rsidRDefault="00C251B9" w:rsidP="00D71037">
      <w:pPr>
        <w:spacing w:before="100" w:beforeAutospacing="1" w:after="100" w:afterAutospacing="1" w:line="240" w:lineRule="auto"/>
        <w:rPr>
          <w:rFonts w:ascii="Times New Roman" w:eastAsia="Times New Roman" w:hAnsi="Times New Roman"/>
          <w:sz w:val="24"/>
          <w:szCs w:val="24"/>
        </w:rPr>
      </w:pPr>
      <w:bookmarkStart w:id="0" w:name="_GoBack"/>
      <w:bookmarkEnd w:id="0"/>
    </w:p>
    <w:p w:rsidR="00D71037" w:rsidRPr="00D71037" w:rsidRDefault="00D71037" w:rsidP="00D71037">
      <w:pPr>
        <w:spacing w:before="100" w:beforeAutospacing="1" w:after="100" w:afterAutospacing="1" w:line="240" w:lineRule="auto"/>
        <w:rPr>
          <w:rFonts w:ascii="Times New Roman" w:eastAsia="Times New Roman" w:hAnsi="Times New Roman"/>
          <w:sz w:val="24"/>
          <w:szCs w:val="24"/>
        </w:rPr>
      </w:pPr>
    </w:p>
    <w:p w:rsidR="00D71037" w:rsidRPr="00D71037" w:rsidRDefault="00D71037" w:rsidP="00D71037">
      <w:pPr>
        <w:spacing w:before="100" w:beforeAutospacing="1" w:after="100" w:afterAutospacing="1" w:line="240"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p>
    <w:p w:rsidR="00D71037" w:rsidRDefault="00D71037" w:rsidP="00D71037">
      <w:pPr>
        <w:spacing w:after="160" w:line="259" w:lineRule="auto"/>
        <w:rPr>
          <w:rFonts w:ascii="Times New Roman" w:eastAsia="Times New Roman" w:hAnsi="Times New Roman"/>
          <w:sz w:val="24"/>
          <w:szCs w:val="24"/>
        </w:rPr>
      </w:pPr>
    </w:p>
    <w:sectPr w:rsidR="00D71037" w:rsidSect="00140E51">
      <w:headerReference w:type="default" r:id="rId16"/>
      <w:footerReference w:type="default" r:id="rId17"/>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37" w:rsidRDefault="00D71037" w:rsidP="00140E51">
      <w:pPr>
        <w:spacing w:after="0" w:line="240" w:lineRule="auto"/>
      </w:pPr>
      <w:r>
        <w:separator/>
      </w:r>
    </w:p>
  </w:endnote>
  <w:endnote w:type="continuationSeparator" w:id="0">
    <w:p w:rsidR="00D71037" w:rsidRDefault="00D71037"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37" w:rsidRDefault="00D71037"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D71037" w:rsidRPr="00262652" w:rsidRDefault="00D71037"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D71037" w:rsidRPr="00160433" w:rsidRDefault="00D71037"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C251B9">
      <w:rPr>
        <w:rFonts w:ascii="Times New Roman" w:eastAsia="Times New Roman" w:hAnsi="Times New Roman"/>
        <w:noProof/>
        <w:sz w:val="18"/>
        <w:szCs w:val="18"/>
        <w:lang w:eastAsia="el-GR"/>
      </w:rPr>
      <w:t>3</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C251B9">
      <w:rPr>
        <w:rFonts w:ascii="Times New Roman" w:eastAsia="Times New Roman" w:hAnsi="Times New Roman"/>
        <w:noProof/>
        <w:sz w:val="18"/>
        <w:szCs w:val="18"/>
        <w:lang w:eastAsia="el-GR"/>
      </w:rPr>
      <w:t>3</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37" w:rsidRDefault="00D71037" w:rsidP="00140E51">
      <w:pPr>
        <w:spacing w:after="0" w:line="240" w:lineRule="auto"/>
      </w:pPr>
      <w:r>
        <w:separator/>
      </w:r>
    </w:p>
  </w:footnote>
  <w:footnote w:type="continuationSeparator" w:id="0">
    <w:p w:rsidR="00D71037" w:rsidRDefault="00D71037"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37" w:rsidRPr="00140E51" w:rsidRDefault="00D71037"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Γεωλογία-Γεωγραφία                              </w:t>
    </w:r>
    <w:r>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D71037" w:rsidRPr="00140E51" w:rsidRDefault="00D71037">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60433"/>
    <w:rsid w:val="002143AE"/>
    <w:rsid w:val="002D0856"/>
    <w:rsid w:val="00596108"/>
    <w:rsid w:val="00654F9D"/>
    <w:rsid w:val="00686BA4"/>
    <w:rsid w:val="00694AFB"/>
    <w:rsid w:val="00697774"/>
    <w:rsid w:val="006D433F"/>
    <w:rsid w:val="00807339"/>
    <w:rsid w:val="00810A80"/>
    <w:rsid w:val="00B22B29"/>
    <w:rsid w:val="00C251B9"/>
    <w:rsid w:val="00D71037"/>
    <w:rsid w:val="00D93A16"/>
    <w:rsid w:val="00E216AB"/>
    <w:rsid w:val="00FE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32DACC"/>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0889">
      <w:bodyDiv w:val="1"/>
      <w:marLeft w:val="0"/>
      <w:marRight w:val="0"/>
      <w:marTop w:val="0"/>
      <w:marBottom w:val="0"/>
      <w:divBdr>
        <w:top w:val="none" w:sz="0" w:space="0" w:color="auto"/>
        <w:left w:val="none" w:sz="0" w:space="0" w:color="auto"/>
        <w:bottom w:val="none" w:sz="0" w:space="0" w:color="auto"/>
        <w:right w:val="none" w:sz="0" w:space="0" w:color="auto"/>
      </w:divBdr>
      <w:divsChild>
        <w:div w:id="1547915545">
          <w:marLeft w:val="0"/>
          <w:marRight w:val="0"/>
          <w:marTop w:val="0"/>
          <w:marBottom w:val="0"/>
          <w:divBdr>
            <w:top w:val="none" w:sz="0" w:space="0" w:color="auto"/>
            <w:left w:val="none" w:sz="0" w:space="0" w:color="auto"/>
            <w:bottom w:val="none" w:sz="0" w:space="0" w:color="auto"/>
            <w:right w:val="none" w:sz="0" w:space="0" w:color="auto"/>
          </w:divBdr>
        </w:div>
        <w:div w:id="983973609">
          <w:marLeft w:val="0"/>
          <w:marRight w:val="0"/>
          <w:marTop w:val="0"/>
          <w:marBottom w:val="0"/>
          <w:divBdr>
            <w:top w:val="none" w:sz="0" w:space="0" w:color="auto"/>
            <w:left w:val="none" w:sz="0" w:space="0" w:color="auto"/>
            <w:bottom w:val="none" w:sz="0" w:space="0" w:color="auto"/>
            <w:right w:val="none" w:sz="0" w:space="0" w:color="auto"/>
          </w:divBdr>
        </w:div>
      </w:divsChild>
    </w:div>
    <w:div w:id="4708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A0%CE%BF%CE%BB%CF%89%CE%BD%CE%AF%CE%B1&amp;zoom=4&amp;content=%CE%97+%CE%A0%CE%BF%CE%BB%CF%89%CE%BD%CE%AF%CE%B1+%CE%B5%CE%AF%CE%BD%CE%B1%CE%B9+%CF%87%CF%8E%CF%81%CE%B1+%CF%84%CE%B7%CF%82+%CE%B1%CE%BD%CE%B1%CF%84%CE%BF%CE%BB%CE%B9%CE%BA%CE%AE%CF%82+%CE%95%CF%85%CF%81%CF%8E%CF%80%CE%B7%CF%82." TargetMode="External"/><Relationship Id="rId13"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94/Geografia_B-Gymnasiou_html-empl/extras/geocoder/ParametricSiteToGeodata.html?topos=%CE%9F%CE%BB%CE%BB%CE%B1%CE%BD%CE%B4%CE%AF%CE%B1&amp;zoom=6&amp;content=%CE%97+%CE%9F%CE%BB%CE%BB%CE%B1%CE%BD%CE%B4%CE%AF%CE%B1+%CE%AE+%CE%BA%CE%B1%CE%B9+%CE%9A%CE%AC%CF%84%CF%89+%CE%A7%CF%8E%CF%81%CE%B5%CF%82+%CE%B5%CE%AF%CE%BD%CE%B1%CE%B9+%CF%84%CE%BF+%CE%B5%CF%85%CF%81%CF%89%CF%80%CE%B1%CF%8A%CE%BA%CF%8C+%CF%84%CE%BC%CE%AE%CE%BC%CE%B1+%CF%84%CE%BF%CF%85+%CE%92%CE%B1%CF%83%CE%B9%CE%BB%CE%B5%CE%AF%CE%BF%CF%85+%CF%84%CF%89%CE%BD+%CE%9A%CE%AC%CF%84%CF%89+%CE%A7%CF%89%CF%81%CF%8E%CE%BD." TargetMode="External"/><Relationship Id="rId12" Type="http://schemas.openxmlformats.org/officeDocument/2006/relationships/hyperlink" Target="http://ebooks.edu.gr/ebooks/v/html/8547/2294/Geografia_B-Gymnasiou_html-empl/extras/geocoder/ParametricSiteToGeodata.html?topos=%CE%93%CE%B5%CF%81%CE%BC%CE%B1%CE%BD%CE%AF%CE%B1&amp;zoom=4&amp;content=%CE%97+%CE%93%CE%B5%CF%81%CE%BC%CE%B1%CE%BD%CE%AF%CE%B1+%CE%B5%CE%AF%CE%BD%CE%B1%CE%B9+%CE%BC%CE%AF%CE%B1+%CE%B1%CF%80%CF%8C+%CF%84%CE%B9%CF%82+%CE%BC%CE%B5%CE%B3%CE%B1%CE%BB%CF%8D%CF%84%CE%B5%CF%81%CE%B5%CF%82+%CF%83%CE%B5+%CF%80%CE%BB%CE%B7%CE%B8%CF%85%CF%83%CE%BC%CF%8C+%CF%87%CF%8E%CF%81%CE%B5%CF%82+%CF%84%CE%B7%CF%82+%CE%95%CF%85%CF%81%CF%8E%CF%80%CE%B7%CF%8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5" Type="http://schemas.openxmlformats.org/officeDocument/2006/relationships/endnotes" Target="endnotes.xml"/><Relationship Id="rId15"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10" Type="http://schemas.openxmlformats.org/officeDocument/2006/relationships/hyperlink" Target="http://ebooks.edu.gr/ebooks/v/html/8547/2294/Geografia_B-Gymnasiou_html-empl/extras/geocoder/ParametricSiteToGeodata.html?topos=%CE%92%CE%AD%CE%BB%CE%B3%CE%B9%CE%BF&amp;zoom=4&amp;content=%CE%A4%CE%BF+%CE%92%CE%AD%CE%BB%CE%B3%CE%B9%CE%BF+%CE%B5%CE%AF%CE%BD%CE%B1%CE%B9+%CF%87%CF%8E%CF%81%CE%B1+%CF%83%CF%84%CE%B7%CE%BD+%CE%B2%CE%BF%CF%81%CE%B5%CE%B9%CE%BF%CE%B4%CF%85%CF%84%CE%B9%CE%BA%CE%AE+%CE%95%CF%85%CF%81%CF%8E%CF%80%CE%B7+%CE%BA%CE%B1%CE%B9+%CF%83%CF%85%CE%BD%CE%BF%CF%81%CE%B5%CF%8D%CE%B5%CE%B9+%CE%BC%CE%B5+%CF%84%CE%B7%CE%BD+%CE%9F%CE%BB%CE%BB%CE%B1%CE%BD%CE%B4%CE%AF%CE%B1,+%CF%84%CE%B7+%CE%93%CE%B5%CF%81%CE%BC%CE%B1%CE%BD%CE%AF%CE%B1,+%CF%84%CE%BF+%CE%9B%CE%BF%CF%85%CE%BE%CE%B5%CE%BC%CE%B2%CE%BF%CF%8D%CF%81%CE%B3%CE%BF+%CE%BA%CE%B1%CE%B9+%CF%84%CE%B7+%CE%93%CE%B1%CE%BB%CE%BB%CE%AF%CE%B1."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14" Type="http://schemas.openxmlformats.org/officeDocument/2006/relationships/hyperlink" Target="http://ebooks.edu.gr/ebooks/v/html/8547/2294/Geografia_B-Gymnasiou_html-empl/extras/geocoder/ParametricSiteToGeodata.html?topos=%CE%A0%CE%BF%CE%BB%CF%89%CE%BD%CE%AF%CE%B1&amp;zoom=4&amp;content=%CE%97+%CE%A0%CE%BF%CE%BB%CF%89%CE%BD%CE%AF%CE%B1+%CE%B5%CE%AF%CE%BD%CE%B1%CE%B9+%CF%87%CF%8E%CF%81%CE%B1+%CF%84%CE%B7%CF%82+%CE%B1%CE%BD%CE%B1%CF%84%CE%BF%CE%BB%CE%B9%CE%BA%CE%AE%CF%82+%CE%95%CF%85%CF%81%CF%8E%CF%80%CE%B7%CF%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1619</Words>
  <Characters>9229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3</cp:revision>
  <dcterms:created xsi:type="dcterms:W3CDTF">2021-10-02T16:40:00Z</dcterms:created>
  <dcterms:modified xsi:type="dcterms:W3CDTF">2021-10-07T14:55:00Z</dcterms:modified>
</cp:coreProperties>
</file>