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27" w:rsidRDefault="00A70627"/>
    <w:p w:rsidR="00D01DB3" w:rsidRDefault="00A70627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629285</wp:posOffset>
            </wp:positionV>
            <wp:extent cx="5486400" cy="8305800"/>
            <wp:effectExtent l="19050" t="0" r="0" b="0"/>
            <wp:wrapSquare wrapText="bothSides"/>
            <wp:docPr id="1" name="Εικόνα 1" descr="C:\Users\χριστινα\Documents\01ΤΕΧΝΟΛΟΓΙΑ Α! ΤΑΞΗΣ\11ΕΡΓΑΣΙΕΣ ΚΑΡΑΤΖΑ\σάρωση00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χριστινα\Documents\01ΤΕΧΝΟΛΟΓΙΑ Α! ΤΑΞΗΣ\11ΕΡΓΑΣΙΕΣ ΚΑΡΑΤΖΑ\σάρωση008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0627">
        <w:rPr>
          <w:rFonts w:ascii="Arial Black" w:hAnsi="Arial Black"/>
          <w:sz w:val="32"/>
          <w:szCs w:val="32"/>
        </w:rPr>
        <w:t>ΘΕΤΙΚΑ ΚΑΙ ΑΡΝΗΤΙΚΑ ΤΟΥ ΔΙΑΔΙΚΤΥΟΥ</w:t>
      </w:r>
    </w:p>
    <w:p w:rsidR="00D01DB3" w:rsidRDefault="00D01DB3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br w:type="page"/>
      </w:r>
    </w:p>
    <w:p w:rsidR="00D01DB3" w:rsidRDefault="00D01DB3">
      <w:pPr>
        <w:rPr>
          <w:rFonts w:ascii="Arial Black" w:hAnsi="Arial Black"/>
          <w:sz w:val="32"/>
          <w:szCs w:val="32"/>
          <w:lang w:eastAsia="el-GR"/>
        </w:rPr>
      </w:pPr>
    </w:p>
    <w:p w:rsidR="00D01DB3" w:rsidRDefault="00D01DB3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18415</wp:posOffset>
            </wp:positionV>
            <wp:extent cx="6076950" cy="8801100"/>
            <wp:effectExtent l="19050" t="0" r="0" b="0"/>
            <wp:wrapTight wrapText="bothSides">
              <wp:wrapPolygon edited="0">
                <wp:start x="-68" y="0"/>
                <wp:lineTo x="-68" y="21553"/>
                <wp:lineTo x="21600" y="21553"/>
                <wp:lineTo x="21600" y="0"/>
                <wp:lineTo x="-68" y="0"/>
              </wp:wrapPolygon>
            </wp:wrapTight>
            <wp:docPr id="2" name="Εικόνα 2" descr="C:\Users\χριστινα\Documents\01ΤΕΧΝΟΛΟΓΙΑ Α! ΤΑΞΗΣ\11ΕΡΓΑΣΙΕΣ ΚΑΡΑΤΖΑ\σάρωση00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χριστινα\Documents\01ΤΕΧΝΟΛΟΓΙΑ Α! ΤΑΞΗΣ\11ΕΡΓΑΣΙΕΣ ΚΑΡΑΤΖΑ\σάρωση008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  <w:lang w:eastAsia="el-GR"/>
        </w:rPr>
        <w:br w:type="page"/>
      </w:r>
    </w:p>
    <w:p w:rsidR="00C547AE" w:rsidRDefault="005D08CB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noProof/>
          <w:sz w:val="32"/>
          <w:szCs w:val="32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243840</wp:posOffset>
            </wp:positionV>
            <wp:extent cx="5810885" cy="8503920"/>
            <wp:effectExtent l="19050" t="0" r="0" b="0"/>
            <wp:wrapSquare wrapText="bothSides"/>
            <wp:docPr id="3" name="Εικόνα 3" descr="C:\Users\χριστινα\Documents\01ΤΕΧΝΟΛΟΓΙΑ Α! ΤΑΞΗΣ\11ΕΡΓΑΣΙΕΣ ΚΑΡΑΤΖΑ\σάρωση00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χριστινα\Documents\01ΤΕΧΝΟΛΟΓΙΑ Α! ΤΑΞΗΣ\11ΕΡΓΑΣΙΕΣ ΚΑΡΑΤΖΑ\σάρωση008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7AE" w:rsidRDefault="00C547AE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sz w:val="32"/>
          <w:szCs w:val="32"/>
          <w:lang w:eastAsia="el-GR"/>
        </w:rPr>
        <w:br w:type="page"/>
      </w:r>
    </w:p>
    <w:p w:rsidR="00F00A6E" w:rsidRDefault="00F00A6E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noProof/>
          <w:sz w:val="32"/>
          <w:szCs w:val="32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241300</wp:posOffset>
            </wp:positionV>
            <wp:extent cx="6305550" cy="8877300"/>
            <wp:effectExtent l="19050" t="0" r="0" b="0"/>
            <wp:wrapTight wrapText="bothSides">
              <wp:wrapPolygon edited="0">
                <wp:start x="-65" y="0"/>
                <wp:lineTo x="-65" y="21554"/>
                <wp:lineTo x="21600" y="21554"/>
                <wp:lineTo x="21600" y="0"/>
                <wp:lineTo x="-65" y="0"/>
              </wp:wrapPolygon>
            </wp:wrapTight>
            <wp:docPr id="4" name="Εικόνα 4" descr="C:\Users\χριστινα\Documents\01ΤΕΧΝΟΛΟΓΙΑ Α! ΤΑΞΗΣ\11ΕΡΓΑΣΙΕΣ ΚΑΡΑΤΖΑ\σάρωση00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χριστινα\Documents\01ΤΕΧΝΟΛΟΓΙΑ Α! ΤΑΞΗΣ\11ΕΡΓΑΣΙΕΣ ΚΑΡΑΤΖΑ\σάρωση008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A6E" w:rsidRDefault="00F00A6E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sz w:val="32"/>
          <w:szCs w:val="32"/>
          <w:lang w:eastAsia="el-GR"/>
        </w:rPr>
        <w:br w:type="page"/>
      </w:r>
    </w:p>
    <w:p w:rsidR="00C05034" w:rsidRDefault="00C05034">
      <w:pPr>
        <w:rPr>
          <w:rFonts w:ascii="Arial Black" w:hAnsi="Arial Black"/>
          <w:sz w:val="32"/>
          <w:szCs w:val="32"/>
          <w:lang w:eastAsia="el-GR"/>
        </w:rPr>
      </w:pPr>
    </w:p>
    <w:p w:rsidR="00C05034" w:rsidRDefault="00C05034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noProof/>
          <w:sz w:val="32"/>
          <w:szCs w:val="32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170815</wp:posOffset>
            </wp:positionV>
            <wp:extent cx="6534150" cy="8343900"/>
            <wp:effectExtent l="19050" t="0" r="0" b="0"/>
            <wp:wrapTight wrapText="bothSides">
              <wp:wrapPolygon edited="0">
                <wp:start x="-63" y="0"/>
                <wp:lineTo x="-63" y="21551"/>
                <wp:lineTo x="21600" y="21551"/>
                <wp:lineTo x="21600" y="0"/>
                <wp:lineTo x="-63" y="0"/>
              </wp:wrapPolygon>
            </wp:wrapTight>
            <wp:docPr id="5" name="Εικόνα 5" descr="C:\Users\χριστινα\Documents\01ΤΕΧΝΟΛΟΓΙΑ Α! ΤΑΞΗΣ\11ΕΡΓΑΣΙΕΣ ΚΑΡΑΤΖΑ\σάρωση00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χριστινα\Documents\01ΤΕΧΝΟΛΟΓΙΑ Α! ΤΑΞΗΣ\11ΕΡΓΑΣΙΕΣ ΚΑΡΑΤΖΑ\σάρωση008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  <w:lang w:eastAsia="el-GR"/>
        </w:rPr>
        <w:br w:type="page"/>
      </w:r>
    </w:p>
    <w:p w:rsidR="008F409D" w:rsidRDefault="008F409D">
      <w:pPr>
        <w:rPr>
          <w:rFonts w:ascii="Arial Black" w:hAnsi="Arial Black"/>
          <w:sz w:val="32"/>
          <w:szCs w:val="32"/>
          <w:lang w:eastAsia="el-GR"/>
        </w:rPr>
      </w:pPr>
    </w:p>
    <w:p w:rsidR="008F409D" w:rsidRDefault="008F409D">
      <w:pPr>
        <w:rPr>
          <w:rFonts w:ascii="Arial Black" w:hAnsi="Arial Black"/>
          <w:sz w:val="32"/>
          <w:szCs w:val="32"/>
          <w:lang w:eastAsia="el-GR"/>
        </w:rPr>
      </w:pPr>
      <w:r>
        <w:rPr>
          <w:rFonts w:ascii="Arial Black" w:hAnsi="Arial Black"/>
          <w:noProof/>
          <w:sz w:val="32"/>
          <w:szCs w:val="32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247015</wp:posOffset>
            </wp:positionV>
            <wp:extent cx="6076950" cy="8915400"/>
            <wp:effectExtent l="19050" t="0" r="0" b="0"/>
            <wp:wrapTight wrapText="bothSides">
              <wp:wrapPolygon edited="0">
                <wp:start x="-68" y="0"/>
                <wp:lineTo x="-68" y="21554"/>
                <wp:lineTo x="21600" y="21554"/>
                <wp:lineTo x="21600" y="0"/>
                <wp:lineTo x="-68" y="0"/>
              </wp:wrapPolygon>
            </wp:wrapTight>
            <wp:docPr id="6" name="Εικόνα 6" descr="C:\Users\χριστινα\Documents\01ΤΕΧΝΟΛΟΓΙΑ Α! ΤΑΞΗΣ\11ΕΡΓΑΣΙΕΣ ΚΑΡΑΤΖΑ\σάρωση00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χριστινα\Documents\01ΤΕΧΝΟΛΟΓΙΑ Α! ΤΑΞΗΣ\11ΕΡΓΑΣΙΕΣ ΚΑΡΑΤΖΑ\σάρωση008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  <w:lang w:eastAsia="el-GR"/>
        </w:rPr>
        <w:br w:type="page"/>
      </w:r>
    </w:p>
    <w:p w:rsidR="008F409D" w:rsidRDefault="00660B49"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-91440</wp:posOffset>
            </wp:positionV>
            <wp:extent cx="880110" cy="883920"/>
            <wp:effectExtent l="19050" t="0" r="0" b="0"/>
            <wp:wrapTight wrapText="bothSides">
              <wp:wrapPolygon edited="0">
                <wp:start x="-468" y="0"/>
                <wp:lineTo x="-468" y="20948"/>
                <wp:lineTo x="21506" y="20948"/>
                <wp:lineTo x="21506" y="0"/>
                <wp:lineTo x="-468" y="0"/>
              </wp:wrapPolygon>
            </wp:wrapTight>
            <wp:docPr id="7" name="6 - Εικόνα" descr="MB90032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900325992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B49" w:rsidRPr="00660B49" w:rsidRDefault="00660B49">
      <w:pPr>
        <w:rPr>
          <w:rFonts w:ascii="Arial Black" w:hAnsi="Arial Black"/>
          <w:sz w:val="28"/>
          <w:szCs w:val="28"/>
        </w:rPr>
      </w:pPr>
      <w:r w:rsidRPr="00660B49">
        <w:rPr>
          <w:rFonts w:ascii="Arial Black" w:hAnsi="Arial Black"/>
          <w:sz w:val="28"/>
          <w:szCs w:val="28"/>
        </w:rPr>
        <w:t>ΠΗΓΕΣ ΠΛΗΡΟΦΟΡΗΣΗΣ</w:t>
      </w:r>
    </w:p>
    <w:p w:rsidR="00660B49" w:rsidRPr="00660B49" w:rsidRDefault="00660B49">
      <w:pPr>
        <w:rPr>
          <w:rFonts w:ascii="Arial Black" w:hAnsi="Arial Black"/>
          <w:sz w:val="28"/>
          <w:szCs w:val="28"/>
        </w:rPr>
      </w:pPr>
    </w:p>
    <w:p w:rsidR="00660B49" w:rsidRDefault="00660B49"/>
    <w:p w:rsidR="00660B49" w:rsidRDefault="00660B49"/>
    <w:p w:rsidR="00660B49" w:rsidRPr="00660B49" w:rsidRDefault="00660B49">
      <w:pPr>
        <w:rPr>
          <w:rFonts w:ascii="Tahoma" w:hAnsi="Tahoma" w:cs="Tahoma"/>
          <w:sz w:val="24"/>
          <w:szCs w:val="24"/>
        </w:rPr>
      </w:pPr>
    </w:p>
    <w:p w:rsidR="004B4689" w:rsidRPr="00660B49" w:rsidRDefault="0042012B">
      <w:pPr>
        <w:rPr>
          <w:rFonts w:ascii="Tahoma" w:hAnsi="Tahoma" w:cs="Tahoma"/>
          <w:b/>
          <w:sz w:val="28"/>
          <w:szCs w:val="28"/>
        </w:rPr>
      </w:pPr>
      <w:hyperlink r:id="rId13" w:history="1">
        <w:r w:rsidR="008F409D" w:rsidRPr="00660B49">
          <w:rPr>
            <w:rStyle w:val="-"/>
            <w:rFonts w:ascii="Tahoma" w:hAnsi="Tahoma" w:cs="Tahoma"/>
            <w:b/>
            <w:sz w:val="28"/>
            <w:szCs w:val="28"/>
          </w:rPr>
          <w:t>http://1lyk-serron.ser.sch.gr/index.php/2011-02-16-07-03-33</w:t>
        </w:r>
      </w:hyperlink>
    </w:p>
    <w:p w:rsidR="00660B49" w:rsidRPr="00660B49" w:rsidRDefault="0042012B" w:rsidP="00660B49">
      <w:pPr>
        <w:ind w:left="-993"/>
        <w:rPr>
          <w:rFonts w:ascii="Tahoma" w:hAnsi="Tahoma" w:cs="Tahoma"/>
          <w:b/>
          <w:sz w:val="28"/>
          <w:szCs w:val="28"/>
        </w:rPr>
      </w:pPr>
      <w:hyperlink r:id="rId14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</w:rPr>
          <w:t>http://el.goodsalt</w:t>
        </w:r>
      </w:hyperlink>
    </w:p>
    <w:p w:rsidR="00660B49" w:rsidRPr="00660B49" w:rsidRDefault="0042012B" w:rsidP="00660B49">
      <w:pPr>
        <w:ind w:left="-993"/>
        <w:rPr>
          <w:rFonts w:ascii="Tahoma" w:hAnsi="Tahoma" w:cs="Tahoma"/>
          <w:b/>
          <w:sz w:val="28"/>
          <w:szCs w:val="28"/>
        </w:rPr>
      </w:pPr>
      <w:hyperlink r:id="rId15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</w:rPr>
          <w:t>http://office.microsoft.com/el-gr/images/?CTT=97</w:t>
        </w:r>
      </w:hyperlink>
    </w:p>
    <w:p w:rsidR="00660B49" w:rsidRPr="005951C5" w:rsidRDefault="0042012B" w:rsidP="005951C5">
      <w:pPr>
        <w:rPr>
          <w:rFonts w:ascii="Tahoma" w:hAnsi="Tahoma" w:cs="Tahoma"/>
          <w:b/>
          <w:sz w:val="18"/>
          <w:szCs w:val="18"/>
        </w:rPr>
      </w:pPr>
      <w:hyperlink r:id="rId16" w:history="1">
        <w:r w:rsidR="00660B49" w:rsidRPr="005951C5">
          <w:rPr>
            <w:rStyle w:val="-"/>
            <w:rFonts w:ascii="Tahoma" w:hAnsi="Tahoma" w:cs="Tahoma"/>
            <w:b/>
            <w:sz w:val="18"/>
            <w:szCs w:val="18"/>
          </w:rPr>
          <w:t>http://digitalschool.minedu.gov.gr/modules/ebook/show.</w:t>
        </w:r>
      </w:hyperlink>
      <w:hyperlink r:id="rId17" w:history="1">
        <w:r w:rsidR="00660B49" w:rsidRPr="005951C5">
          <w:rPr>
            <w:rStyle w:val="-"/>
            <w:rFonts w:ascii="Tahoma" w:hAnsi="Tahoma" w:cs="Tahoma"/>
            <w:b/>
            <w:sz w:val="18"/>
            <w:szCs w:val="18"/>
          </w:rPr>
          <w:t>php/DSGL-B110/93/745,2756/</w:t>
        </w:r>
      </w:hyperlink>
    </w:p>
    <w:p w:rsidR="00660B49" w:rsidRPr="00660B49" w:rsidRDefault="0042012B" w:rsidP="00660B49">
      <w:pPr>
        <w:ind w:left="-993"/>
        <w:rPr>
          <w:rStyle w:val="a6"/>
          <w:rFonts w:ascii="Tahoma" w:hAnsi="Tahoma" w:cs="Tahoma"/>
          <w:b/>
          <w:bCs/>
          <w:i w:val="0"/>
          <w:iCs w:val="0"/>
          <w:color w:val="000080"/>
          <w:sz w:val="24"/>
          <w:szCs w:val="24"/>
          <w:lang w:val="en-US"/>
        </w:rPr>
      </w:pPr>
      <w:hyperlink r:id="rId18" w:history="1">
        <w:r w:rsidR="00660B49" w:rsidRPr="00660B49">
          <w:rPr>
            <w:rStyle w:val="-"/>
            <w:rFonts w:ascii="Tahoma" w:hAnsi="Tahoma" w:cs="Tahoma"/>
            <w:b/>
            <w:sz w:val="24"/>
            <w:szCs w:val="24"/>
            <w:lang w:val="en-US"/>
          </w:rPr>
          <w:t>ht</w:t>
        </w:r>
      </w:hyperlink>
      <w:hyperlink r:id="rId19" w:history="1">
        <w:r w:rsidR="00660B49" w:rsidRPr="00660B49">
          <w:rPr>
            <w:rStyle w:val="-"/>
            <w:rFonts w:ascii="Tahoma" w:hAnsi="Tahoma" w:cs="Tahoma"/>
            <w:b/>
            <w:sz w:val="24"/>
            <w:szCs w:val="24"/>
            <w:lang w:val="en-US"/>
          </w:rPr>
          <w:t>tp://fosilaron.blogspot.com/2010/09/blog-post_28.html</w:t>
        </w:r>
      </w:hyperlink>
    </w:p>
    <w:p w:rsidR="00660B49" w:rsidRPr="00660B49" w:rsidRDefault="0042012B" w:rsidP="00660B49">
      <w:pPr>
        <w:ind w:left="-993"/>
        <w:rPr>
          <w:rFonts w:ascii="Tahoma" w:hAnsi="Tahoma" w:cs="Tahoma"/>
          <w:b/>
          <w:sz w:val="28"/>
          <w:szCs w:val="28"/>
          <w:lang w:val="en-US"/>
        </w:rPr>
      </w:pPr>
      <w:hyperlink r:id="rId20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http://www.shutterstock.com/pic.mhtml?id=81357736</w:t>
        </w:r>
      </w:hyperlink>
    </w:p>
    <w:bookmarkStart w:id="0" w:name="main4"/>
    <w:bookmarkEnd w:id="0"/>
    <w:p w:rsidR="00660B49" w:rsidRPr="00660B49" w:rsidRDefault="0042012B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r w:rsidRPr="00660B49">
        <w:rPr>
          <w:rFonts w:ascii="Tahoma" w:hAnsi="Tahoma" w:cs="Tahoma"/>
          <w:b/>
          <w:sz w:val="28"/>
          <w:szCs w:val="28"/>
        </w:rPr>
        <w:fldChar w:fldCharType="begin"/>
      </w:r>
      <w:r w:rsidR="00660B49" w:rsidRPr="00660B49">
        <w:rPr>
          <w:rFonts w:ascii="Tahoma" w:hAnsi="Tahoma" w:cs="Tahoma"/>
          <w:b/>
          <w:sz w:val="28"/>
          <w:szCs w:val="28"/>
          <w:lang w:val="en-US"/>
        </w:rPr>
        <w:instrText xml:space="preserve"> HYPERLINK "http://www.circe.be/content/view/33/264/lang,gr"</w:instrText>
      </w:r>
      <w:r w:rsidRPr="00660B49">
        <w:rPr>
          <w:rFonts w:ascii="Tahoma" w:hAnsi="Tahoma" w:cs="Tahoma"/>
          <w:b/>
          <w:sz w:val="28"/>
          <w:szCs w:val="28"/>
        </w:rPr>
        <w:fldChar w:fldCharType="separate"/>
      </w:r>
      <w:r w:rsidR="00660B49" w:rsidRPr="00660B49">
        <w:rPr>
          <w:rStyle w:val="-"/>
          <w:rFonts w:ascii="Tahoma" w:hAnsi="Tahoma" w:cs="Tahoma"/>
          <w:b/>
          <w:sz w:val="28"/>
          <w:szCs w:val="28"/>
          <w:lang w:val="en-US"/>
        </w:rPr>
        <w:t>http://www.circe.be/content/view/33/264/lang,gr</w:t>
      </w:r>
      <w:r w:rsidRPr="00660B49">
        <w:rPr>
          <w:rFonts w:ascii="Tahoma" w:hAnsi="Tahoma" w:cs="Tahoma"/>
          <w:b/>
          <w:sz w:val="28"/>
          <w:szCs w:val="28"/>
        </w:rPr>
        <w:fldChar w:fldCharType="end"/>
      </w:r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-old/PDFs/Basileiou_Kazantzaki</w:t>
      </w:r>
    </w:p>
    <w:p w:rsidR="00660B49" w:rsidRPr="00660B49" w:rsidRDefault="0042012B" w:rsidP="00660B49">
      <w:pPr>
        <w:ind w:left="-993"/>
        <w:rPr>
          <w:rFonts w:ascii="Tahoma" w:hAnsi="Tahoma" w:cs="Tahoma"/>
          <w:b/>
          <w:sz w:val="28"/>
          <w:szCs w:val="28"/>
          <w:lang w:val="en-US"/>
        </w:rPr>
      </w:pPr>
      <w:hyperlink r:id="rId21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www.ebusiness-lab.gr</w:t>
        </w:r>
      </w:hyperlink>
    </w:p>
    <w:p w:rsidR="00660B49" w:rsidRPr="00660B49" w:rsidRDefault="0042012B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hyperlink r:id="rId22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www.vlioras.gr</w:t>
        </w:r>
      </w:hyperlink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p4c.philips.com</w:t>
      </w:r>
    </w:p>
    <w:p w:rsidR="00660B49" w:rsidRPr="00660B49" w:rsidRDefault="0042012B" w:rsidP="00660B49">
      <w:pPr>
        <w:ind w:left="-993"/>
        <w:rPr>
          <w:rFonts w:ascii="Tahoma" w:hAnsi="Tahoma" w:cs="Tahoma"/>
          <w:b/>
          <w:sz w:val="28"/>
          <w:szCs w:val="28"/>
          <w:lang w:val="en-US"/>
        </w:rPr>
      </w:pPr>
      <w:hyperlink r:id="rId23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www.newsbest.gr</w:t>
        </w:r>
      </w:hyperlink>
    </w:p>
    <w:p w:rsidR="00660B49" w:rsidRPr="00660B49" w:rsidRDefault="0042012B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hyperlink r:id="rId24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www.pestaola.gr</w:t>
        </w:r>
      </w:hyperlink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pcnea.blogspot.com</w:t>
      </w:r>
    </w:p>
    <w:p w:rsidR="00660B49" w:rsidRPr="00660B49" w:rsidRDefault="0042012B" w:rsidP="00660B49">
      <w:pPr>
        <w:ind w:left="-993"/>
        <w:rPr>
          <w:rFonts w:ascii="Tahoma" w:hAnsi="Tahoma" w:cs="Tahoma"/>
          <w:b/>
          <w:sz w:val="28"/>
          <w:szCs w:val="28"/>
          <w:lang w:val="en-US"/>
        </w:rPr>
      </w:pPr>
      <w:hyperlink r:id="rId25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www.musicheaven.gr</w:t>
        </w:r>
      </w:hyperlink>
    </w:p>
    <w:p w:rsidR="00660B49" w:rsidRPr="00660B49" w:rsidRDefault="0042012B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hyperlink r:id="rId26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www.women.gr</w:t>
        </w:r>
      </w:hyperlink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Www.msn.com</w:t>
      </w:r>
    </w:p>
    <w:p w:rsidR="00660B49" w:rsidRPr="00660B49" w:rsidRDefault="0042012B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hyperlink r:id="rId27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  <w:lang w:val="en-US"/>
          </w:rPr>
          <w:t>www.aegeanews.gr</w:t>
        </w:r>
      </w:hyperlink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  <w:lang w:val="en-US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www.zougla.gr</w:t>
      </w:r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www</w:t>
      </w:r>
      <w:r w:rsidRPr="00660B49">
        <w:rPr>
          <w:rFonts w:ascii="Tahoma" w:hAnsi="Tahoma" w:cs="Tahoma"/>
          <w:b/>
          <w:bCs/>
          <w:color w:val="000080"/>
          <w:sz w:val="28"/>
          <w:szCs w:val="28"/>
        </w:rPr>
        <w:t xml:space="preserve">.neolaia.gr  </w:t>
      </w:r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</w:rPr>
        <w:t>Η Ναυτεμπορική</w:t>
      </w:r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www</w:t>
      </w:r>
      <w:r w:rsidRPr="00660B49">
        <w:rPr>
          <w:rFonts w:ascii="Tahoma" w:hAnsi="Tahoma" w:cs="Tahoma"/>
          <w:b/>
          <w:bCs/>
          <w:color w:val="000080"/>
          <w:sz w:val="28"/>
          <w:szCs w:val="28"/>
        </w:rPr>
        <w:t xml:space="preserve">.techblog.gr </w:t>
      </w:r>
    </w:p>
    <w:p w:rsidR="00660B49" w:rsidRPr="00660B49" w:rsidRDefault="0042012B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</w:rPr>
      </w:pPr>
      <w:hyperlink r:id="rId28" w:history="1">
        <w:r w:rsidR="00660B49" w:rsidRPr="00660B49">
          <w:rPr>
            <w:rStyle w:val="-"/>
            <w:rFonts w:ascii="Tahoma" w:hAnsi="Tahoma" w:cs="Tahoma"/>
            <w:b/>
            <w:sz w:val="28"/>
            <w:szCs w:val="28"/>
          </w:rPr>
          <w:t>http://www.healthview.gr</w:t>
        </w:r>
      </w:hyperlink>
      <w:r w:rsidR="00660B49" w:rsidRPr="00660B49">
        <w:rPr>
          <w:rFonts w:ascii="Tahoma" w:hAnsi="Tahoma" w:cs="Tahoma"/>
          <w:b/>
          <w:bCs/>
          <w:color w:val="000080"/>
          <w:sz w:val="28"/>
          <w:szCs w:val="28"/>
        </w:rPr>
        <w:t xml:space="preserve"> </w:t>
      </w:r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www</w:t>
      </w:r>
      <w:r w:rsidRPr="00660B49">
        <w:rPr>
          <w:rFonts w:ascii="Tahoma" w:hAnsi="Tahoma" w:cs="Tahoma"/>
          <w:b/>
          <w:bCs/>
          <w:color w:val="000080"/>
          <w:sz w:val="28"/>
          <w:szCs w:val="28"/>
        </w:rPr>
        <w:t xml:space="preserve">.aktines.blogspot.com </w:t>
      </w:r>
    </w:p>
    <w:p w:rsidR="00660B49" w:rsidRPr="00660B49" w:rsidRDefault="00660B49" w:rsidP="00660B49">
      <w:pPr>
        <w:ind w:left="-993"/>
        <w:rPr>
          <w:rFonts w:ascii="Tahoma" w:hAnsi="Tahoma" w:cs="Tahoma"/>
          <w:b/>
          <w:bCs/>
          <w:color w:val="000080"/>
          <w:sz w:val="28"/>
          <w:szCs w:val="28"/>
        </w:rPr>
      </w:pPr>
      <w:r w:rsidRPr="00660B49">
        <w:rPr>
          <w:rFonts w:ascii="Tahoma" w:hAnsi="Tahoma" w:cs="Tahoma"/>
          <w:b/>
          <w:bCs/>
          <w:color w:val="000080"/>
          <w:sz w:val="28"/>
          <w:szCs w:val="28"/>
          <w:lang w:val="en-US"/>
        </w:rPr>
        <w:t>www</w:t>
      </w:r>
      <w:r w:rsidRPr="00660B49">
        <w:rPr>
          <w:rFonts w:ascii="Tahoma" w:hAnsi="Tahoma" w:cs="Tahoma"/>
          <w:b/>
          <w:bCs/>
          <w:color w:val="000080"/>
          <w:sz w:val="28"/>
          <w:szCs w:val="28"/>
        </w:rPr>
        <w:t xml:space="preserve">.enet.gr </w:t>
      </w:r>
    </w:p>
    <w:p w:rsidR="00660B49" w:rsidRPr="00660B49" w:rsidRDefault="00660B49">
      <w:pPr>
        <w:rPr>
          <w:rFonts w:ascii="Tahoma" w:hAnsi="Tahoma" w:cs="Tahoma"/>
          <w:sz w:val="24"/>
          <w:szCs w:val="24"/>
          <w:lang w:val="en-US" w:eastAsia="el-GR"/>
        </w:rPr>
      </w:pPr>
    </w:p>
    <w:sectPr w:rsidR="00660B49" w:rsidRPr="00660B49" w:rsidSect="00A70627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EC5" w:rsidRDefault="00791EC5" w:rsidP="00933B43">
      <w:r>
        <w:separator/>
      </w:r>
    </w:p>
  </w:endnote>
  <w:endnote w:type="continuationSeparator" w:id="0">
    <w:p w:rsidR="00791EC5" w:rsidRDefault="00791EC5" w:rsidP="00933B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563708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333360118"/>
          <w:docPartObj>
            <w:docPartGallery w:val="Page Numbers (Margins)"/>
            <w:docPartUnique/>
          </w:docPartObj>
        </w:sdtPr>
        <w:sdtContent>
          <w:p w:rsidR="00933B43" w:rsidRDefault="0042012B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left:0;text-align:left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933B43" w:rsidRDefault="0042012B">
                        <w:pPr>
                          <w:pStyle w:val="a5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2B6506" w:rsidRPr="002B6506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933B43" w:rsidRDefault="00933B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EC5" w:rsidRDefault="00791EC5" w:rsidP="00933B43">
      <w:r>
        <w:separator/>
      </w:r>
    </w:p>
  </w:footnote>
  <w:footnote w:type="continuationSeparator" w:id="0">
    <w:p w:rsidR="00791EC5" w:rsidRDefault="00791EC5" w:rsidP="00933B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0627"/>
    <w:rsid w:val="001C253E"/>
    <w:rsid w:val="002B6506"/>
    <w:rsid w:val="002E6ACA"/>
    <w:rsid w:val="0042012B"/>
    <w:rsid w:val="005951C5"/>
    <w:rsid w:val="005A6400"/>
    <w:rsid w:val="005B340E"/>
    <w:rsid w:val="005D08CB"/>
    <w:rsid w:val="006244FD"/>
    <w:rsid w:val="00655E02"/>
    <w:rsid w:val="00660B49"/>
    <w:rsid w:val="00791EC5"/>
    <w:rsid w:val="00817DC8"/>
    <w:rsid w:val="008F409D"/>
    <w:rsid w:val="00933B43"/>
    <w:rsid w:val="009B68B3"/>
    <w:rsid w:val="00A70627"/>
    <w:rsid w:val="00B15D7D"/>
    <w:rsid w:val="00B33B5D"/>
    <w:rsid w:val="00C05034"/>
    <w:rsid w:val="00C547AE"/>
    <w:rsid w:val="00D01DB3"/>
    <w:rsid w:val="00EF2BC3"/>
    <w:rsid w:val="00F00A6E"/>
    <w:rsid w:val="00FB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062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7062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933B4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933B43"/>
  </w:style>
  <w:style w:type="paragraph" w:styleId="a5">
    <w:name w:val="footer"/>
    <w:basedOn w:val="a"/>
    <w:link w:val="Char1"/>
    <w:uiPriority w:val="99"/>
    <w:unhideWhenUsed/>
    <w:rsid w:val="00933B4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933B43"/>
  </w:style>
  <w:style w:type="character" w:styleId="-">
    <w:name w:val="Hyperlink"/>
    <w:basedOn w:val="a0"/>
    <w:uiPriority w:val="99"/>
    <w:semiHidden/>
    <w:unhideWhenUsed/>
    <w:rsid w:val="008F409D"/>
    <w:rPr>
      <w:color w:val="0000FF"/>
      <w:u w:val="single"/>
    </w:rPr>
  </w:style>
  <w:style w:type="character" w:customStyle="1" w:styleId="a6">
    <w:name w:val="Μνημόνευση"/>
    <w:rsid w:val="00660B49"/>
    <w:rPr>
      <w:i/>
      <w:iCs/>
    </w:rPr>
  </w:style>
  <w:style w:type="character" w:styleId="-0">
    <w:name w:val="FollowedHyperlink"/>
    <w:basedOn w:val="a0"/>
    <w:uiPriority w:val="99"/>
    <w:semiHidden/>
    <w:unhideWhenUsed/>
    <w:rsid w:val="00660B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://1lyk-serron.ser.sch.gr/index.php/2011-02-16-07-03-33" TargetMode="External"/><Relationship Id="rId18" Type="http://schemas.openxmlformats.org/officeDocument/2006/relationships/hyperlink" Target="http://fosilaron.blogspot.com/2010/09/blog-post_28.html" TargetMode="External"/><Relationship Id="rId26" Type="http://schemas.openxmlformats.org/officeDocument/2006/relationships/hyperlink" Target="http://www.women.gr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ebusiness-lab.gr/" TargetMode="Externa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hyperlink" Target="http://digitalschool.minedu.gov.gr/modules/ebook/show.php/DSGL-B110/93/745,2756/" TargetMode="External"/><Relationship Id="rId25" Type="http://schemas.openxmlformats.org/officeDocument/2006/relationships/hyperlink" Target="http://www.musicheaven.gr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igitalschool.minedu.gov.gr/modules/ebook/show.php/DSGL-B110/93/745,2756/" TargetMode="External"/><Relationship Id="rId20" Type="http://schemas.openxmlformats.org/officeDocument/2006/relationships/hyperlink" Target="http://www.shutterstock.com/pic.mhtml?id=81357736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hyperlink" Target="http://www.pestaola.g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office.microsoft.com/el-gr/images/?CTT=97" TargetMode="External"/><Relationship Id="rId23" Type="http://schemas.openxmlformats.org/officeDocument/2006/relationships/hyperlink" Target="http://www.newsbest.gr/" TargetMode="External"/><Relationship Id="rId28" Type="http://schemas.openxmlformats.org/officeDocument/2006/relationships/hyperlink" Target="http://www.healthview.gr/" TargetMode="External"/><Relationship Id="rId10" Type="http://schemas.openxmlformats.org/officeDocument/2006/relationships/image" Target="media/image5.tiff"/><Relationship Id="rId19" Type="http://schemas.openxmlformats.org/officeDocument/2006/relationships/hyperlink" Target="http://fosilaron.blogspot.com/2010/09/blog-post_28.html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://el.goodsalt.com/" TargetMode="External"/><Relationship Id="rId22" Type="http://schemas.openxmlformats.org/officeDocument/2006/relationships/hyperlink" Target="http://www.vlioras.gr/" TargetMode="External"/><Relationship Id="rId27" Type="http://schemas.openxmlformats.org/officeDocument/2006/relationships/hyperlink" Target="http://www.aegeanews.gr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267</Words>
  <Characters>1447</Characters>
  <Application>Microsoft Office Word</Application>
  <DocSecurity>4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χριστινα</dc:creator>
  <cp:lastModifiedBy>χριστινα</cp:lastModifiedBy>
  <cp:revision>2</cp:revision>
  <dcterms:created xsi:type="dcterms:W3CDTF">2012-06-08T02:24:00Z</dcterms:created>
  <dcterms:modified xsi:type="dcterms:W3CDTF">2012-06-08T02:24:00Z</dcterms:modified>
</cp:coreProperties>
</file>