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53D5E" w14:textId="5E5A95FB" w:rsidR="00017390" w:rsidRDefault="00017390" w:rsidP="00017390">
      <w:pPr>
        <w:jc w:val="center"/>
        <w:rPr>
          <w:sz w:val="44"/>
          <w:szCs w:val="44"/>
          <w:lang w:val="en-US"/>
        </w:rPr>
      </w:pPr>
      <w:bookmarkStart w:id="0" w:name="_Hlk99793317"/>
      <w:bookmarkEnd w:id="0"/>
      <w:r>
        <w:rPr>
          <w:sz w:val="44"/>
          <w:szCs w:val="44"/>
          <w:lang w:val="en-US"/>
        </w:rPr>
        <w:t>KING ARTHUR</w:t>
      </w:r>
    </w:p>
    <w:p w14:paraId="336D3E77" w14:textId="77777777" w:rsidR="00A076BA" w:rsidRDefault="00A076BA" w:rsidP="00017390">
      <w:pPr>
        <w:rPr>
          <w:sz w:val="26"/>
          <w:szCs w:val="26"/>
          <w:lang w:val="en-US"/>
        </w:rPr>
      </w:pPr>
    </w:p>
    <w:p w14:paraId="307B5808" w14:textId="2B8A1D9A" w:rsidR="00397312" w:rsidRPr="00397312" w:rsidRDefault="00397312" w:rsidP="00017390">
      <w:pPr>
        <w:rPr>
          <w:b/>
          <w:bCs/>
          <w:sz w:val="26"/>
          <w:szCs w:val="26"/>
          <w:lang w:val="en-US"/>
        </w:rPr>
      </w:pPr>
      <w:r w:rsidRPr="00397312">
        <w:rPr>
          <w:b/>
          <w:bCs/>
          <w:sz w:val="26"/>
          <w:szCs w:val="26"/>
          <w:lang w:val="en-US"/>
        </w:rPr>
        <w:t xml:space="preserve">ABOUT HISTORY </w:t>
      </w:r>
    </w:p>
    <w:p w14:paraId="23E77B3F" w14:textId="0D2B0EF3" w:rsidR="00017390" w:rsidRDefault="00A076BA" w:rsidP="00017390">
      <w:pPr>
        <w:rPr>
          <w:sz w:val="26"/>
          <w:szCs w:val="26"/>
          <w:lang w:val="en-US"/>
        </w:rPr>
      </w:pPr>
      <w:r w:rsidRPr="00A076BA">
        <w:rPr>
          <w:sz w:val="26"/>
          <w:szCs w:val="26"/>
          <w:lang w:val="en-US"/>
        </w:rPr>
        <w:t>King Arthur</w:t>
      </w:r>
      <w:r>
        <w:rPr>
          <w:sz w:val="26"/>
          <w:szCs w:val="26"/>
          <w:lang w:val="en-US"/>
        </w:rPr>
        <w:t xml:space="preserve"> </w:t>
      </w:r>
      <w:r w:rsidRPr="00A076BA">
        <w:rPr>
          <w:sz w:val="26"/>
          <w:szCs w:val="26"/>
          <w:lang w:val="en-US"/>
        </w:rPr>
        <w:t xml:space="preserve">was a legendary British leader who, according to medieval histories and romances, </w:t>
      </w:r>
      <w:bookmarkStart w:id="1" w:name="_Hlk99905389"/>
      <w:r w:rsidRPr="00A076BA">
        <w:rPr>
          <w:sz w:val="26"/>
          <w:szCs w:val="26"/>
          <w:lang w:val="en-US"/>
        </w:rPr>
        <w:t>led the defen</w:t>
      </w:r>
      <w:r>
        <w:rPr>
          <w:sz w:val="26"/>
          <w:szCs w:val="26"/>
          <w:lang w:val="en-US"/>
        </w:rPr>
        <w:t>s</w:t>
      </w:r>
      <w:r w:rsidRPr="00A076BA">
        <w:rPr>
          <w:sz w:val="26"/>
          <w:szCs w:val="26"/>
          <w:lang w:val="en-US"/>
        </w:rPr>
        <w:t xml:space="preserve">e of Britain against Saxon invaders </w:t>
      </w:r>
      <w:bookmarkStart w:id="2" w:name="_Hlk99905533"/>
      <w:bookmarkEnd w:id="1"/>
      <w:r w:rsidRPr="00A076BA">
        <w:rPr>
          <w:sz w:val="26"/>
          <w:szCs w:val="26"/>
          <w:lang w:val="en-US"/>
        </w:rPr>
        <w:t>in the late 5th and early 6th centuries</w:t>
      </w:r>
      <w:bookmarkEnd w:id="2"/>
      <w:r w:rsidRPr="00A076BA">
        <w:rPr>
          <w:sz w:val="26"/>
          <w:szCs w:val="26"/>
          <w:lang w:val="en-US"/>
        </w:rPr>
        <w:t>. The details of Arthur's story are mainly composed of Welsh and English folklore and literary invention, and modern historians generally agree that he is unhistorical.</w:t>
      </w:r>
      <w:r>
        <w:rPr>
          <w:sz w:val="26"/>
          <w:szCs w:val="26"/>
          <w:lang w:val="en-US"/>
        </w:rPr>
        <w:t xml:space="preserve"> </w:t>
      </w:r>
      <w:r w:rsidRPr="00A076BA">
        <w:rPr>
          <w:sz w:val="26"/>
          <w:szCs w:val="26"/>
          <w:lang w:val="en-US"/>
        </w:rPr>
        <w:t>The sparse historical background of Arthur is gleaned from various sources, including the Annales Cambriae, the Historia Brittonum, and the writings of Gildas. Arthur's name also occurs in early poetic sources such as Y Gododdin.</w:t>
      </w:r>
    </w:p>
    <w:p w14:paraId="47E92A3D" w14:textId="23D1405B" w:rsidR="00397312" w:rsidRPr="0006448C" w:rsidRDefault="00397312" w:rsidP="00017390">
      <w:pPr>
        <w:rPr>
          <w:sz w:val="26"/>
          <w:szCs w:val="26"/>
          <w:lang w:val="en-US"/>
        </w:rPr>
      </w:pPr>
      <w:r w:rsidRPr="00397312">
        <w:rPr>
          <w:sz w:val="26"/>
          <w:szCs w:val="26"/>
          <w:lang w:val="en-US"/>
        </w:rPr>
        <w:t xml:space="preserve">Arthur is a central figure in the legends making up the Matter of Britain. The legendary Arthur developed as a figure of international interest largely through the popularity of </w:t>
      </w:r>
      <w:bookmarkStart w:id="3" w:name="_Hlk99907160"/>
      <w:r w:rsidRPr="00397312">
        <w:rPr>
          <w:sz w:val="26"/>
          <w:szCs w:val="26"/>
          <w:lang w:val="en-US"/>
        </w:rPr>
        <w:t xml:space="preserve">Geoffrey of Monmouth's </w:t>
      </w:r>
      <w:bookmarkEnd w:id="3"/>
      <w:r w:rsidRPr="00397312">
        <w:rPr>
          <w:sz w:val="26"/>
          <w:szCs w:val="26"/>
          <w:lang w:val="en-US"/>
        </w:rPr>
        <w:t>fanciful and imaginative 12th-century Historia Regum Britanniae</w:t>
      </w:r>
      <w:r w:rsidR="008E2C42">
        <w:rPr>
          <w:sz w:val="26"/>
          <w:szCs w:val="26"/>
          <w:lang w:val="en-US"/>
        </w:rPr>
        <w:t xml:space="preserve">. </w:t>
      </w:r>
      <w:r w:rsidRPr="00397312">
        <w:rPr>
          <w:sz w:val="26"/>
          <w:szCs w:val="26"/>
          <w:lang w:val="en-US"/>
        </w:rPr>
        <w:t>In some Welsh and Breton tales and poems that date from before this work, Arthur appears either as a great warrior defending Britain from human and supernatural enemies or as a magical figure of folklore, sometimes associated with the Welsh otherworld.</w:t>
      </w:r>
      <w:r w:rsidR="008E2C42">
        <w:rPr>
          <w:sz w:val="26"/>
          <w:szCs w:val="26"/>
          <w:lang w:val="en-US"/>
        </w:rPr>
        <w:t xml:space="preserve"> </w:t>
      </w:r>
    </w:p>
    <w:p w14:paraId="2D9EA5E5" w14:textId="3A4F1CEE" w:rsidR="0006448C" w:rsidRDefault="0006448C" w:rsidP="00017390">
      <w:pPr>
        <w:rPr>
          <w:sz w:val="26"/>
          <w:szCs w:val="26"/>
          <w:lang w:val="en-US"/>
        </w:rPr>
      </w:pPr>
    </w:p>
    <w:p w14:paraId="0713D040" w14:textId="2389B88B" w:rsidR="00EE16BB" w:rsidRDefault="00EE16BB" w:rsidP="00017390">
      <w:pPr>
        <w:rPr>
          <w:b/>
          <w:bCs/>
          <w:caps/>
          <w:sz w:val="26"/>
          <w:szCs w:val="26"/>
          <w:lang w:val="en-US"/>
        </w:rPr>
      </w:pPr>
      <w:r>
        <w:rPr>
          <w:b/>
          <w:bCs/>
          <w:caps/>
          <w:noProof/>
          <w:sz w:val="26"/>
          <w:szCs w:val="26"/>
          <w:lang w:val="en-US"/>
        </w:rPr>
        <w:drawing>
          <wp:inline distT="0" distB="0" distL="0" distR="0" wp14:anchorId="02C5A60C" wp14:editId="30886F74">
            <wp:extent cx="2638425" cy="1776028"/>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2207" cy="1805499"/>
                    </a:xfrm>
                    <a:prstGeom prst="rect">
                      <a:avLst/>
                    </a:prstGeom>
                    <a:noFill/>
                  </pic:spPr>
                </pic:pic>
              </a:graphicData>
            </a:graphic>
          </wp:inline>
        </w:drawing>
      </w:r>
    </w:p>
    <w:p w14:paraId="20B7DF1B" w14:textId="77777777" w:rsidR="00EE16BB" w:rsidRDefault="00EE16BB" w:rsidP="00017390">
      <w:pPr>
        <w:rPr>
          <w:b/>
          <w:bCs/>
          <w:caps/>
          <w:sz w:val="26"/>
          <w:szCs w:val="26"/>
          <w:lang w:val="en-US"/>
        </w:rPr>
      </w:pPr>
    </w:p>
    <w:p w14:paraId="0815AF08" w14:textId="4B060C13" w:rsidR="0006448C" w:rsidRDefault="0006448C" w:rsidP="00017390">
      <w:pPr>
        <w:rPr>
          <w:b/>
          <w:bCs/>
          <w:caps/>
          <w:sz w:val="26"/>
          <w:szCs w:val="26"/>
          <w:lang w:val="en-US"/>
        </w:rPr>
      </w:pPr>
      <w:r w:rsidRPr="0006448C">
        <w:rPr>
          <w:b/>
          <w:bCs/>
          <w:caps/>
          <w:sz w:val="26"/>
          <w:szCs w:val="26"/>
          <w:lang w:val="en-US"/>
        </w:rPr>
        <w:t>Development of the Legends</w:t>
      </w:r>
    </w:p>
    <w:p w14:paraId="3C5DF4E1" w14:textId="191AD2E2" w:rsidR="00296F4D" w:rsidRPr="00296F4D" w:rsidRDefault="00296F4D" w:rsidP="00296F4D">
      <w:pPr>
        <w:rPr>
          <w:sz w:val="26"/>
          <w:szCs w:val="26"/>
          <w:lang w:val="en-US"/>
        </w:rPr>
      </w:pPr>
      <w:r w:rsidRPr="00296F4D">
        <w:rPr>
          <w:sz w:val="26"/>
          <w:szCs w:val="26"/>
          <w:lang w:val="en-US"/>
        </w:rPr>
        <w:t>Like many heroes of myth and legend, Arthur is of royal birt</w:t>
      </w:r>
      <w:r w:rsidR="00B10082">
        <w:rPr>
          <w:sz w:val="26"/>
          <w:szCs w:val="26"/>
          <w:lang w:val="en-US"/>
        </w:rPr>
        <w:t>h.</w:t>
      </w:r>
      <w:r w:rsidRPr="00296F4D">
        <w:rPr>
          <w:sz w:val="26"/>
          <w:szCs w:val="26"/>
          <w:lang w:val="en-US"/>
        </w:rPr>
        <w:t xml:space="preserve"> </w:t>
      </w:r>
      <w:r w:rsidR="00B10082">
        <w:rPr>
          <w:sz w:val="26"/>
          <w:szCs w:val="26"/>
          <w:lang w:val="en-US"/>
        </w:rPr>
        <w:t>H</w:t>
      </w:r>
      <w:r w:rsidRPr="00296F4D">
        <w:rPr>
          <w:sz w:val="26"/>
          <w:szCs w:val="26"/>
          <w:lang w:val="en-US"/>
        </w:rPr>
        <w:t xml:space="preserve">owever, until he comes of age and claims his throne, he </w:t>
      </w:r>
      <w:bookmarkStart w:id="4" w:name="_Hlk99905856"/>
      <w:r w:rsidRPr="00296F4D">
        <w:rPr>
          <w:sz w:val="26"/>
          <w:szCs w:val="26"/>
          <w:lang w:val="en-US"/>
        </w:rPr>
        <w:t>does not know the truth about who he is</w:t>
      </w:r>
      <w:bookmarkEnd w:id="4"/>
      <w:r w:rsidRPr="00296F4D">
        <w:rPr>
          <w:sz w:val="26"/>
          <w:szCs w:val="26"/>
          <w:lang w:val="en-US"/>
        </w:rPr>
        <w:t>. Arthur must defeat many enemies before becoming king. Some of these defeated kings and noblemen are so impressed by him that they swear to remain his loyal servants.</w:t>
      </w:r>
    </w:p>
    <w:p w14:paraId="17A0B7F0" w14:textId="77777777" w:rsidR="00B10082" w:rsidRDefault="00B10082" w:rsidP="00296F4D">
      <w:pPr>
        <w:rPr>
          <w:sz w:val="26"/>
          <w:szCs w:val="26"/>
          <w:lang w:val="en-US"/>
        </w:rPr>
      </w:pPr>
    </w:p>
    <w:p w14:paraId="32F246A5" w14:textId="05731873" w:rsidR="00296F4D" w:rsidRPr="00296F4D" w:rsidRDefault="00296F4D" w:rsidP="00296F4D">
      <w:pPr>
        <w:rPr>
          <w:sz w:val="26"/>
          <w:szCs w:val="26"/>
          <w:lang w:val="en-US"/>
        </w:rPr>
      </w:pPr>
      <w:r w:rsidRPr="00296F4D">
        <w:rPr>
          <w:sz w:val="26"/>
          <w:szCs w:val="26"/>
          <w:lang w:val="en-US"/>
        </w:rPr>
        <w:lastRenderedPageBreak/>
        <w:t xml:space="preserve">Like </w:t>
      </w:r>
      <w:r w:rsidR="00B10082" w:rsidRPr="00296F4D">
        <w:rPr>
          <w:sz w:val="26"/>
          <w:szCs w:val="26"/>
          <w:lang w:val="en-US"/>
        </w:rPr>
        <w:t>Finn,</w:t>
      </w:r>
      <w:r w:rsidRPr="00296F4D">
        <w:rPr>
          <w:sz w:val="26"/>
          <w:szCs w:val="26"/>
          <w:lang w:val="en-US"/>
        </w:rPr>
        <w:t xml:space="preserve"> the legendary Irish hero, Arthur is surrounded by a band of devoted followers. In early versions of the tales, these were warriors and chieftains, but once the tales were set in the Middle Ages, his followers became courtly knights. Their number varies from a dozen to more than a hundred, depending on the source. A few of the knights, especially Gawain, </w:t>
      </w:r>
      <w:r w:rsidR="00B10082" w:rsidRPr="00296F4D">
        <w:rPr>
          <w:sz w:val="26"/>
          <w:szCs w:val="26"/>
          <w:lang w:val="en-US"/>
        </w:rPr>
        <w:t>Galahad,</w:t>
      </w:r>
      <w:r w:rsidRPr="00296F4D">
        <w:rPr>
          <w:sz w:val="26"/>
          <w:szCs w:val="26"/>
          <w:lang w:val="en-US"/>
        </w:rPr>
        <w:t xml:space="preserve"> and </w:t>
      </w:r>
      <w:r w:rsidR="00B10082" w:rsidRPr="00296F4D">
        <w:rPr>
          <w:sz w:val="26"/>
          <w:szCs w:val="26"/>
          <w:lang w:val="en-US"/>
        </w:rPr>
        <w:t>Lancelot,</w:t>
      </w:r>
      <w:r w:rsidRPr="00296F4D">
        <w:rPr>
          <w:sz w:val="26"/>
          <w:szCs w:val="26"/>
          <w:lang w:val="en-US"/>
        </w:rPr>
        <w:t xml:space="preserve"> emerge as distinct personalities with their own strengths and weaknesses.</w:t>
      </w:r>
    </w:p>
    <w:p w14:paraId="138D077A" w14:textId="77777777" w:rsidR="00296F4D" w:rsidRPr="00296F4D" w:rsidRDefault="00296F4D" w:rsidP="00296F4D">
      <w:pPr>
        <w:rPr>
          <w:sz w:val="26"/>
          <w:szCs w:val="26"/>
          <w:lang w:val="en-US"/>
        </w:rPr>
      </w:pPr>
    </w:p>
    <w:p w14:paraId="24649D80" w14:textId="77777777" w:rsidR="00296F4D" w:rsidRPr="00296F4D" w:rsidRDefault="00296F4D" w:rsidP="00296F4D">
      <w:pPr>
        <w:rPr>
          <w:sz w:val="26"/>
          <w:szCs w:val="26"/>
          <w:lang w:val="en-US"/>
        </w:rPr>
      </w:pPr>
      <w:r w:rsidRPr="00296F4D">
        <w:rPr>
          <w:sz w:val="26"/>
          <w:szCs w:val="26"/>
          <w:lang w:val="en-US"/>
        </w:rPr>
        <w:t xml:space="preserve">Not all the legends focus on King Arthur. Many </w:t>
      </w:r>
      <w:proofErr w:type="gramStart"/>
      <w:r w:rsidRPr="00296F4D">
        <w:rPr>
          <w:sz w:val="26"/>
          <w:szCs w:val="26"/>
          <w:lang w:val="en-US"/>
        </w:rPr>
        <w:t>deal</w:t>
      </w:r>
      <w:proofErr w:type="gramEnd"/>
      <w:r w:rsidRPr="00296F4D">
        <w:rPr>
          <w:sz w:val="26"/>
          <w:szCs w:val="26"/>
          <w:lang w:val="en-US"/>
        </w:rPr>
        <w:t xml:space="preserve"> with the Knights of the Round Table, who ride out from King Arthur's court at Camelot to do good deeds and perform brave feats. The most honorable and difficult of all their actions is the search for the Holy Grail. Of all the knights, only </w:t>
      </w:r>
      <w:bookmarkStart w:id="5" w:name="_Hlk99906494"/>
      <w:r w:rsidRPr="00296F4D">
        <w:rPr>
          <w:sz w:val="26"/>
          <w:szCs w:val="26"/>
          <w:lang w:val="en-US"/>
        </w:rPr>
        <w:t>Galahad</w:t>
      </w:r>
      <w:bookmarkEnd w:id="5"/>
      <w:r w:rsidRPr="00296F4D">
        <w:rPr>
          <w:sz w:val="26"/>
          <w:szCs w:val="26"/>
          <w:lang w:val="en-US"/>
        </w:rPr>
        <w:t xml:space="preserve"> is pure enough to succeed in this quest.</w:t>
      </w:r>
    </w:p>
    <w:p w14:paraId="42FB0A98" w14:textId="77777777" w:rsidR="00296F4D" w:rsidRPr="00296F4D" w:rsidRDefault="00296F4D" w:rsidP="00296F4D">
      <w:pPr>
        <w:rPr>
          <w:sz w:val="26"/>
          <w:szCs w:val="26"/>
          <w:lang w:val="en-US"/>
        </w:rPr>
      </w:pPr>
    </w:p>
    <w:p w14:paraId="33D253EB" w14:textId="57C7908E" w:rsidR="00296F4D" w:rsidRPr="00296F4D" w:rsidRDefault="00296F4D" w:rsidP="00296F4D">
      <w:pPr>
        <w:rPr>
          <w:sz w:val="26"/>
          <w:szCs w:val="26"/>
          <w:lang w:val="en-US"/>
        </w:rPr>
      </w:pPr>
      <w:r w:rsidRPr="00296F4D">
        <w:rPr>
          <w:sz w:val="26"/>
          <w:szCs w:val="26"/>
          <w:lang w:val="en-US"/>
        </w:rPr>
        <w:t xml:space="preserve">Magical Power and Human Weakness Supernatural beings and events play an important part in the Arthurian legends. Before Arthur is born, his destiny is shaped by the wizard </w:t>
      </w:r>
      <w:r w:rsidR="00B10082" w:rsidRPr="00296F4D">
        <w:rPr>
          <w:sz w:val="26"/>
          <w:szCs w:val="26"/>
          <w:lang w:val="en-US"/>
        </w:rPr>
        <w:t>Merlin,</w:t>
      </w:r>
      <w:r w:rsidRPr="00296F4D">
        <w:rPr>
          <w:sz w:val="26"/>
          <w:szCs w:val="26"/>
          <w:lang w:val="en-US"/>
        </w:rPr>
        <w:t xml:space="preserve"> who later serves as the king's adviser and helper. Another powerful magical figure is the witch Morgan Le Fay, who works for good in some versions of the legends and for evil in others. She is sometimes referred to as Arthur's </w:t>
      </w:r>
      <w:r w:rsidR="00B10082" w:rsidRPr="00296F4D">
        <w:rPr>
          <w:sz w:val="26"/>
          <w:szCs w:val="26"/>
          <w:lang w:val="en-US"/>
        </w:rPr>
        <w:t>half-sister</w:t>
      </w:r>
      <w:r w:rsidRPr="00296F4D">
        <w:rPr>
          <w:sz w:val="26"/>
          <w:szCs w:val="26"/>
          <w:lang w:val="en-US"/>
        </w:rPr>
        <w:t>.</w:t>
      </w:r>
    </w:p>
    <w:p w14:paraId="26EA2B06" w14:textId="77777777" w:rsidR="00296F4D" w:rsidRPr="00296F4D" w:rsidRDefault="00296F4D" w:rsidP="00296F4D">
      <w:pPr>
        <w:rPr>
          <w:sz w:val="26"/>
          <w:szCs w:val="26"/>
          <w:lang w:val="en-US"/>
        </w:rPr>
      </w:pPr>
    </w:p>
    <w:p w14:paraId="0081580E" w14:textId="792B29EE" w:rsidR="00296F4D" w:rsidRPr="00296F4D" w:rsidRDefault="00296F4D" w:rsidP="00296F4D">
      <w:pPr>
        <w:rPr>
          <w:sz w:val="26"/>
          <w:szCs w:val="26"/>
          <w:lang w:val="en-US"/>
        </w:rPr>
      </w:pPr>
      <w:r w:rsidRPr="00296F4D">
        <w:rPr>
          <w:sz w:val="26"/>
          <w:szCs w:val="26"/>
          <w:lang w:val="en-US"/>
        </w:rPr>
        <w:t xml:space="preserve">Arthur becomes king by gaining possession of the enchanted sword Excalibur. There are two versions of how Arthur gets the sword. In one, Excalibur is in a stone, and all believe that whoever can pull the sword from the stone will be the true king. Arthur pulls the sword from the stone and claims the throne. In the other version, Arthur is given the sword by </w:t>
      </w:r>
      <w:r w:rsidR="00673A40" w:rsidRPr="00296F4D">
        <w:rPr>
          <w:sz w:val="26"/>
          <w:szCs w:val="26"/>
          <w:lang w:val="en-US"/>
        </w:rPr>
        <w:t xml:space="preserve">the” </w:t>
      </w:r>
      <w:bookmarkStart w:id="6" w:name="_Hlk99906913"/>
      <w:r w:rsidR="00673A40" w:rsidRPr="00296F4D">
        <w:rPr>
          <w:sz w:val="26"/>
          <w:szCs w:val="26"/>
          <w:lang w:val="en-US"/>
        </w:rPr>
        <w:t>Lady</w:t>
      </w:r>
      <w:r w:rsidRPr="00296F4D">
        <w:rPr>
          <w:sz w:val="26"/>
          <w:szCs w:val="26"/>
          <w:lang w:val="en-US"/>
        </w:rPr>
        <w:t xml:space="preserve"> of the Lake</w:t>
      </w:r>
      <w:bookmarkEnd w:id="6"/>
      <w:r w:rsidRPr="00296F4D">
        <w:rPr>
          <w:sz w:val="26"/>
          <w:szCs w:val="26"/>
          <w:lang w:val="en-US"/>
        </w:rPr>
        <w:t>” (a water spirit probably of ancient Celtic origin).</w:t>
      </w:r>
    </w:p>
    <w:p w14:paraId="7D1BC083" w14:textId="77777777" w:rsidR="00296F4D" w:rsidRPr="00296F4D" w:rsidRDefault="00296F4D" w:rsidP="00296F4D">
      <w:pPr>
        <w:rPr>
          <w:sz w:val="26"/>
          <w:szCs w:val="26"/>
          <w:lang w:val="en-US"/>
        </w:rPr>
      </w:pPr>
    </w:p>
    <w:p w14:paraId="2CB560F8" w14:textId="239EDFE2" w:rsidR="00296F4D" w:rsidRPr="00296F4D" w:rsidRDefault="00296F4D" w:rsidP="00296F4D">
      <w:pPr>
        <w:rPr>
          <w:sz w:val="26"/>
          <w:szCs w:val="26"/>
          <w:lang w:val="en-US"/>
        </w:rPr>
      </w:pPr>
      <w:r w:rsidRPr="00296F4D">
        <w:rPr>
          <w:sz w:val="26"/>
          <w:szCs w:val="26"/>
          <w:lang w:val="en-US"/>
        </w:rPr>
        <w:t xml:space="preserve">Arthur and the Knights of the Round Table battle </w:t>
      </w:r>
      <w:r w:rsidR="00673A40" w:rsidRPr="00296F4D">
        <w:rPr>
          <w:sz w:val="26"/>
          <w:szCs w:val="26"/>
          <w:lang w:val="en-US"/>
        </w:rPr>
        <w:t>several</w:t>
      </w:r>
      <w:r w:rsidRPr="00296F4D">
        <w:rPr>
          <w:sz w:val="26"/>
          <w:szCs w:val="26"/>
          <w:lang w:val="en-US"/>
        </w:rPr>
        <w:t xml:space="preserve"> giants and monsters—supernatural creatures that figure often in the legends—but the tragic aspect of the legends arises not from spells cast by wicked sorcerers or the actions of vicious enemies but from the behavior of people closest to the king. Guinevere</w:t>
      </w:r>
      <w:r w:rsidR="00673A40">
        <w:rPr>
          <w:sz w:val="26"/>
          <w:szCs w:val="26"/>
          <w:lang w:val="en-US"/>
        </w:rPr>
        <w:t>,</w:t>
      </w:r>
      <w:r w:rsidRPr="00296F4D">
        <w:rPr>
          <w:sz w:val="26"/>
          <w:szCs w:val="26"/>
          <w:lang w:val="en-US"/>
        </w:rPr>
        <w:t xml:space="preserve"> Arthur's queen, and Lancelot, his beloved friend and best knight, betray Arthur by becoming lovers. Like the appearance of the serpent in the Garden of </w:t>
      </w:r>
      <w:r w:rsidR="00673A40" w:rsidRPr="00296F4D">
        <w:rPr>
          <w:sz w:val="26"/>
          <w:szCs w:val="26"/>
          <w:lang w:val="en-US"/>
        </w:rPr>
        <w:t>Eden,</w:t>
      </w:r>
      <w:r w:rsidRPr="00296F4D">
        <w:rPr>
          <w:sz w:val="26"/>
          <w:szCs w:val="26"/>
          <w:lang w:val="en-US"/>
        </w:rPr>
        <w:t xml:space="preserve"> their betrayal introduces disorder and deception into what had been a perfect world.</w:t>
      </w:r>
    </w:p>
    <w:p w14:paraId="4555E761" w14:textId="77777777" w:rsidR="00296F4D" w:rsidRPr="00296F4D" w:rsidRDefault="00296F4D" w:rsidP="00296F4D">
      <w:pPr>
        <w:rPr>
          <w:sz w:val="26"/>
          <w:szCs w:val="26"/>
          <w:lang w:val="en-US"/>
        </w:rPr>
      </w:pPr>
    </w:p>
    <w:p w14:paraId="2DA0DB17" w14:textId="2F99A49A" w:rsidR="00572D38" w:rsidRDefault="00673A40" w:rsidP="00296F4D">
      <w:pPr>
        <w:rPr>
          <w:sz w:val="26"/>
          <w:szCs w:val="26"/>
          <w:lang w:val="en-US"/>
        </w:rPr>
      </w:pPr>
      <w:r w:rsidRPr="00296F4D">
        <w:rPr>
          <w:sz w:val="26"/>
          <w:szCs w:val="26"/>
          <w:lang w:val="en-US"/>
        </w:rPr>
        <w:t>Mordred,</w:t>
      </w:r>
      <w:r w:rsidR="00296F4D" w:rsidRPr="00296F4D">
        <w:rPr>
          <w:sz w:val="26"/>
          <w:szCs w:val="26"/>
          <w:lang w:val="en-US"/>
        </w:rPr>
        <w:t xml:space="preserve"> Arthur's jealous nephew, uses Guinevere's affair to destroy the unity of the Round Table. Eventually, Mordred goes to war against Arthur. Some versions of the story make Arthur and his </w:t>
      </w:r>
      <w:r w:rsidRPr="00296F4D">
        <w:rPr>
          <w:sz w:val="26"/>
          <w:szCs w:val="26"/>
          <w:lang w:val="en-US"/>
        </w:rPr>
        <w:t>half-sister</w:t>
      </w:r>
      <w:r w:rsidR="00296F4D" w:rsidRPr="00296F4D">
        <w:rPr>
          <w:sz w:val="26"/>
          <w:szCs w:val="26"/>
          <w:lang w:val="en-US"/>
        </w:rPr>
        <w:t xml:space="preserve"> Morgause Mordred's parents, placing part of the blame for the fall of Camelot on the king's youthful sin of incest.</w:t>
      </w:r>
    </w:p>
    <w:p w14:paraId="71B621D3" w14:textId="4819434C" w:rsidR="00572D38" w:rsidRDefault="00572D38" w:rsidP="00017390">
      <w:pPr>
        <w:rPr>
          <w:b/>
          <w:bCs/>
          <w:sz w:val="26"/>
          <w:szCs w:val="26"/>
          <w:lang w:val="en-US"/>
        </w:rPr>
      </w:pPr>
    </w:p>
    <w:p w14:paraId="0159A7EF" w14:textId="77777777" w:rsidR="00EE16BB" w:rsidRDefault="00EE16BB" w:rsidP="00017390">
      <w:pPr>
        <w:rPr>
          <w:b/>
          <w:bCs/>
          <w:sz w:val="26"/>
          <w:szCs w:val="26"/>
          <w:lang w:val="en-US"/>
        </w:rPr>
      </w:pPr>
    </w:p>
    <w:p w14:paraId="1F20E010" w14:textId="2AFCEFDD" w:rsidR="00572D38" w:rsidRDefault="00572D38" w:rsidP="00017390">
      <w:pPr>
        <w:rPr>
          <w:b/>
          <w:bCs/>
          <w:sz w:val="26"/>
          <w:szCs w:val="26"/>
          <w:lang w:val="en-US"/>
        </w:rPr>
      </w:pPr>
      <w:r>
        <w:rPr>
          <w:b/>
          <w:bCs/>
          <w:sz w:val="26"/>
          <w:szCs w:val="26"/>
          <w:lang w:val="en-US"/>
        </w:rPr>
        <w:t>KING ARTHUR</w:t>
      </w:r>
      <w:r w:rsidR="002918EB">
        <w:rPr>
          <w:b/>
          <w:bCs/>
          <w:sz w:val="26"/>
          <w:szCs w:val="26"/>
          <w:lang w:val="en-US"/>
        </w:rPr>
        <w:t xml:space="preserve"> IN</w:t>
      </w:r>
      <w:r>
        <w:rPr>
          <w:b/>
          <w:bCs/>
          <w:sz w:val="26"/>
          <w:szCs w:val="26"/>
          <w:lang w:val="en-US"/>
        </w:rPr>
        <w:t xml:space="preserve"> LITERATURE</w:t>
      </w:r>
    </w:p>
    <w:p w14:paraId="08399774" w14:textId="77777777" w:rsidR="00572D38" w:rsidRPr="00572D38" w:rsidRDefault="00572D38" w:rsidP="00572D38">
      <w:pPr>
        <w:rPr>
          <w:sz w:val="26"/>
          <w:szCs w:val="26"/>
          <w:lang w:val="en-US"/>
        </w:rPr>
      </w:pPr>
      <w:bookmarkStart w:id="7" w:name="_Hlk99907066"/>
      <w:r w:rsidRPr="00572D38">
        <w:rPr>
          <w:sz w:val="26"/>
          <w:szCs w:val="26"/>
          <w:lang w:val="en-US"/>
        </w:rPr>
        <w:t xml:space="preserve">Thomas Malory </w:t>
      </w:r>
      <w:bookmarkEnd w:id="7"/>
      <w:r w:rsidRPr="00572D38">
        <w:rPr>
          <w:sz w:val="26"/>
          <w:szCs w:val="26"/>
          <w:lang w:val="en-US"/>
        </w:rPr>
        <w:t>was the first to provide an English prose retelling of the legend in his Le Morte D'Arthur, published in 1485. Centuries later, Alfred Tennyson published his Idylls of the King throughout the latter half of the 1800s, telling the story of Camelot in the form of an epic poem.</w:t>
      </w:r>
    </w:p>
    <w:p w14:paraId="7306A269" w14:textId="77777777" w:rsidR="00572D38" w:rsidRDefault="00572D38" w:rsidP="00572D38">
      <w:pPr>
        <w:rPr>
          <w:sz w:val="26"/>
          <w:szCs w:val="26"/>
          <w:lang w:val="en-US"/>
        </w:rPr>
      </w:pPr>
    </w:p>
    <w:p w14:paraId="704F4731" w14:textId="0A8CE8D6" w:rsidR="00572D38" w:rsidRDefault="00572D38" w:rsidP="00572D38">
      <w:pPr>
        <w:rPr>
          <w:sz w:val="26"/>
          <w:szCs w:val="26"/>
          <w:lang w:val="en-US"/>
        </w:rPr>
      </w:pPr>
      <w:r w:rsidRPr="00572D38">
        <w:rPr>
          <w:sz w:val="26"/>
          <w:szCs w:val="26"/>
          <w:lang w:val="en-US"/>
        </w:rPr>
        <w:t xml:space="preserve">The story of Arthur has continued to be interpreted by a variety of writers, including children's authors, comic-book </w:t>
      </w:r>
      <w:proofErr w:type="gramStart"/>
      <w:r w:rsidR="00405C60" w:rsidRPr="00572D38">
        <w:rPr>
          <w:sz w:val="26"/>
          <w:szCs w:val="26"/>
          <w:lang w:val="en-US"/>
        </w:rPr>
        <w:t>scribes</w:t>
      </w:r>
      <w:proofErr w:type="gramEnd"/>
      <w:r w:rsidRPr="00572D38">
        <w:rPr>
          <w:sz w:val="26"/>
          <w:szCs w:val="26"/>
          <w:lang w:val="en-US"/>
        </w:rPr>
        <w:t xml:space="preserve"> and novelists such as Marion Zimmer Bradley, whose Mists of Avalon (1982) looks at the legend from the female characters' perspectives.</w:t>
      </w:r>
    </w:p>
    <w:p w14:paraId="5ACD19A8" w14:textId="095E198D" w:rsidR="00EE16BB" w:rsidRDefault="00EE16BB" w:rsidP="00572D38">
      <w:pPr>
        <w:rPr>
          <w:sz w:val="26"/>
          <w:szCs w:val="26"/>
          <w:lang w:val="en-US"/>
        </w:rPr>
      </w:pPr>
    </w:p>
    <w:p w14:paraId="7A06EFB0" w14:textId="77263F5A" w:rsidR="00EE16BB" w:rsidRDefault="00EE16BB" w:rsidP="00572D38">
      <w:pPr>
        <w:rPr>
          <w:sz w:val="26"/>
          <w:szCs w:val="26"/>
          <w:lang w:val="en-US"/>
        </w:rPr>
      </w:pPr>
    </w:p>
    <w:p w14:paraId="115948D3" w14:textId="684F1CE1" w:rsidR="00EE16BB" w:rsidRDefault="00EE16BB" w:rsidP="00572D38">
      <w:pPr>
        <w:rPr>
          <w:sz w:val="26"/>
          <w:szCs w:val="26"/>
          <w:lang w:val="en-US"/>
        </w:rPr>
      </w:pPr>
      <w:r w:rsidRPr="00EE16BB">
        <w:rPr>
          <w:noProof/>
        </w:rPr>
        <w:drawing>
          <wp:inline distT="0" distB="0" distL="0" distR="0" wp14:anchorId="3E13E0CB" wp14:editId="1F178BC7">
            <wp:extent cx="4514733" cy="3019425"/>
            <wp:effectExtent l="0" t="0" r="63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33676" cy="3032094"/>
                    </a:xfrm>
                    <a:prstGeom prst="rect">
                      <a:avLst/>
                    </a:prstGeom>
                  </pic:spPr>
                </pic:pic>
              </a:graphicData>
            </a:graphic>
          </wp:inline>
        </w:drawing>
      </w:r>
    </w:p>
    <w:p w14:paraId="783BC96E" w14:textId="28AB87E9" w:rsidR="003E2B13" w:rsidRDefault="003E2B13" w:rsidP="00572D38">
      <w:pPr>
        <w:rPr>
          <w:sz w:val="26"/>
          <w:szCs w:val="26"/>
          <w:lang w:val="en-US"/>
        </w:rPr>
      </w:pPr>
    </w:p>
    <w:p w14:paraId="69DB28F3" w14:textId="342D9256" w:rsidR="003E2B13" w:rsidRDefault="003E2B13" w:rsidP="003E2B13">
      <w:pPr>
        <w:rPr>
          <w:b/>
          <w:bCs/>
          <w:caps/>
          <w:sz w:val="26"/>
          <w:szCs w:val="26"/>
          <w:lang w:val="en-US"/>
        </w:rPr>
      </w:pPr>
      <w:r w:rsidRPr="00B10082">
        <w:rPr>
          <w:b/>
          <w:bCs/>
          <w:caps/>
          <w:sz w:val="26"/>
          <w:szCs w:val="26"/>
          <w:lang w:val="en-US"/>
        </w:rPr>
        <w:lastRenderedPageBreak/>
        <w:t>Broadway, Movies &amp; TV Sho</w:t>
      </w:r>
      <w:r>
        <w:rPr>
          <w:b/>
          <w:bCs/>
          <w:caps/>
          <w:sz w:val="26"/>
          <w:szCs w:val="26"/>
          <w:lang w:val="en-US"/>
        </w:rPr>
        <w:t>WS</w:t>
      </w:r>
    </w:p>
    <w:p w14:paraId="69ED13AC" w14:textId="1CEC0616" w:rsidR="003E2B13" w:rsidRDefault="003E2B13" w:rsidP="003E2B13">
      <w:pPr>
        <w:rPr>
          <w:sz w:val="26"/>
          <w:szCs w:val="26"/>
          <w:lang w:val="en-US"/>
        </w:rPr>
      </w:pPr>
      <w:r w:rsidRPr="003E2B13">
        <w:rPr>
          <w:sz w:val="26"/>
          <w:szCs w:val="26"/>
          <w:lang w:val="en-US"/>
        </w:rPr>
        <w:t>In the 20th century, King Arthur also found his way to stage and screen. During the 1960s, the myth found a home on Broadway with the musical Camelot, which starred Richard Burton as Arthur. Later revivals would see Richard Harris — who starred in the 1967 movie version as well — and Robert Goulet portray the monarch. A more serious, grim take on Camelot was seen in the 1981 film Excalibur, with Helen Mirren in the role of Morgana, half-sister to the king. Fast forward to the next millennium where Antoine Fuqua directed King Arthur (2004), whose still fantastic plot relied more heavily on the idea that Arthur, here portrayed by Clive Owen, was a military leader against the Saxons. His life was also portrayed in the 2017 movie King Arthur: Legend of the Sword.</w:t>
      </w:r>
    </w:p>
    <w:p w14:paraId="25B22D78" w14:textId="765929A8" w:rsidR="003E2B13" w:rsidRDefault="003E2B13" w:rsidP="003E2B13">
      <w:pPr>
        <w:rPr>
          <w:sz w:val="26"/>
          <w:szCs w:val="26"/>
          <w:lang w:val="en-US"/>
        </w:rPr>
      </w:pPr>
    </w:p>
    <w:p w14:paraId="6015DEF1" w14:textId="58D9D7CC" w:rsidR="003E2B13" w:rsidRDefault="00EE16BB" w:rsidP="003E2B13">
      <w:pPr>
        <w:rPr>
          <w:sz w:val="26"/>
          <w:szCs w:val="26"/>
          <w:lang w:val="en-US"/>
        </w:rPr>
      </w:pPr>
      <w:r w:rsidRPr="003E2B13">
        <w:rPr>
          <w:noProof/>
        </w:rPr>
        <w:drawing>
          <wp:inline distT="0" distB="0" distL="0" distR="0" wp14:anchorId="3838A093" wp14:editId="51C5C7AD">
            <wp:extent cx="3872149" cy="2581275"/>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3959949" cy="2639804"/>
                    </a:xfrm>
                    <a:prstGeom prst="rect">
                      <a:avLst/>
                    </a:prstGeom>
                  </pic:spPr>
                </pic:pic>
              </a:graphicData>
            </a:graphic>
          </wp:inline>
        </w:drawing>
      </w:r>
    </w:p>
    <w:p w14:paraId="1372D305" w14:textId="48442C50" w:rsidR="003E2B13" w:rsidRDefault="003E2B13" w:rsidP="003E2B13">
      <w:pPr>
        <w:rPr>
          <w:sz w:val="26"/>
          <w:szCs w:val="26"/>
          <w:lang w:val="en-US"/>
        </w:rPr>
      </w:pPr>
    </w:p>
    <w:p w14:paraId="2133134D" w14:textId="77777777" w:rsidR="008F39C4" w:rsidRDefault="008F39C4" w:rsidP="009B343E">
      <w:pPr>
        <w:rPr>
          <w:b/>
          <w:bCs/>
          <w:sz w:val="26"/>
          <w:szCs w:val="26"/>
          <w:lang w:val="en-US"/>
        </w:rPr>
      </w:pPr>
    </w:p>
    <w:p w14:paraId="7FF2B7BF" w14:textId="77777777" w:rsidR="008F39C4" w:rsidRDefault="008F39C4" w:rsidP="009B343E">
      <w:pPr>
        <w:rPr>
          <w:b/>
          <w:bCs/>
          <w:sz w:val="26"/>
          <w:szCs w:val="26"/>
          <w:lang w:val="en-US"/>
        </w:rPr>
      </w:pPr>
    </w:p>
    <w:p w14:paraId="053C0DBE" w14:textId="3F782A12" w:rsidR="008F39C4" w:rsidRDefault="008F39C4" w:rsidP="009B343E">
      <w:pPr>
        <w:rPr>
          <w:b/>
          <w:bCs/>
          <w:sz w:val="26"/>
          <w:szCs w:val="26"/>
          <w:lang w:val="en-US"/>
        </w:rPr>
      </w:pPr>
      <w:r>
        <w:rPr>
          <w:b/>
          <w:bCs/>
          <w:sz w:val="26"/>
          <w:szCs w:val="26"/>
          <w:lang w:val="en-US"/>
        </w:rPr>
        <w:t xml:space="preserve">A SMALL REVISION </w:t>
      </w:r>
    </w:p>
    <w:p w14:paraId="0661638F" w14:textId="77777777" w:rsidR="008F39C4" w:rsidRDefault="008F39C4" w:rsidP="009B343E">
      <w:pPr>
        <w:rPr>
          <w:b/>
          <w:bCs/>
          <w:sz w:val="26"/>
          <w:szCs w:val="26"/>
          <w:lang w:val="en-US"/>
        </w:rPr>
      </w:pPr>
    </w:p>
    <w:p w14:paraId="784357E4" w14:textId="2E06AF0F" w:rsidR="008F39C4" w:rsidRDefault="008823BC" w:rsidP="009B343E">
      <w:pPr>
        <w:rPr>
          <w:b/>
          <w:bCs/>
          <w:sz w:val="26"/>
          <w:szCs w:val="26"/>
          <w:lang w:val="en-US"/>
        </w:rPr>
      </w:pPr>
      <w:hyperlink r:id="rId7" w:history="1">
        <w:r w:rsidR="008F39C4" w:rsidRPr="00252043">
          <w:rPr>
            <w:rStyle w:val="-"/>
            <w:b/>
            <w:bCs/>
            <w:sz w:val="26"/>
            <w:szCs w:val="26"/>
            <w:lang w:val="en-US"/>
          </w:rPr>
          <w:t>https://youtu.be/RBsY88Lir-A</w:t>
        </w:r>
      </w:hyperlink>
    </w:p>
    <w:p w14:paraId="421CD728" w14:textId="77777777" w:rsidR="008F39C4" w:rsidRDefault="008F39C4" w:rsidP="009B343E">
      <w:pPr>
        <w:rPr>
          <w:b/>
          <w:bCs/>
          <w:sz w:val="26"/>
          <w:szCs w:val="26"/>
          <w:lang w:val="en-US"/>
        </w:rPr>
      </w:pPr>
    </w:p>
    <w:p w14:paraId="13D78B19" w14:textId="77777777" w:rsidR="008F39C4" w:rsidRDefault="008F39C4" w:rsidP="009B343E">
      <w:pPr>
        <w:rPr>
          <w:b/>
          <w:bCs/>
          <w:sz w:val="26"/>
          <w:szCs w:val="26"/>
          <w:lang w:val="en-US"/>
        </w:rPr>
      </w:pPr>
    </w:p>
    <w:p w14:paraId="5624490D" w14:textId="77777777" w:rsidR="008F39C4" w:rsidRDefault="008F39C4" w:rsidP="009B343E">
      <w:pPr>
        <w:rPr>
          <w:b/>
          <w:bCs/>
          <w:sz w:val="26"/>
          <w:szCs w:val="26"/>
          <w:lang w:val="en-US"/>
        </w:rPr>
      </w:pPr>
    </w:p>
    <w:p w14:paraId="0979C175" w14:textId="7F971161" w:rsidR="008F39C4" w:rsidRDefault="008F39C4" w:rsidP="009B343E">
      <w:pPr>
        <w:rPr>
          <w:b/>
          <w:bCs/>
          <w:caps/>
          <w:sz w:val="26"/>
          <w:szCs w:val="26"/>
          <w:lang w:val="en-US"/>
        </w:rPr>
      </w:pPr>
      <w:r w:rsidRPr="008F39C4">
        <w:rPr>
          <w:b/>
          <w:bCs/>
          <w:caps/>
          <w:sz w:val="26"/>
          <w:szCs w:val="26"/>
          <w:lang w:val="en-US"/>
        </w:rPr>
        <w:lastRenderedPageBreak/>
        <w:t xml:space="preserve">Let's check what you have learned about King Arthur </w:t>
      </w:r>
    </w:p>
    <w:p w14:paraId="6182B76A" w14:textId="6EC33D0A" w:rsidR="00A12E61" w:rsidRDefault="00A12E61" w:rsidP="009B343E">
      <w:pPr>
        <w:rPr>
          <w:b/>
          <w:bCs/>
          <w:caps/>
          <w:sz w:val="26"/>
          <w:szCs w:val="26"/>
          <w:lang w:val="en-US"/>
        </w:rPr>
      </w:pPr>
    </w:p>
    <w:p w14:paraId="5309992D" w14:textId="3152A986" w:rsidR="00A12E61" w:rsidRDefault="00A12E61" w:rsidP="009B343E">
      <w:pPr>
        <w:rPr>
          <w:sz w:val="26"/>
          <w:szCs w:val="26"/>
          <w:lang w:val="en-US"/>
        </w:rPr>
      </w:pPr>
      <w:r>
        <w:rPr>
          <w:sz w:val="26"/>
          <w:szCs w:val="26"/>
          <w:lang w:val="en-US"/>
        </w:rPr>
        <w:t xml:space="preserve">When did Arthur </w:t>
      </w:r>
      <w:r w:rsidRPr="00A12E61">
        <w:rPr>
          <w:sz w:val="26"/>
          <w:szCs w:val="26"/>
          <w:lang w:val="en-US"/>
        </w:rPr>
        <w:t>led the defense of Britain against Saxon invaders</w:t>
      </w:r>
      <w:r>
        <w:rPr>
          <w:sz w:val="26"/>
          <w:szCs w:val="26"/>
          <w:lang w:val="en-US"/>
        </w:rPr>
        <w:t>?</w:t>
      </w:r>
    </w:p>
    <w:p w14:paraId="3044F309" w14:textId="4B3E34DF" w:rsidR="00A12E61" w:rsidRDefault="00A12E61" w:rsidP="009B343E">
      <w:pPr>
        <w:rPr>
          <w:sz w:val="26"/>
          <w:szCs w:val="26"/>
          <w:lang w:val="en-US"/>
        </w:rPr>
      </w:pPr>
      <w:r w:rsidRPr="00A12E61">
        <w:rPr>
          <w:sz w:val="26"/>
          <w:szCs w:val="26"/>
          <w:lang w:val="en-US"/>
        </w:rPr>
        <w:t xml:space="preserve">1} in the late 5th and early 6th centuries                                                                  2} in the late 6th and early 7th centuries                                </w:t>
      </w:r>
      <w:r>
        <w:rPr>
          <w:sz w:val="26"/>
          <w:szCs w:val="26"/>
          <w:lang w:val="en-US"/>
        </w:rPr>
        <w:t xml:space="preserve">                                   </w:t>
      </w:r>
      <w:r w:rsidRPr="00A12E61">
        <w:rPr>
          <w:sz w:val="26"/>
          <w:szCs w:val="26"/>
          <w:lang w:val="en-US"/>
        </w:rPr>
        <w:t xml:space="preserve">3} in the late </w:t>
      </w:r>
      <w:r>
        <w:rPr>
          <w:sz w:val="26"/>
          <w:szCs w:val="26"/>
          <w:lang w:val="en-US"/>
        </w:rPr>
        <w:t>4</w:t>
      </w:r>
      <w:r w:rsidRPr="00A12E61">
        <w:rPr>
          <w:sz w:val="26"/>
          <w:szCs w:val="26"/>
          <w:lang w:val="en-US"/>
        </w:rPr>
        <w:t xml:space="preserve">th and early </w:t>
      </w:r>
      <w:r>
        <w:rPr>
          <w:sz w:val="26"/>
          <w:szCs w:val="26"/>
          <w:lang w:val="en-US"/>
        </w:rPr>
        <w:t>5</w:t>
      </w:r>
      <w:r w:rsidRPr="00A12E61">
        <w:rPr>
          <w:sz w:val="26"/>
          <w:szCs w:val="26"/>
          <w:lang w:val="en-US"/>
        </w:rPr>
        <w:t xml:space="preserve">th centuries  </w:t>
      </w:r>
    </w:p>
    <w:p w14:paraId="4D57A244" w14:textId="52C07785" w:rsidR="00A12E61" w:rsidRDefault="00A12E61" w:rsidP="009B343E">
      <w:pPr>
        <w:rPr>
          <w:sz w:val="26"/>
          <w:szCs w:val="26"/>
          <w:lang w:val="en-US"/>
        </w:rPr>
      </w:pPr>
    </w:p>
    <w:p w14:paraId="39FD4E8F" w14:textId="3D63AEB6" w:rsidR="00405397" w:rsidRDefault="00405397" w:rsidP="009B343E">
      <w:pPr>
        <w:rPr>
          <w:sz w:val="26"/>
          <w:szCs w:val="26"/>
          <w:lang w:val="en-US"/>
        </w:rPr>
      </w:pPr>
      <w:r>
        <w:rPr>
          <w:sz w:val="26"/>
          <w:szCs w:val="26"/>
          <w:lang w:val="en-US"/>
        </w:rPr>
        <w:t>What did Arthur’s followers become?</w:t>
      </w:r>
    </w:p>
    <w:p w14:paraId="39322E46" w14:textId="33242159" w:rsidR="00405397" w:rsidRDefault="00405397" w:rsidP="009B343E">
      <w:pPr>
        <w:rPr>
          <w:sz w:val="26"/>
          <w:szCs w:val="26"/>
          <w:lang w:val="en-US"/>
        </w:rPr>
      </w:pPr>
      <w:r>
        <w:rPr>
          <w:sz w:val="26"/>
          <w:szCs w:val="26"/>
          <w:lang w:val="en-US"/>
        </w:rPr>
        <w:t xml:space="preserve">1} courtly </w:t>
      </w:r>
      <w:r w:rsidRPr="00405397">
        <w:rPr>
          <w:sz w:val="26"/>
          <w:szCs w:val="26"/>
          <w:lang w:val="en-US"/>
        </w:rPr>
        <w:t>aristocrats</w:t>
      </w:r>
      <w:r>
        <w:rPr>
          <w:sz w:val="26"/>
          <w:szCs w:val="26"/>
          <w:lang w:val="en-US"/>
        </w:rPr>
        <w:t xml:space="preserve">                                                                                                                                                  2} </w:t>
      </w:r>
      <w:r w:rsidRPr="00405397">
        <w:rPr>
          <w:sz w:val="26"/>
          <w:szCs w:val="26"/>
          <w:lang w:val="en-US"/>
        </w:rPr>
        <w:t>courtly knights</w:t>
      </w:r>
      <w:r>
        <w:rPr>
          <w:sz w:val="26"/>
          <w:szCs w:val="26"/>
          <w:lang w:val="en-US"/>
        </w:rPr>
        <w:t xml:space="preserve">                                                                                                                            3} courtly </w:t>
      </w:r>
      <w:r w:rsidRPr="00405397">
        <w:rPr>
          <w:sz w:val="26"/>
          <w:szCs w:val="26"/>
          <w:lang w:val="en-US"/>
        </w:rPr>
        <w:t>crusade</w:t>
      </w:r>
      <w:r>
        <w:rPr>
          <w:sz w:val="26"/>
          <w:szCs w:val="26"/>
          <w:lang w:val="en-US"/>
        </w:rPr>
        <w:t>s</w:t>
      </w:r>
    </w:p>
    <w:p w14:paraId="0C20278E" w14:textId="489A2C5B" w:rsidR="00405397" w:rsidRDefault="00405397" w:rsidP="009B343E">
      <w:pPr>
        <w:rPr>
          <w:sz w:val="26"/>
          <w:szCs w:val="26"/>
          <w:lang w:val="en-US"/>
        </w:rPr>
      </w:pPr>
    </w:p>
    <w:p w14:paraId="5DA47A9F" w14:textId="2FE6D249" w:rsidR="00405397" w:rsidRDefault="00405397" w:rsidP="009B343E">
      <w:pPr>
        <w:rPr>
          <w:sz w:val="26"/>
          <w:szCs w:val="26"/>
          <w:lang w:val="en-US"/>
        </w:rPr>
      </w:pPr>
      <w:r w:rsidRPr="00405397">
        <w:rPr>
          <w:sz w:val="26"/>
          <w:szCs w:val="26"/>
          <w:lang w:val="en-US"/>
        </w:rPr>
        <w:t xml:space="preserve">Of all the knights, </w:t>
      </w:r>
      <w:r w:rsidR="00854598">
        <w:rPr>
          <w:sz w:val="26"/>
          <w:szCs w:val="26"/>
          <w:lang w:val="en-US"/>
        </w:rPr>
        <w:t xml:space="preserve">who was </w:t>
      </w:r>
      <w:r w:rsidRPr="00405397">
        <w:rPr>
          <w:sz w:val="26"/>
          <w:szCs w:val="26"/>
          <w:lang w:val="en-US"/>
        </w:rPr>
        <w:t>pure enough to succeed in th</w:t>
      </w:r>
      <w:r w:rsidR="00854598">
        <w:rPr>
          <w:sz w:val="26"/>
          <w:szCs w:val="26"/>
          <w:lang w:val="en-US"/>
        </w:rPr>
        <w:t>e</w:t>
      </w:r>
      <w:r w:rsidR="00854598" w:rsidRPr="00854598">
        <w:rPr>
          <w:sz w:val="26"/>
          <w:szCs w:val="26"/>
          <w:lang w:val="en-US"/>
        </w:rPr>
        <w:t xml:space="preserve"> search </w:t>
      </w:r>
      <w:r w:rsidR="00854598">
        <w:rPr>
          <w:sz w:val="26"/>
          <w:szCs w:val="26"/>
          <w:lang w:val="en-US"/>
        </w:rPr>
        <w:t>of</w:t>
      </w:r>
      <w:r w:rsidR="00854598" w:rsidRPr="00854598">
        <w:rPr>
          <w:sz w:val="26"/>
          <w:szCs w:val="26"/>
          <w:lang w:val="en-US"/>
        </w:rPr>
        <w:t xml:space="preserve"> the Holy Grail</w:t>
      </w:r>
      <w:r w:rsidR="00854598">
        <w:rPr>
          <w:sz w:val="26"/>
          <w:szCs w:val="26"/>
          <w:lang w:val="en-US"/>
        </w:rPr>
        <w:t xml:space="preserve">? </w:t>
      </w:r>
    </w:p>
    <w:p w14:paraId="43EDC4EC" w14:textId="248271BA" w:rsidR="00854598" w:rsidRDefault="00854598" w:rsidP="009B343E">
      <w:pPr>
        <w:rPr>
          <w:sz w:val="26"/>
          <w:szCs w:val="26"/>
          <w:lang w:val="en-US"/>
        </w:rPr>
      </w:pPr>
      <w:r>
        <w:rPr>
          <w:sz w:val="26"/>
          <w:szCs w:val="26"/>
          <w:lang w:val="en-US"/>
        </w:rPr>
        <w:t xml:space="preserve">1} </w:t>
      </w:r>
      <w:r w:rsidRPr="00854598">
        <w:rPr>
          <w:sz w:val="26"/>
          <w:szCs w:val="26"/>
          <w:lang w:val="en-US"/>
        </w:rPr>
        <w:t>Galahad</w:t>
      </w:r>
      <w:r>
        <w:rPr>
          <w:sz w:val="26"/>
          <w:szCs w:val="26"/>
          <w:lang w:val="en-US"/>
        </w:rPr>
        <w:t xml:space="preserve">                                                                                                                           2} </w:t>
      </w:r>
      <w:r w:rsidRPr="00854598">
        <w:rPr>
          <w:sz w:val="26"/>
          <w:szCs w:val="26"/>
          <w:lang w:val="en-US"/>
        </w:rPr>
        <w:t>Gawain</w:t>
      </w:r>
      <w:r>
        <w:rPr>
          <w:sz w:val="26"/>
          <w:szCs w:val="26"/>
          <w:lang w:val="en-US"/>
        </w:rPr>
        <w:t xml:space="preserve">                                                                                                                         3} </w:t>
      </w:r>
      <w:r w:rsidRPr="00854598">
        <w:rPr>
          <w:sz w:val="26"/>
          <w:szCs w:val="26"/>
          <w:lang w:val="en-US"/>
        </w:rPr>
        <w:t>Lancelot</w:t>
      </w:r>
    </w:p>
    <w:p w14:paraId="3B51C36A" w14:textId="4AC280FD" w:rsidR="00854598" w:rsidRDefault="00854598" w:rsidP="009B343E">
      <w:pPr>
        <w:rPr>
          <w:sz w:val="26"/>
          <w:szCs w:val="26"/>
          <w:lang w:val="en-US"/>
        </w:rPr>
      </w:pPr>
    </w:p>
    <w:p w14:paraId="523D0EEC" w14:textId="5D4336E1" w:rsidR="00854598" w:rsidRDefault="00854598" w:rsidP="009B343E">
      <w:pPr>
        <w:rPr>
          <w:sz w:val="26"/>
          <w:szCs w:val="26"/>
          <w:lang w:val="en-US"/>
        </w:rPr>
      </w:pPr>
      <w:r>
        <w:rPr>
          <w:sz w:val="26"/>
          <w:szCs w:val="26"/>
          <w:lang w:val="en-US"/>
        </w:rPr>
        <w:t>W</w:t>
      </w:r>
      <w:r w:rsidRPr="00854598">
        <w:rPr>
          <w:sz w:val="26"/>
          <w:szCs w:val="26"/>
          <w:lang w:val="en-US"/>
        </w:rPr>
        <w:t>ho works for good in some versions of the legends and for evil in others</w:t>
      </w:r>
      <w:r>
        <w:rPr>
          <w:sz w:val="26"/>
          <w:szCs w:val="26"/>
          <w:lang w:val="en-US"/>
        </w:rPr>
        <w:t>?</w:t>
      </w:r>
    </w:p>
    <w:p w14:paraId="769D35DE" w14:textId="488B4FA6" w:rsidR="00854598" w:rsidRDefault="00854598" w:rsidP="009B343E">
      <w:pPr>
        <w:rPr>
          <w:sz w:val="26"/>
          <w:szCs w:val="26"/>
          <w:lang w:val="en-US"/>
        </w:rPr>
      </w:pPr>
      <w:r>
        <w:rPr>
          <w:sz w:val="26"/>
          <w:szCs w:val="26"/>
          <w:lang w:val="en-US"/>
        </w:rPr>
        <w:t xml:space="preserve">1} </w:t>
      </w:r>
      <w:r w:rsidRPr="00854598">
        <w:rPr>
          <w:sz w:val="26"/>
          <w:szCs w:val="26"/>
          <w:lang w:val="en-US"/>
        </w:rPr>
        <w:t>Lady of the Lake</w:t>
      </w:r>
      <w:r>
        <w:rPr>
          <w:sz w:val="26"/>
          <w:szCs w:val="26"/>
          <w:lang w:val="en-US"/>
        </w:rPr>
        <w:t xml:space="preserve">                                                                                                                                         2} </w:t>
      </w:r>
      <w:r w:rsidRPr="00854598">
        <w:rPr>
          <w:sz w:val="26"/>
          <w:szCs w:val="26"/>
          <w:lang w:val="en-US"/>
        </w:rPr>
        <w:t>Gawain</w:t>
      </w:r>
      <w:r>
        <w:rPr>
          <w:sz w:val="26"/>
          <w:szCs w:val="26"/>
          <w:lang w:val="en-US"/>
        </w:rPr>
        <w:t xml:space="preserve">                                                                                                                                         3} </w:t>
      </w:r>
      <w:r w:rsidRPr="00854598">
        <w:rPr>
          <w:sz w:val="26"/>
          <w:szCs w:val="26"/>
          <w:lang w:val="en-US"/>
        </w:rPr>
        <w:t>Morgan Le Fay</w:t>
      </w:r>
    </w:p>
    <w:p w14:paraId="237B73AA" w14:textId="52110ADC" w:rsidR="00364A87" w:rsidRDefault="00364A87" w:rsidP="009B343E">
      <w:pPr>
        <w:rPr>
          <w:sz w:val="26"/>
          <w:szCs w:val="26"/>
          <w:lang w:val="en-US"/>
        </w:rPr>
      </w:pPr>
    </w:p>
    <w:p w14:paraId="72DA8C69" w14:textId="2DB57ED8" w:rsidR="00364A87" w:rsidRDefault="00364A87" w:rsidP="009B343E">
      <w:pPr>
        <w:rPr>
          <w:sz w:val="26"/>
          <w:szCs w:val="26"/>
          <w:lang w:val="en-US"/>
        </w:rPr>
      </w:pPr>
      <w:r>
        <w:rPr>
          <w:sz w:val="26"/>
          <w:szCs w:val="26"/>
          <w:lang w:val="en-US"/>
        </w:rPr>
        <w:t xml:space="preserve">Who was </w:t>
      </w:r>
      <w:r w:rsidRPr="00364A87">
        <w:rPr>
          <w:sz w:val="26"/>
          <w:szCs w:val="26"/>
          <w:lang w:val="en-US"/>
        </w:rPr>
        <w:t>the first to provide an English prose retelling of the legend</w:t>
      </w:r>
      <w:r>
        <w:rPr>
          <w:sz w:val="26"/>
          <w:szCs w:val="26"/>
          <w:lang w:val="en-US"/>
        </w:rPr>
        <w:t xml:space="preserve"> in 1485?</w:t>
      </w:r>
    </w:p>
    <w:p w14:paraId="24F57BE6" w14:textId="478943EC" w:rsidR="00364A87" w:rsidRDefault="00364A87" w:rsidP="009B343E">
      <w:pPr>
        <w:rPr>
          <w:sz w:val="26"/>
          <w:szCs w:val="26"/>
          <w:lang w:val="en-US"/>
        </w:rPr>
      </w:pPr>
      <w:r>
        <w:rPr>
          <w:sz w:val="26"/>
          <w:szCs w:val="26"/>
          <w:lang w:val="en-US"/>
        </w:rPr>
        <w:t xml:space="preserve">1} </w:t>
      </w:r>
      <w:r w:rsidRPr="00364A87">
        <w:rPr>
          <w:sz w:val="26"/>
          <w:szCs w:val="26"/>
          <w:lang w:val="en-US"/>
        </w:rPr>
        <w:t>Geoffrey of Monmouth's</w:t>
      </w:r>
      <w:r>
        <w:rPr>
          <w:sz w:val="26"/>
          <w:szCs w:val="26"/>
          <w:lang w:val="en-US"/>
        </w:rPr>
        <w:t xml:space="preserve">                                                                                                                                     2} </w:t>
      </w:r>
      <w:r w:rsidRPr="00364A87">
        <w:rPr>
          <w:sz w:val="26"/>
          <w:szCs w:val="26"/>
          <w:lang w:val="en-US"/>
        </w:rPr>
        <w:t>Alfred Tennyson</w:t>
      </w:r>
      <w:r>
        <w:rPr>
          <w:sz w:val="26"/>
          <w:szCs w:val="26"/>
          <w:lang w:val="en-US"/>
        </w:rPr>
        <w:t xml:space="preserve">                                                                                                                                               3} </w:t>
      </w:r>
      <w:r w:rsidRPr="00364A87">
        <w:rPr>
          <w:sz w:val="26"/>
          <w:szCs w:val="26"/>
          <w:lang w:val="en-US"/>
        </w:rPr>
        <w:t>Thomas Malory</w:t>
      </w:r>
    </w:p>
    <w:p w14:paraId="77FF82E2" w14:textId="204D0340" w:rsidR="00364A87" w:rsidRDefault="00364A87" w:rsidP="009B343E">
      <w:pPr>
        <w:rPr>
          <w:sz w:val="26"/>
          <w:szCs w:val="26"/>
          <w:lang w:val="en-US"/>
        </w:rPr>
      </w:pPr>
    </w:p>
    <w:p w14:paraId="45827E80" w14:textId="02D74E9A" w:rsidR="00364A87" w:rsidRDefault="00364A87" w:rsidP="009B343E">
      <w:pPr>
        <w:rPr>
          <w:sz w:val="26"/>
          <w:szCs w:val="26"/>
          <w:lang w:val="en-US"/>
        </w:rPr>
      </w:pPr>
      <w:r>
        <w:rPr>
          <w:sz w:val="26"/>
          <w:szCs w:val="26"/>
          <w:lang w:val="en-US"/>
        </w:rPr>
        <w:t xml:space="preserve">Who novelist did </w:t>
      </w:r>
      <w:r w:rsidRPr="00364A87">
        <w:rPr>
          <w:sz w:val="26"/>
          <w:szCs w:val="26"/>
          <w:lang w:val="en-US"/>
        </w:rPr>
        <w:t>look at the legend from the female characters perspectives</w:t>
      </w:r>
      <w:r>
        <w:rPr>
          <w:sz w:val="26"/>
          <w:szCs w:val="26"/>
          <w:lang w:val="en-US"/>
        </w:rPr>
        <w:t>?</w:t>
      </w:r>
    </w:p>
    <w:p w14:paraId="490DFBBF" w14:textId="1634CE34" w:rsidR="00364A87" w:rsidRDefault="00364A87" w:rsidP="009B343E">
      <w:pPr>
        <w:rPr>
          <w:sz w:val="26"/>
          <w:szCs w:val="26"/>
          <w:lang w:val="en-US"/>
        </w:rPr>
      </w:pPr>
      <w:r>
        <w:rPr>
          <w:sz w:val="26"/>
          <w:szCs w:val="26"/>
          <w:lang w:val="en-US"/>
        </w:rPr>
        <w:t xml:space="preserve">1} </w:t>
      </w:r>
      <w:r w:rsidRPr="00364A87">
        <w:rPr>
          <w:sz w:val="26"/>
          <w:szCs w:val="26"/>
          <w:lang w:val="en-US"/>
        </w:rPr>
        <w:t>Marion Zimmer Bradley</w:t>
      </w:r>
      <w:r>
        <w:rPr>
          <w:sz w:val="26"/>
          <w:szCs w:val="26"/>
          <w:lang w:val="en-US"/>
        </w:rPr>
        <w:t xml:space="preserve">                                                                                                                       </w:t>
      </w:r>
      <w:r w:rsidR="00D23A1E">
        <w:rPr>
          <w:sz w:val="26"/>
          <w:szCs w:val="26"/>
          <w:lang w:val="en-US"/>
        </w:rPr>
        <w:t xml:space="preserve">2} </w:t>
      </w:r>
      <w:r w:rsidR="00D23A1E" w:rsidRPr="00D23A1E">
        <w:rPr>
          <w:sz w:val="26"/>
          <w:szCs w:val="26"/>
          <w:lang w:val="en-US"/>
        </w:rPr>
        <w:t>Richard Burton</w:t>
      </w:r>
      <w:r w:rsidR="00D23A1E">
        <w:rPr>
          <w:sz w:val="26"/>
          <w:szCs w:val="26"/>
          <w:lang w:val="en-US"/>
        </w:rPr>
        <w:t xml:space="preserve">                                                                                                                                               3} </w:t>
      </w:r>
      <w:r w:rsidR="00D23A1E" w:rsidRPr="00D23A1E">
        <w:rPr>
          <w:sz w:val="26"/>
          <w:szCs w:val="26"/>
          <w:lang w:val="en-US"/>
        </w:rPr>
        <w:t xml:space="preserve">Alfred Tennyson                                                                                                                                               </w:t>
      </w:r>
    </w:p>
    <w:p w14:paraId="6F34B94F" w14:textId="6320726F" w:rsidR="00D23A1E" w:rsidRDefault="00D23A1E" w:rsidP="009B343E">
      <w:pPr>
        <w:rPr>
          <w:b/>
          <w:bCs/>
          <w:sz w:val="26"/>
          <w:szCs w:val="26"/>
          <w:lang w:val="en-US"/>
        </w:rPr>
      </w:pPr>
      <w:r>
        <w:rPr>
          <w:b/>
          <w:bCs/>
          <w:sz w:val="26"/>
          <w:szCs w:val="26"/>
          <w:lang w:val="en-US"/>
        </w:rPr>
        <w:lastRenderedPageBreak/>
        <w:t xml:space="preserve">A PROJECT BY JIM ZIOGAS </w:t>
      </w:r>
    </w:p>
    <w:p w14:paraId="64C8A7B3" w14:textId="77777777" w:rsidR="00D23A1E" w:rsidRDefault="00D23A1E" w:rsidP="009B343E">
      <w:pPr>
        <w:rPr>
          <w:b/>
          <w:bCs/>
          <w:sz w:val="26"/>
          <w:szCs w:val="26"/>
          <w:lang w:val="en-US"/>
        </w:rPr>
      </w:pPr>
    </w:p>
    <w:p w14:paraId="3A714BC3" w14:textId="77777777" w:rsidR="00D23A1E" w:rsidRDefault="00D23A1E" w:rsidP="009B343E">
      <w:pPr>
        <w:rPr>
          <w:b/>
          <w:bCs/>
          <w:sz w:val="26"/>
          <w:szCs w:val="26"/>
          <w:lang w:val="en-US"/>
        </w:rPr>
      </w:pPr>
    </w:p>
    <w:p w14:paraId="150014E5" w14:textId="00D65B18" w:rsidR="009B343E" w:rsidRPr="009B343E" w:rsidRDefault="009B343E" w:rsidP="009B343E">
      <w:pPr>
        <w:rPr>
          <w:b/>
          <w:bCs/>
          <w:sz w:val="26"/>
          <w:szCs w:val="26"/>
          <w:lang w:val="en-US"/>
        </w:rPr>
      </w:pPr>
      <w:r>
        <w:rPr>
          <w:b/>
          <w:bCs/>
          <w:sz w:val="26"/>
          <w:szCs w:val="26"/>
          <w:lang w:val="en-US"/>
        </w:rPr>
        <w:t>SOURCES</w:t>
      </w:r>
      <w:r w:rsidRPr="009B343E">
        <w:rPr>
          <w:b/>
          <w:bCs/>
          <w:sz w:val="26"/>
          <w:szCs w:val="26"/>
          <w:lang w:val="en-US"/>
        </w:rPr>
        <w:t xml:space="preserve"> </w:t>
      </w:r>
    </w:p>
    <w:p w14:paraId="3F2E466B" w14:textId="77777777" w:rsidR="009B343E" w:rsidRPr="009B343E" w:rsidRDefault="008823BC" w:rsidP="009B343E">
      <w:pPr>
        <w:rPr>
          <w:b/>
          <w:bCs/>
          <w:sz w:val="26"/>
          <w:szCs w:val="26"/>
          <w:lang w:val="en-US"/>
        </w:rPr>
      </w:pPr>
      <w:hyperlink r:id="rId8" w:history="1">
        <w:r w:rsidR="009B343E" w:rsidRPr="009B343E">
          <w:rPr>
            <w:rStyle w:val="-"/>
            <w:b/>
            <w:bCs/>
            <w:sz w:val="26"/>
            <w:szCs w:val="26"/>
            <w:lang w:val="en-US"/>
          </w:rPr>
          <w:t>https://www.gq-magazine.co.uk/culture/article/king-arthur-movies-ranked</w:t>
        </w:r>
      </w:hyperlink>
    </w:p>
    <w:p w14:paraId="6D505DAC" w14:textId="77777777" w:rsidR="009B343E" w:rsidRPr="009B343E" w:rsidRDefault="008823BC" w:rsidP="009B343E">
      <w:pPr>
        <w:rPr>
          <w:b/>
          <w:bCs/>
          <w:sz w:val="26"/>
          <w:szCs w:val="26"/>
          <w:lang w:val="en-US"/>
        </w:rPr>
      </w:pPr>
      <w:hyperlink r:id="rId9" w:history="1">
        <w:r w:rsidR="009B343E" w:rsidRPr="009B343E">
          <w:rPr>
            <w:rStyle w:val="-"/>
            <w:b/>
            <w:bCs/>
            <w:sz w:val="26"/>
            <w:szCs w:val="26"/>
            <w:lang w:val="en-US"/>
          </w:rPr>
          <w:t>https://britishheritage.com/history/legend-king-arthur</w:t>
        </w:r>
      </w:hyperlink>
    </w:p>
    <w:p w14:paraId="3F26716B" w14:textId="77777777" w:rsidR="009B343E" w:rsidRPr="009B343E" w:rsidRDefault="008823BC" w:rsidP="009B343E">
      <w:pPr>
        <w:rPr>
          <w:b/>
          <w:bCs/>
          <w:sz w:val="26"/>
          <w:szCs w:val="26"/>
          <w:lang w:val="en-US"/>
        </w:rPr>
      </w:pPr>
      <w:hyperlink r:id="rId10" w:history="1">
        <w:r w:rsidR="009B343E" w:rsidRPr="009B343E">
          <w:rPr>
            <w:rStyle w:val="-"/>
            <w:b/>
            <w:bCs/>
            <w:sz w:val="26"/>
            <w:szCs w:val="26"/>
            <w:lang w:val="en-US"/>
          </w:rPr>
          <w:t>https://interestingliterature.com/2020/09/10-of-the-best-books-about-king-arthur/</w:t>
        </w:r>
      </w:hyperlink>
    </w:p>
    <w:p w14:paraId="40D9D8EF" w14:textId="77777777" w:rsidR="009B343E" w:rsidRPr="009B343E" w:rsidRDefault="008823BC" w:rsidP="009B343E">
      <w:pPr>
        <w:rPr>
          <w:b/>
          <w:bCs/>
          <w:sz w:val="26"/>
          <w:szCs w:val="26"/>
          <w:lang w:val="en-US"/>
        </w:rPr>
      </w:pPr>
      <w:hyperlink r:id="rId11" w:history="1">
        <w:r w:rsidR="009B343E" w:rsidRPr="009B343E">
          <w:rPr>
            <w:rStyle w:val="-"/>
            <w:b/>
            <w:bCs/>
            <w:sz w:val="26"/>
            <w:szCs w:val="26"/>
            <w:lang w:val="en-US"/>
          </w:rPr>
          <w:t>https://www.encyclopedia.com/history/encyclopedias-almanacs-transcripts-and-maps/arthurian-legends</w:t>
        </w:r>
      </w:hyperlink>
      <w:r w:rsidR="009B343E" w:rsidRPr="009B343E">
        <w:rPr>
          <w:b/>
          <w:bCs/>
          <w:sz w:val="26"/>
          <w:szCs w:val="26"/>
          <w:lang w:val="en-US"/>
        </w:rPr>
        <w:t xml:space="preserve"> </w:t>
      </w:r>
    </w:p>
    <w:p w14:paraId="0064121C" w14:textId="77777777" w:rsidR="009B343E" w:rsidRPr="009B343E" w:rsidRDefault="008823BC" w:rsidP="009B343E">
      <w:pPr>
        <w:rPr>
          <w:b/>
          <w:bCs/>
          <w:sz w:val="26"/>
          <w:szCs w:val="26"/>
          <w:lang w:val="en-US"/>
        </w:rPr>
      </w:pPr>
      <w:hyperlink r:id="rId12" w:history="1">
        <w:r w:rsidR="009B343E" w:rsidRPr="009B343E">
          <w:rPr>
            <w:rStyle w:val="-"/>
            <w:b/>
            <w:bCs/>
            <w:sz w:val="26"/>
            <w:szCs w:val="26"/>
            <w:lang w:val="en-US"/>
          </w:rPr>
          <w:t>https://www.britannica.com/topic/King-Arthur</w:t>
        </w:r>
      </w:hyperlink>
    </w:p>
    <w:p w14:paraId="1A176203" w14:textId="2B74F447" w:rsidR="009B343E" w:rsidRDefault="008823BC" w:rsidP="009B343E">
      <w:pPr>
        <w:rPr>
          <w:rStyle w:val="-"/>
          <w:b/>
          <w:bCs/>
          <w:sz w:val="26"/>
          <w:szCs w:val="26"/>
          <w:lang w:val="en-US"/>
        </w:rPr>
      </w:pPr>
      <w:hyperlink r:id="rId13" w:history="1">
        <w:r w:rsidR="009B343E" w:rsidRPr="009B343E">
          <w:rPr>
            <w:rStyle w:val="-"/>
            <w:b/>
            <w:bCs/>
            <w:sz w:val="26"/>
            <w:szCs w:val="26"/>
            <w:lang w:val="en-US"/>
          </w:rPr>
          <w:t>https://www.biography.com/military-figure/king-arthur</w:t>
        </w:r>
      </w:hyperlink>
    </w:p>
    <w:p w14:paraId="40CC0DC7" w14:textId="5EB2CB92" w:rsidR="00D23A1E" w:rsidRPr="009B343E" w:rsidRDefault="008823BC" w:rsidP="009B343E">
      <w:pPr>
        <w:rPr>
          <w:b/>
          <w:bCs/>
          <w:sz w:val="26"/>
          <w:szCs w:val="26"/>
          <w:lang w:val="en-US"/>
        </w:rPr>
      </w:pPr>
      <w:hyperlink r:id="rId14" w:history="1">
        <w:r w:rsidR="00D23A1E" w:rsidRPr="00695FF4">
          <w:rPr>
            <w:rStyle w:val="-"/>
            <w:b/>
            <w:bCs/>
            <w:sz w:val="26"/>
            <w:szCs w:val="26"/>
            <w:lang w:val="en-US"/>
          </w:rPr>
          <w:t>https://en.wikipedia.org/wiki/King_Arthur</w:t>
        </w:r>
      </w:hyperlink>
      <w:r w:rsidR="00D23A1E">
        <w:rPr>
          <w:b/>
          <w:bCs/>
          <w:sz w:val="26"/>
          <w:szCs w:val="26"/>
          <w:lang w:val="en-US"/>
        </w:rPr>
        <w:t xml:space="preserve"> </w:t>
      </w:r>
    </w:p>
    <w:p w14:paraId="6A06525C" w14:textId="6464CB1D" w:rsidR="003E2B13" w:rsidRDefault="003E2B13" w:rsidP="003E2B13">
      <w:pPr>
        <w:rPr>
          <w:sz w:val="26"/>
          <w:szCs w:val="26"/>
          <w:lang w:val="en-US"/>
        </w:rPr>
      </w:pPr>
    </w:p>
    <w:p w14:paraId="01482011" w14:textId="3D0315C1" w:rsidR="003E2B13" w:rsidRDefault="003E2B13" w:rsidP="003E2B13">
      <w:pPr>
        <w:rPr>
          <w:sz w:val="26"/>
          <w:szCs w:val="26"/>
          <w:lang w:val="en-US"/>
        </w:rPr>
      </w:pPr>
    </w:p>
    <w:p w14:paraId="51E976C2" w14:textId="77777777" w:rsidR="003E2B13" w:rsidRDefault="003E2B13" w:rsidP="003E2B13">
      <w:pPr>
        <w:rPr>
          <w:sz w:val="26"/>
          <w:szCs w:val="26"/>
          <w:lang w:val="en-US"/>
        </w:rPr>
      </w:pPr>
    </w:p>
    <w:p w14:paraId="3E61FC9F" w14:textId="502542E4" w:rsidR="003E2B13" w:rsidRDefault="003E2B13" w:rsidP="003E2B13">
      <w:pPr>
        <w:rPr>
          <w:sz w:val="26"/>
          <w:szCs w:val="26"/>
          <w:lang w:val="en-US"/>
        </w:rPr>
      </w:pPr>
    </w:p>
    <w:p w14:paraId="40840A95" w14:textId="2496C33B" w:rsidR="003E2B13" w:rsidRDefault="003E2B13" w:rsidP="003E2B13">
      <w:pPr>
        <w:rPr>
          <w:sz w:val="26"/>
          <w:szCs w:val="26"/>
          <w:lang w:val="en-US"/>
        </w:rPr>
      </w:pPr>
    </w:p>
    <w:p w14:paraId="46CC84C0" w14:textId="711B20EF" w:rsidR="003E2B13" w:rsidRDefault="003E2B13" w:rsidP="003E2B13">
      <w:pPr>
        <w:rPr>
          <w:sz w:val="26"/>
          <w:szCs w:val="26"/>
          <w:lang w:val="en-US"/>
        </w:rPr>
      </w:pPr>
    </w:p>
    <w:p w14:paraId="263C2699" w14:textId="77777777" w:rsidR="00EE16BB" w:rsidRPr="00F037E9" w:rsidRDefault="00EE16BB" w:rsidP="003E2B13">
      <w:pPr>
        <w:rPr>
          <w:noProof/>
          <w:lang w:val="en-US"/>
        </w:rPr>
      </w:pPr>
    </w:p>
    <w:p w14:paraId="3853C8F9" w14:textId="3D3DAE11" w:rsidR="003E2B13" w:rsidRDefault="003E2B13" w:rsidP="003E2B13">
      <w:pPr>
        <w:rPr>
          <w:sz w:val="26"/>
          <w:szCs w:val="26"/>
          <w:lang w:val="en-US"/>
        </w:rPr>
      </w:pPr>
    </w:p>
    <w:p w14:paraId="3C5C2F81" w14:textId="37973D35" w:rsidR="003E2B13" w:rsidRDefault="003E2B13" w:rsidP="003E2B13">
      <w:pPr>
        <w:rPr>
          <w:sz w:val="26"/>
          <w:szCs w:val="26"/>
          <w:lang w:val="en-US"/>
        </w:rPr>
      </w:pPr>
    </w:p>
    <w:p w14:paraId="4013FB49" w14:textId="599C01F9" w:rsidR="003E2B13" w:rsidRDefault="003E2B13" w:rsidP="003E2B13">
      <w:pPr>
        <w:rPr>
          <w:sz w:val="26"/>
          <w:szCs w:val="26"/>
          <w:lang w:val="en-US"/>
        </w:rPr>
      </w:pPr>
    </w:p>
    <w:p w14:paraId="5104A138" w14:textId="39A9D389" w:rsidR="003E2B13" w:rsidRDefault="003E2B13" w:rsidP="003E2B13">
      <w:pPr>
        <w:rPr>
          <w:sz w:val="26"/>
          <w:szCs w:val="26"/>
          <w:lang w:val="en-US"/>
        </w:rPr>
      </w:pPr>
    </w:p>
    <w:p w14:paraId="432501B7" w14:textId="7DBFA63D" w:rsidR="003E2B13" w:rsidRDefault="003E2B13" w:rsidP="003E2B13">
      <w:pPr>
        <w:rPr>
          <w:sz w:val="26"/>
          <w:szCs w:val="26"/>
          <w:lang w:val="en-US"/>
        </w:rPr>
      </w:pPr>
    </w:p>
    <w:p w14:paraId="3C596D6B" w14:textId="4DC77411" w:rsidR="003E2B13" w:rsidRDefault="003E2B13" w:rsidP="003E2B13">
      <w:pPr>
        <w:rPr>
          <w:sz w:val="26"/>
          <w:szCs w:val="26"/>
          <w:lang w:val="en-US"/>
        </w:rPr>
      </w:pPr>
    </w:p>
    <w:p w14:paraId="77BC93FA" w14:textId="219516FD" w:rsidR="003E2B13" w:rsidRDefault="003E2B13" w:rsidP="003E2B13">
      <w:pPr>
        <w:rPr>
          <w:sz w:val="26"/>
          <w:szCs w:val="26"/>
          <w:lang w:val="en-US"/>
        </w:rPr>
      </w:pPr>
    </w:p>
    <w:p w14:paraId="6252E18C" w14:textId="20A39885" w:rsidR="003E2B13" w:rsidRDefault="003E2B13" w:rsidP="003E2B13">
      <w:pPr>
        <w:rPr>
          <w:sz w:val="26"/>
          <w:szCs w:val="26"/>
          <w:lang w:val="en-US"/>
        </w:rPr>
      </w:pPr>
    </w:p>
    <w:p w14:paraId="3F1EE5EE" w14:textId="0EC0B6F8" w:rsidR="003E2B13" w:rsidRDefault="003E2B13" w:rsidP="003E2B13">
      <w:pPr>
        <w:rPr>
          <w:sz w:val="26"/>
          <w:szCs w:val="26"/>
          <w:lang w:val="en-US"/>
        </w:rPr>
      </w:pPr>
    </w:p>
    <w:p w14:paraId="69DC6E8C" w14:textId="4889D56A" w:rsidR="003E2B13" w:rsidRDefault="003E2B13" w:rsidP="003E2B13">
      <w:pPr>
        <w:rPr>
          <w:sz w:val="26"/>
          <w:szCs w:val="26"/>
          <w:lang w:val="en-US"/>
        </w:rPr>
      </w:pPr>
    </w:p>
    <w:p w14:paraId="6ACD1434" w14:textId="588D00C8" w:rsidR="003E2B13" w:rsidRDefault="003E2B13" w:rsidP="003E2B13">
      <w:pPr>
        <w:rPr>
          <w:sz w:val="26"/>
          <w:szCs w:val="26"/>
          <w:lang w:val="en-US"/>
        </w:rPr>
      </w:pPr>
    </w:p>
    <w:p w14:paraId="3463D618" w14:textId="75191D99" w:rsidR="003E2B13" w:rsidRDefault="003E2B13" w:rsidP="003E2B13">
      <w:pPr>
        <w:rPr>
          <w:sz w:val="26"/>
          <w:szCs w:val="26"/>
          <w:lang w:val="en-US"/>
        </w:rPr>
      </w:pPr>
    </w:p>
    <w:p w14:paraId="0BC51E45" w14:textId="34F054E3" w:rsidR="003E2B13" w:rsidRPr="003E2B13" w:rsidRDefault="003E2B13" w:rsidP="003E2B13">
      <w:pPr>
        <w:rPr>
          <w:sz w:val="26"/>
          <w:szCs w:val="26"/>
          <w:lang w:val="en-US"/>
        </w:rPr>
      </w:pPr>
    </w:p>
    <w:p w14:paraId="2226F760" w14:textId="77777777" w:rsidR="003E2B13" w:rsidRPr="003E2B13" w:rsidRDefault="003E2B13" w:rsidP="003E2B13">
      <w:pPr>
        <w:rPr>
          <w:b/>
          <w:bCs/>
          <w:caps/>
          <w:sz w:val="26"/>
          <w:szCs w:val="26"/>
          <w:lang w:val="en-US"/>
        </w:rPr>
      </w:pPr>
    </w:p>
    <w:p w14:paraId="23282D90" w14:textId="77777777" w:rsidR="003E2B13" w:rsidRDefault="003E2B13" w:rsidP="00572D38">
      <w:pPr>
        <w:rPr>
          <w:sz w:val="26"/>
          <w:szCs w:val="26"/>
          <w:lang w:val="en-US"/>
        </w:rPr>
      </w:pPr>
    </w:p>
    <w:p w14:paraId="4F07041B" w14:textId="5B355261" w:rsidR="00572D38" w:rsidRDefault="00572D38" w:rsidP="00572D38">
      <w:pPr>
        <w:rPr>
          <w:sz w:val="26"/>
          <w:szCs w:val="26"/>
          <w:lang w:val="en-US"/>
        </w:rPr>
      </w:pPr>
    </w:p>
    <w:p w14:paraId="27A63386" w14:textId="2E135ED1" w:rsidR="00572D38" w:rsidRDefault="00572D38" w:rsidP="00572D38">
      <w:pPr>
        <w:rPr>
          <w:sz w:val="26"/>
          <w:szCs w:val="26"/>
          <w:lang w:val="en-US"/>
        </w:rPr>
      </w:pPr>
    </w:p>
    <w:p w14:paraId="3829482D" w14:textId="22C2AE6E" w:rsidR="00572D38" w:rsidRDefault="00572D38" w:rsidP="00572D38">
      <w:pPr>
        <w:rPr>
          <w:sz w:val="26"/>
          <w:szCs w:val="26"/>
          <w:lang w:val="en-US"/>
        </w:rPr>
      </w:pPr>
    </w:p>
    <w:p w14:paraId="21AA81C3" w14:textId="2540DA7A" w:rsidR="00572D38" w:rsidRDefault="00572D38" w:rsidP="00572D38">
      <w:pPr>
        <w:rPr>
          <w:sz w:val="26"/>
          <w:szCs w:val="26"/>
          <w:lang w:val="en-US"/>
        </w:rPr>
      </w:pPr>
    </w:p>
    <w:p w14:paraId="440A3C7B" w14:textId="57BF236F" w:rsidR="00572D38" w:rsidRDefault="00572D38" w:rsidP="00572D38">
      <w:pPr>
        <w:rPr>
          <w:sz w:val="26"/>
          <w:szCs w:val="26"/>
          <w:lang w:val="en-US"/>
        </w:rPr>
      </w:pPr>
    </w:p>
    <w:p w14:paraId="5ABF309D" w14:textId="73B8E853" w:rsidR="00572D38" w:rsidRDefault="00572D38" w:rsidP="00572D38">
      <w:pPr>
        <w:rPr>
          <w:sz w:val="26"/>
          <w:szCs w:val="26"/>
          <w:lang w:val="en-US"/>
        </w:rPr>
      </w:pPr>
    </w:p>
    <w:p w14:paraId="17B5AA92" w14:textId="2F5D649A" w:rsidR="00572D38" w:rsidRDefault="00572D38" w:rsidP="00572D38">
      <w:pPr>
        <w:rPr>
          <w:sz w:val="26"/>
          <w:szCs w:val="26"/>
          <w:lang w:val="en-US"/>
        </w:rPr>
      </w:pPr>
    </w:p>
    <w:p w14:paraId="2CE93F50" w14:textId="0B2EB1F6" w:rsidR="00572D38" w:rsidRDefault="00572D38" w:rsidP="00572D38">
      <w:pPr>
        <w:rPr>
          <w:sz w:val="26"/>
          <w:szCs w:val="26"/>
          <w:lang w:val="en-US"/>
        </w:rPr>
      </w:pPr>
    </w:p>
    <w:p w14:paraId="196DF24D" w14:textId="29F535D6" w:rsidR="00572D38" w:rsidRDefault="00572D38" w:rsidP="00572D38">
      <w:pPr>
        <w:rPr>
          <w:sz w:val="26"/>
          <w:szCs w:val="26"/>
          <w:lang w:val="en-US"/>
        </w:rPr>
      </w:pPr>
    </w:p>
    <w:p w14:paraId="3F1F1F9E" w14:textId="5D8E788C" w:rsidR="00572D38" w:rsidRPr="00572D38" w:rsidRDefault="00572D38" w:rsidP="00572D38">
      <w:pPr>
        <w:rPr>
          <w:sz w:val="26"/>
          <w:szCs w:val="26"/>
          <w:lang w:val="en-US"/>
        </w:rPr>
      </w:pPr>
    </w:p>
    <w:sectPr w:rsidR="00572D38" w:rsidRPr="00572D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390"/>
    <w:rsid w:val="00017390"/>
    <w:rsid w:val="0006448C"/>
    <w:rsid w:val="000F3E4E"/>
    <w:rsid w:val="002918EB"/>
    <w:rsid w:val="00296F4D"/>
    <w:rsid w:val="00364A87"/>
    <w:rsid w:val="00397312"/>
    <w:rsid w:val="003E2B13"/>
    <w:rsid w:val="00405397"/>
    <w:rsid w:val="00405C60"/>
    <w:rsid w:val="00572D38"/>
    <w:rsid w:val="00673A40"/>
    <w:rsid w:val="00854598"/>
    <w:rsid w:val="008823BC"/>
    <w:rsid w:val="008E2C42"/>
    <w:rsid w:val="008F39C4"/>
    <w:rsid w:val="009B343E"/>
    <w:rsid w:val="00A076BA"/>
    <w:rsid w:val="00A12E61"/>
    <w:rsid w:val="00B10082"/>
    <w:rsid w:val="00BB4D51"/>
    <w:rsid w:val="00D23A1E"/>
    <w:rsid w:val="00E55B51"/>
    <w:rsid w:val="00EE16BB"/>
    <w:rsid w:val="00F037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05B0"/>
  <w15:chartTrackingRefBased/>
  <w15:docId w15:val="{A58D6376-C19A-4EBB-A208-A285B6DB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B343E"/>
    <w:rPr>
      <w:color w:val="0563C1" w:themeColor="hyperlink"/>
      <w:u w:val="single"/>
    </w:rPr>
  </w:style>
  <w:style w:type="character" w:styleId="-0">
    <w:name w:val="FollowedHyperlink"/>
    <w:basedOn w:val="a0"/>
    <w:uiPriority w:val="99"/>
    <w:semiHidden/>
    <w:unhideWhenUsed/>
    <w:rsid w:val="009B343E"/>
    <w:rPr>
      <w:color w:val="954F72" w:themeColor="followedHyperlink"/>
      <w:u w:val="single"/>
    </w:rPr>
  </w:style>
  <w:style w:type="character" w:styleId="a3">
    <w:name w:val="Unresolved Mention"/>
    <w:basedOn w:val="a0"/>
    <w:uiPriority w:val="99"/>
    <w:semiHidden/>
    <w:unhideWhenUsed/>
    <w:rsid w:val="008F3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0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q-magazine.co.uk/culture/article/king-arthur-movies-ranked" TargetMode="External"/><Relationship Id="rId13" Type="http://schemas.openxmlformats.org/officeDocument/2006/relationships/hyperlink" Target="https://www.biography.com/military-figure/king-arthur" TargetMode="External"/><Relationship Id="rId3" Type="http://schemas.openxmlformats.org/officeDocument/2006/relationships/webSettings" Target="webSettings.xml"/><Relationship Id="rId7" Type="http://schemas.openxmlformats.org/officeDocument/2006/relationships/hyperlink" Target="https://youtu.be/RBsY88Lir-A" TargetMode="External"/><Relationship Id="rId12" Type="http://schemas.openxmlformats.org/officeDocument/2006/relationships/hyperlink" Target="https://www.britannica.com/topic/King-Arthu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encyclopedia.com/history/encyclopedias-almanacs-transcripts-and-maps/arthurian-legends"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https://interestingliterature.com/2020/09/10-of-the-best-books-about-king-arthur/" TargetMode="External"/><Relationship Id="rId4" Type="http://schemas.openxmlformats.org/officeDocument/2006/relationships/image" Target="media/image1.png"/><Relationship Id="rId9" Type="http://schemas.openxmlformats.org/officeDocument/2006/relationships/hyperlink" Target="https://britishheritage.com/history/legend-king-arthur" TargetMode="External"/><Relationship Id="rId14" Type="http://schemas.openxmlformats.org/officeDocument/2006/relationships/hyperlink" Target="https://en.wikipedia.org/wiki/King_Arthu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1416</Words>
  <Characters>7651</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ziogas</dc:creator>
  <cp:keywords/>
  <dc:description/>
  <cp:lastModifiedBy>ioankaragian1@gmail.com</cp:lastModifiedBy>
  <cp:revision>2</cp:revision>
  <dcterms:created xsi:type="dcterms:W3CDTF">2022-04-03T19:52:00Z</dcterms:created>
  <dcterms:modified xsi:type="dcterms:W3CDTF">2022-04-03T19:52:00Z</dcterms:modified>
</cp:coreProperties>
</file>