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B1" w:rsidRDefault="007157B1" w:rsidP="007157B1">
      <w:pPr>
        <w:pStyle w:val="Default"/>
      </w:pP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 </w:t>
      </w:r>
      <w:r w:rsidRPr="007157B1">
        <w:rPr>
          <w:b/>
          <w:bCs/>
          <w:sz w:val="32"/>
          <w:szCs w:val="32"/>
        </w:rPr>
        <w:t xml:space="preserve">Μάθημα: Νέα Ελληνική Λογοτεχνία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b/>
          <w:bCs/>
          <w:sz w:val="32"/>
          <w:szCs w:val="32"/>
        </w:rPr>
        <w:t xml:space="preserve">Τάξη: Α΄ Ημερήσιου ΓΕΛ </w:t>
      </w:r>
    </w:p>
    <w:p w:rsidR="007157B1" w:rsidRPr="008F5CB0" w:rsidRDefault="007157B1" w:rsidP="007157B1">
      <w:pPr>
        <w:pStyle w:val="Default"/>
        <w:jc w:val="both"/>
        <w:rPr>
          <w:b/>
          <w:bCs/>
          <w:sz w:val="32"/>
          <w:szCs w:val="32"/>
        </w:rPr>
      </w:pPr>
      <w:r w:rsidRPr="007157B1">
        <w:rPr>
          <w:b/>
          <w:bCs/>
          <w:sz w:val="32"/>
          <w:szCs w:val="32"/>
        </w:rPr>
        <w:t xml:space="preserve">Ενότητα: «Τα φύλα στη Λογοτεχνία» </w:t>
      </w:r>
    </w:p>
    <w:p w:rsidR="007157B1" w:rsidRPr="008F5CB0" w:rsidRDefault="007157B1" w:rsidP="007157B1">
      <w:pPr>
        <w:pStyle w:val="Default"/>
        <w:jc w:val="both"/>
        <w:rPr>
          <w:sz w:val="32"/>
          <w:szCs w:val="32"/>
        </w:rPr>
      </w:pP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b/>
          <w:bCs/>
          <w:sz w:val="32"/>
          <w:szCs w:val="32"/>
        </w:rPr>
        <w:t xml:space="preserve">ΑΔΙΔΑΚΤΟ ΚΕΙΜΕΝΟ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b/>
          <w:bCs/>
          <w:sz w:val="32"/>
          <w:szCs w:val="32"/>
        </w:rPr>
        <w:t xml:space="preserve">ΓΡΗΓΟΡΙΟΣ ΞΕΝΟΠΟΥΛΟΣ </w:t>
      </w:r>
      <w:r w:rsidRPr="007157B1">
        <w:rPr>
          <w:sz w:val="32"/>
          <w:szCs w:val="32"/>
        </w:rPr>
        <w:t xml:space="preserve">(1867-1951) </w:t>
      </w:r>
    </w:p>
    <w:p w:rsidR="007157B1" w:rsidRPr="008F5CB0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b/>
          <w:bCs/>
          <w:sz w:val="32"/>
          <w:szCs w:val="32"/>
        </w:rPr>
        <w:t xml:space="preserve">Στέλλα </w:t>
      </w:r>
      <w:proofErr w:type="spellStart"/>
      <w:r w:rsidRPr="007157B1">
        <w:rPr>
          <w:b/>
          <w:bCs/>
          <w:sz w:val="32"/>
          <w:szCs w:val="32"/>
        </w:rPr>
        <w:t>Βιολάντη</w:t>
      </w:r>
      <w:proofErr w:type="spellEnd"/>
      <w:r w:rsidRPr="007157B1">
        <w:rPr>
          <w:b/>
          <w:bCs/>
          <w:sz w:val="32"/>
          <w:szCs w:val="32"/>
        </w:rPr>
        <w:t xml:space="preserve"> </w:t>
      </w:r>
      <w:r w:rsidRPr="007157B1">
        <w:rPr>
          <w:sz w:val="32"/>
          <w:szCs w:val="32"/>
        </w:rPr>
        <w:t xml:space="preserve">(απόσπασμα) </w:t>
      </w:r>
    </w:p>
    <w:p w:rsidR="007157B1" w:rsidRPr="008F5CB0" w:rsidRDefault="007157B1" w:rsidP="007157B1">
      <w:pPr>
        <w:pStyle w:val="Default"/>
        <w:jc w:val="both"/>
        <w:rPr>
          <w:sz w:val="32"/>
          <w:szCs w:val="32"/>
        </w:rPr>
      </w:pP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Δεν περιγράφεται η χαρά του </w:t>
      </w:r>
      <w:proofErr w:type="spellStart"/>
      <w:r w:rsidRPr="007157B1">
        <w:rPr>
          <w:sz w:val="32"/>
          <w:szCs w:val="32"/>
        </w:rPr>
        <w:t>Χρηστάκη</w:t>
      </w:r>
      <w:proofErr w:type="spellEnd"/>
      <w:r w:rsidRPr="007157B1">
        <w:rPr>
          <w:sz w:val="32"/>
          <w:szCs w:val="32"/>
        </w:rPr>
        <w:t xml:space="preserve"> </w:t>
      </w:r>
      <w:proofErr w:type="spellStart"/>
      <w:r w:rsidRPr="007157B1">
        <w:rPr>
          <w:sz w:val="32"/>
          <w:szCs w:val="32"/>
        </w:rPr>
        <w:t>Ζαμάνου</w:t>
      </w:r>
      <w:proofErr w:type="spellEnd"/>
      <w:r w:rsidRPr="007157B1">
        <w:rPr>
          <w:sz w:val="32"/>
          <w:szCs w:val="32"/>
        </w:rPr>
        <w:t xml:space="preserve">, όταν έλαβε το γράμμα. Το </w:t>
      </w:r>
      <w:proofErr w:type="spellStart"/>
      <w:r w:rsidRPr="007157B1">
        <w:rPr>
          <w:sz w:val="32"/>
          <w:szCs w:val="32"/>
        </w:rPr>
        <w:t>έδειξεν</w:t>
      </w:r>
      <w:proofErr w:type="spellEnd"/>
      <w:r w:rsidRPr="007157B1">
        <w:rPr>
          <w:sz w:val="32"/>
          <w:szCs w:val="32"/>
        </w:rPr>
        <w:t xml:space="preserve"> «υπό </w:t>
      </w:r>
      <w:proofErr w:type="spellStart"/>
      <w:r w:rsidRPr="007157B1">
        <w:rPr>
          <w:sz w:val="32"/>
          <w:szCs w:val="32"/>
        </w:rPr>
        <w:t>εχεμύθειαν</w:t>
      </w:r>
      <w:proofErr w:type="spellEnd"/>
      <w:r w:rsidRPr="007157B1">
        <w:rPr>
          <w:sz w:val="32"/>
          <w:szCs w:val="32"/>
        </w:rPr>
        <w:t xml:space="preserve">» εις τους μισούς συναδέλφους του, το </w:t>
      </w:r>
      <w:proofErr w:type="spellStart"/>
      <w:r w:rsidRPr="007157B1">
        <w:rPr>
          <w:sz w:val="32"/>
          <w:szCs w:val="32"/>
        </w:rPr>
        <w:t>είπεν</w:t>
      </w:r>
      <w:proofErr w:type="spellEnd"/>
      <w:r w:rsidRPr="007157B1">
        <w:rPr>
          <w:sz w:val="32"/>
          <w:szCs w:val="32"/>
        </w:rPr>
        <w:t xml:space="preserve"> εις τους άλλους μισούς, και για πολλές ημέρες το </w:t>
      </w:r>
      <w:proofErr w:type="spellStart"/>
      <w:r w:rsidRPr="007157B1">
        <w:rPr>
          <w:sz w:val="32"/>
          <w:szCs w:val="32"/>
        </w:rPr>
        <w:t>κομψόν</w:t>
      </w:r>
      <w:proofErr w:type="spellEnd"/>
      <w:r w:rsidRPr="007157B1">
        <w:rPr>
          <w:sz w:val="32"/>
          <w:szCs w:val="32"/>
        </w:rPr>
        <w:t xml:space="preserve"> </w:t>
      </w:r>
      <w:proofErr w:type="spellStart"/>
      <w:r w:rsidRPr="007157B1">
        <w:rPr>
          <w:sz w:val="32"/>
          <w:szCs w:val="32"/>
        </w:rPr>
        <w:t>σωματείον</w:t>
      </w:r>
      <w:proofErr w:type="spellEnd"/>
      <w:r w:rsidRPr="007157B1">
        <w:rPr>
          <w:sz w:val="32"/>
          <w:szCs w:val="32"/>
        </w:rPr>
        <w:t xml:space="preserve"> των τηλεγραφητών δεν </w:t>
      </w:r>
      <w:proofErr w:type="spellStart"/>
      <w:r w:rsidRPr="007157B1">
        <w:rPr>
          <w:sz w:val="32"/>
          <w:szCs w:val="32"/>
        </w:rPr>
        <w:t>είχεν</w:t>
      </w:r>
      <w:proofErr w:type="spellEnd"/>
      <w:r w:rsidRPr="007157B1">
        <w:rPr>
          <w:sz w:val="32"/>
          <w:szCs w:val="32"/>
        </w:rPr>
        <w:t xml:space="preserve"> άλλο θέμα ομιλίας. Αλήθεια, ήταν λιγάκι παράξενο: η Στέλλα που δεν ακούστηκε ποτέ; η Στέλλα που δεν </w:t>
      </w:r>
      <w:proofErr w:type="spellStart"/>
      <w:r w:rsidRPr="007157B1">
        <w:rPr>
          <w:sz w:val="32"/>
          <w:szCs w:val="32"/>
        </w:rPr>
        <w:t>εκοίταξε</w:t>
      </w:r>
      <w:proofErr w:type="spellEnd"/>
      <w:r w:rsidRPr="007157B1">
        <w:rPr>
          <w:sz w:val="32"/>
          <w:szCs w:val="32"/>
        </w:rPr>
        <w:t xml:space="preserve"> κανένα; η Στέλλα που </w:t>
      </w:r>
      <w:proofErr w:type="spellStart"/>
      <w:r w:rsidRPr="007157B1">
        <w:rPr>
          <w:sz w:val="32"/>
          <w:szCs w:val="32"/>
        </w:rPr>
        <w:t>επεριφρονούσε</w:t>
      </w:r>
      <w:proofErr w:type="spellEnd"/>
      <w:r w:rsidRPr="007157B1">
        <w:rPr>
          <w:sz w:val="32"/>
          <w:szCs w:val="32"/>
        </w:rPr>
        <w:t xml:space="preserve"> ακόμα και αυτόν; Α, ο </w:t>
      </w:r>
      <w:proofErr w:type="spellStart"/>
      <w:r w:rsidRPr="007157B1">
        <w:rPr>
          <w:sz w:val="32"/>
          <w:szCs w:val="32"/>
        </w:rPr>
        <w:t>Χρηστάκης</w:t>
      </w:r>
      <w:proofErr w:type="spellEnd"/>
      <w:r w:rsidRPr="007157B1">
        <w:rPr>
          <w:sz w:val="32"/>
          <w:szCs w:val="32"/>
        </w:rPr>
        <w:t xml:space="preserve"> </w:t>
      </w:r>
      <w:proofErr w:type="spellStart"/>
      <w:r w:rsidRPr="007157B1">
        <w:rPr>
          <w:sz w:val="32"/>
          <w:szCs w:val="32"/>
        </w:rPr>
        <w:t>είχεν</w:t>
      </w:r>
      <w:proofErr w:type="spellEnd"/>
      <w:r w:rsidRPr="007157B1">
        <w:rPr>
          <w:sz w:val="32"/>
          <w:szCs w:val="32"/>
        </w:rPr>
        <w:t xml:space="preserve"> όλον το δικαίωμα να καυχάται, κι </w:t>
      </w:r>
      <w:proofErr w:type="spellStart"/>
      <w:r w:rsidRPr="007157B1">
        <w:rPr>
          <w:sz w:val="32"/>
          <w:szCs w:val="32"/>
        </w:rPr>
        <w:t>εκαυχάτο</w:t>
      </w:r>
      <w:proofErr w:type="spellEnd"/>
      <w:r w:rsidRPr="007157B1">
        <w:rPr>
          <w:sz w:val="32"/>
          <w:szCs w:val="32"/>
        </w:rPr>
        <w:t xml:space="preserve"> όσον </w:t>
      </w:r>
      <w:proofErr w:type="spellStart"/>
      <w:r w:rsidRPr="007157B1">
        <w:rPr>
          <w:sz w:val="32"/>
          <w:szCs w:val="32"/>
        </w:rPr>
        <w:t>ημπορούσεν</w:t>
      </w:r>
      <w:proofErr w:type="spellEnd"/>
      <w:r w:rsidRPr="007157B1">
        <w:rPr>
          <w:sz w:val="32"/>
          <w:szCs w:val="32"/>
        </w:rPr>
        <w:t xml:space="preserve">.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Ο </w:t>
      </w:r>
      <w:proofErr w:type="spellStart"/>
      <w:r w:rsidRPr="007157B1">
        <w:rPr>
          <w:sz w:val="32"/>
          <w:szCs w:val="32"/>
        </w:rPr>
        <w:t>Στέφενσων</w:t>
      </w:r>
      <w:proofErr w:type="spellEnd"/>
      <w:r w:rsidRPr="007157B1">
        <w:rPr>
          <w:sz w:val="32"/>
          <w:szCs w:val="32"/>
        </w:rPr>
        <w:t xml:space="preserve">, ο άγγλος τηλεγραφητής, ο </w:t>
      </w:r>
      <w:proofErr w:type="spellStart"/>
      <w:r w:rsidRPr="007157B1">
        <w:rPr>
          <w:sz w:val="32"/>
          <w:szCs w:val="32"/>
        </w:rPr>
        <w:t>πρύτανις</w:t>
      </w:r>
      <w:proofErr w:type="spellEnd"/>
      <w:r w:rsidRPr="007157B1">
        <w:rPr>
          <w:sz w:val="32"/>
          <w:szCs w:val="32"/>
        </w:rPr>
        <w:t xml:space="preserve"> να πούμε του σωματείου, ανέλαβε να </w:t>
      </w:r>
      <w:proofErr w:type="spellStart"/>
      <w:r w:rsidRPr="007157B1">
        <w:rPr>
          <w:sz w:val="32"/>
          <w:szCs w:val="32"/>
        </w:rPr>
        <w:t>δώση</w:t>
      </w:r>
      <w:proofErr w:type="spellEnd"/>
      <w:r w:rsidRPr="007157B1">
        <w:rPr>
          <w:sz w:val="32"/>
          <w:szCs w:val="32"/>
        </w:rPr>
        <w:t xml:space="preserve"> εις τον ευτυχή </w:t>
      </w:r>
      <w:proofErr w:type="spellStart"/>
      <w:r w:rsidRPr="007157B1">
        <w:rPr>
          <w:sz w:val="32"/>
          <w:szCs w:val="32"/>
        </w:rPr>
        <w:t>συνάδελφόν</w:t>
      </w:r>
      <w:proofErr w:type="spellEnd"/>
      <w:r w:rsidRPr="007157B1">
        <w:rPr>
          <w:sz w:val="32"/>
          <w:szCs w:val="32"/>
        </w:rPr>
        <w:t xml:space="preserve"> του μερικές συμβουλές, χρήσιμες για την </w:t>
      </w:r>
      <w:proofErr w:type="spellStart"/>
      <w:r w:rsidRPr="007157B1">
        <w:rPr>
          <w:sz w:val="32"/>
          <w:szCs w:val="32"/>
        </w:rPr>
        <w:t>περίστασιν</w:t>
      </w:r>
      <w:proofErr w:type="spellEnd"/>
      <w:r w:rsidRPr="007157B1">
        <w:rPr>
          <w:sz w:val="32"/>
          <w:szCs w:val="32"/>
        </w:rPr>
        <w:t xml:space="preserve">: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- Και τώρα τι σκοπεύεις </w:t>
      </w:r>
      <w:proofErr w:type="spellStart"/>
      <w:r w:rsidRPr="007157B1">
        <w:rPr>
          <w:sz w:val="32"/>
          <w:szCs w:val="32"/>
        </w:rPr>
        <w:t>νά</w:t>
      </w:r>
      <w:proofErr w:type="spellEnd"/>
      <w:r w:rsidRPr="007157B1">
        <w:rPr>
          <w:sz w:val="32"/>
          <w:szCs w:val="32"/>
        </w:rPr>
        <w:t xml:space="preserve"> </w:t>
      </w:r>
      <w:proofErr w:type="spellStart"/>
      <w:r w:rsidRPr="007157B1">
        <w:rPr>
          <w:sz w:val="32"/>
          <w:szCs w:val="32"/>
        </w:rPr>
        <w:t>κάμης</w:t>
      </w:r>
      <w:proofErr w:type="spellEnd"/>
      <w:r w:rsidRPr="007157B1">
        <w:rPr>
          <w:sz w:val="32"/>
          <w:szCs w:val="32"/>
        </w:rPr>
        <w:t xml:space="preserve">; του είπε. «Να μ' αγαπάς να σ' αγαπώ, για να περνούμε τον καιρό;» — όπως με τις άλλες; Α, μπα! μπα! Τέτοιο κορίτσι δεν το βρίσκεις κάθε μέρα. Εύμορφη, φρόνιμη, κι εκατό χιλιάδες προίκα το </w:t>
      </w:r>
      <w:proofErr w:type="spellStart"/>
      <w:r w:rsidRPr="007157B1">
        <w:rPr>
          <w:sz w:val="32"/>
          <w:szCs w:val="32"/>
        </w:rPr>
        <w:t>λιγώτερο</w:t>
      </w:r>
      <w:proofErr w:type="spellEnd"/>
      <w:r w:rsidRPr="007157B1">
        <w:rPr>
          <w:sz w:val="32"/>
          <w:szCs w:val="32"/>
        </w:rPr>
        <w:t xml:space="preserve">... Ψέματα; Πρέπει να </w:t>
      </w:r>
      <w:proofErr w:type="spellStart"/>
      <w:r w:rsidRPr="007157B1">
        <w:rPr>
          <w:sz w:val="32"/>
          <w:szCs w:val="32"/>
        </w:rPr>
        <w:t>ωφεληθής</w:t>
      </w:r>
      <w:proofErr w:type="spellEnd"/>
      <w:r w:rsidRPr="007157B1">
        <w:rPr>
          <w:sz w:val="32"/>
          <w:szCs w:val="32"/>
        </w:rPr>
        <w:t xml:space="preserve"> από την ευκαιρία και να τη </w:t>
      </w:r>
      <w:proofErr w:type="spellStart"/>
      <w:r w:rsidRPr="007157B1">
        <w:rPr>
          <w:sz w:val="32"/>
          <w:szCs w:val="32"/>
        </w:rPr>
        <w:t>γυρέψης</w:t>
      </w:r>
      <w:proofErr w:type="spellEnd"/>
      <w:r w:rsidRPr="007157B1">
        <w:rPr>
          <w:sz w:val="32"/>
          <w:szCs w:val="32"/>
        </w:rPr>
        <w:t xml:space="preserve"> σε γάμο· γρήγορα μάλιστα, πριν να </w:t>
      </w:r>
      <w:proofErr w:type="spellStart"/>
      <w:r w:rsidRPr="007157B1">
        <w:rPr>
          <w:sz w:val="32"/>
          <w:szCs w:val="32"/>
        </w:rPr>
        <w:t>κρυώση</w:t>
      </w:r>
      <w:proofErr w:type="spellEnd"/>
      <w:r w:rsidRPr="007157B1">
        <w:rPr>
          <w:sz w:val="32"/>
          <w:szCs w:val="32"/>
        </w:rPr>
        <w:t xml:space="preserve"> το πράγμα.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- Αλήθεια λες, μα πώς να κάμω;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- Να </w:t>
      </w:r>
      <w:proofErr w:type="spellStart"/>
      <w:r w:rsidRPr="007157B1">
        <w:rPr>
          <w:sz w:val="32"/>
          <w:szCs w:val="32"/>
        </w:rPr>
        <w:t>γράψης</w:t>
      </w:r>
      <w:proofErr w:type="spellEnd"/>
      <w:r w:rsidRPr="007157B1">
        <w:rPr>
          <w:sz w:val="32"/>
          <w:szCs w:val="32"/>
        </w:rPr>
        <w:t xml:space="preserve"> ένα γράμμα του πατέρα της· εις την Αγγλία εμείς έτσι κάνουμε.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Του καλάρεσε αυτό του </w:t>
      </w:r>
      <w:proofErr w:type="spellStart"/>
      <w:r w:rsidRPr="007157B1">
        <w:rPr>
          <w:sz w:val="32"/>
          <w:szCs w:val="32"/>
        </w:rPr>
        <w:t>Ζαμάνου</w:t>
      </w:r>
      <w:proofErr w:type="spellEnd"/>
      <w:r w:rsidRPr="007157B1">
        <w:rPr>
          <w:sz w:val="32"/>
          <w:szCs w:val="32"/>
        </w:rPr>
        <w:t xml:space="preserve">, και αν δεν </w:t>
      </w:r>
      <w:proofErr w:type="spellStart"/>
      <w:r w:rsidRPr="007157B1">
        <w:rPr>
          <w:sz w:val="32"/>
          <w:szCs w:val="32"/>
        </w:rPr>
        <w:t>εταίριαζε</w:t>
      </w:r>
      <w:proofErr w:type="spellEnd"/>
      <w:r w:rsidRPr="007157B1">
        <w:rPr>
          <w:sz w:val="32"/>
          <w:szCs w:val="32"/>
        </w:rPr>
        <w:t xml:space="preserve"> με τις συνήθειες του τόπου, —όσο δεν </w:t>
      </w:r>
      <w:proofErr w:type="spellStart"/>
      <w:r w:rsidRPr="007157B1">
        <w:rPr>
          <w:sz w:val="32"/>
          <w:szCs w:val="32"/>
        </w:rPr>
        <w:t>εταίριαζαν</w:t>
      </w:r>
      <w:proofErr w:type="spellEnd"/>
      <w:r w:rsidRPr="007157B1">
        <w:rPr>
          <w:sz w:val="32"/>
          <w:szCs w:val="32"/>
        </w:rPr>
        <w:t xml:space="preserve"> και οι γκέτρες1 που φορούσε,— πιάνει και κάνει μια γραφή στο γέρο </w:t>
      </w:r>
      <w:proofErr w:type="spellStart"/>
      <w:r w:rsidRPr="007157B1">
        <w:rPr>
          <w:sz w:val="32"/>
          <w:szCs w:val="32"/>
        </w:rPr>
        <w:t>Βιολάντη</w:t>
      </w:r>
      <w:proofErr w:type="spellEnd"/>
      <w:r w:rsidRPr="007157B1">
        <w:rPr>
          <w:sz w:val="32"/>
          <w:szCs w:val="32"/>
        </w:rPr>
        <w:t xml:space="preserve">, και κοντολογής2 του γυρεύει τη θυγατέρα του.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Χμ! τώρα είναι που δεν περιγράφεται ο θυμός και η απελπισία του Παναγή </w:t>
      </w:r>
      <w:proofErr w:type="spellStart"/>
      <w:r w:rsidRPr="007157B1">
        <w:rPr>
          <w:sz w:val="32"/>
          <w:szCs w:val="32"/>
        </w:rPr>
        <w:t>Βιολάντη</w:t>
      </w:r>
      <w:proofErr w:type="spellEnd"/>
      <w:r w:rsidRPr="007157B1">
        <w:rPr>
          <w:sz w:val="32"/>
          <w:szCs w:val="32"/>
        </w:rPr>
        <w:t xml:space="preserve">, όταν </w:t>
      </w:r>
      <w:proofErr w:type="spellStart"/>
      <w:r w:rsidRPr="007157B1">
        <w:rPr>
          <w:sz w:val="32"/>
          <w:szCs w:val="32"/>
        </w:rPr>
        <w:t>έλαβεν</w:t>
      </w:r>
      <w:proofErr w:type="spellEnd"/>
      <w:r w:rsidRPr="007157B1">
        <w:rPr>
          <w:sz w:val="32"/>
          <w:szCs w:val="32"/>
        </w:rPr>
        <w:t xml:space="preserve"> αυτό το γράμμα!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Πολύ παράξενος άνθρωπος, ο Παναγής </w:t>
      </w:r>
      <w:proofErr w:type="spellStart"/>
      <w:r w:rsidRPr="007157B1">
        <w:rPr>
          <w:sz w:val="32"/>
          <w:szCs w:val="32"/>
        </w:rPr>
        <w:t>Βιολάντης</w:t>
      </w:r>
      <w:proofErr w:type="spellEnd"/>
      <w:r w:rsidRPr="007157B1">
        <w:rPr>
          <w:sz w:val="32"/>
          <w:szCs w:val="32"/>
        </w:rPr>
        <w:t xml:space="preserve">, ο μεγαλέμπορος. Όση γλύκα και καλοσύνη έδειχνε το πρόσωπό </w:t>
      </w:r>
      <w:r w:rsidRPr="007157B1">
        <w:rPr>
          <w:sz w:val="32"/>
          <w:szCs w:val="32"/>
        </w:rPr>
        <w:lastRenderedPageBreak/>
        <w:t xml:space="preserve">του, με τα μαύρα μπαρμπετόνια3, το αιώνιο χαμόγελο και τα χρυσά γυαλιά, τόση σκληρότητα κι </w:t>
      </w:r>
      <w:proofErr w:type="spellStart"/>
      <w:r w:rsidRPr="007157B1">
        <w:rPr>
          <w:sz w:val="32"/>
          <w:szCs w:val="32"/>
        </w:rPr>
        <w:t>εγωισμόν</w:t>
      </w:r>
      <w:proofErr w:type="spellEnd"/>
      <w:r w:rsidRPr="007157B1">
        <w:rPr>
          <w:sz w:val="32"/>
          <w:szCs w:val="32"/>
        </w:rPr>
        <w:t xml:space="preserve"> έκρυβε μέσα στην ψυχή. Ήξερε να </w:t>
      </w:r>
      <w:proofErr w:type="spellStart"/>
      <w:r w:rsidRPr="007157B1">
        <w:rPr>
          <w:sz w:val="32"/>
          <w:szCs w:val="32"/>
        </w:rPr>
        <w:t>φορή</w:t>
      </w:r>
      <w:proofErr w:type="spellEnd"/>
      <w:r w:rsidRPr="007157B1">
        <w:rPr>
          <w:sz w:val="32"/>
          <w:szCs w:val="32"/>
        </w:rPr>
        <w:t xml:space="preserve"> στην εντέλεια την προσωπίδα του καλού, και για τέτοιον το </w:t>
      </w:r>
      <w:proofErr w:type="spellStart"/>
      <w:r w:rsidRPr="007157B1">
        <w:rPr>
          <w:sz w:val="32"/>
          <w:szCs w:val="32"/>
        </w:rPr>
        <w:t>είχεν</w:t>
      </w:r>
      <w:proofErr w:type="spellEnd"/>
      <w:r w:rsidRPr="007157B1">
        <w:rPr>
          <w:sz w:val="32"/>
          <w:szCs w:val="32"/>
        </w:rPr>
        <w:t xml:space="preserve"> ο </w:t>
      </w:r>
      <w:proofErr w:type="spellStart"/>
      <w:r w:rsidRPr="007157B1">
        <w:rPr>
          <w:sz w:val="32"/>
          <w:szCs w:val="32"/>
        </w:rPr>
        <w:t>κόσμος˙</w:t>
      </w:r>
      <w:proofErr w:type="spellEnd"/>
      <w:r w:rsidRPr="007157B1">
        <w:rPr>
          <w:sz w:val="32"/>
          <w:szCs w:val="32"/>
        </w:rPr>
        <w:t xml:space="preserve"> κατά βάθος όμως δεν υπήρχε στη χώρα πιο απότομος άνθρωπος. Σίδερο τυλιγμένο με μπαμπάκι ο χαρακτήρας </w:t>
      </w:r>
      <w:proofErr w:type="spellStart"/>
      <w:r w:rsidRPr="007157B1">
        <w:rPr>
          <w:sz w:val="32"/>
          <w:szCs w:val="32"/>
        </w:rPr>
        <w:t>του˙</w:t>
      </w:r>
      <w:proofErr w:type="spellEnd"/>
      <w:r w:rsidRPr="007157B1">
        <w:rPr>
          <w:sz w:val="32"/>
          <w:szCs w:val="32"/>
        </w:rPr>
        <w:t xml:space="preserve"> κι έφθανε να </w:t>
      </w:r>
      <w:proofErr w:type="spellStart"/>
      <w:r w:rsidRPr="007157B1">
        <w:rPr>
          <w:sz w:val="32"/>
          <w:szCs w:val="32"/>
        </w:rPr>
        <w:t>έλθης</w:t>
      </w:r>
      <w:proofErr w:type="spellEnd"/>
      <w:r w:rsidRPr="007157B1">
        <w:rPr>
          <w:sz w:val="32"/>
          <w:szCs w:val="32"/>
        </w:rPr>
        <w:t xml:space="preserve"> σε κάπως </w:t>
      </w:r>
      <w:proofErr w:type="spellStart"/>
      <w:r w:rsidRPr="007157B1">
        <w:rPr>
          <w:sz w:val="32"/>
          <w:szCs w:val="32"/>
        </w:rPr>
        <w:t>στενώτερη</w:t>
      </w:r>
      <w:proofErr w:type="spellEnd"/>
      <w:r w:rsidRPr="007157B1">
        <w:rPr>
          <w:sz w:val="32"/>
          <w:szCs w:val="32"/>
        </w:rPr>
        <w:t xml:space="preserve"> συνάφεια μαζί του, για να </w:t>
      </w:r>
      <w:proofErr w:type="spellStart"/>
      <w:r w:rsidRPr="007157B1">
        <w:rPr>
          <w:sz w:val="32"/>
          <w:szCs w:val="32"/>
        </w:rPr>
        <w:t>αισθανθής</w:t>
      </w:r>
      <w:proofErr w:type="spellEnd"/>
      <w:r w:rsidRPr="007157B1">
        <w:rPr>
          <w:sz w:val="32"/>
          <w:szCs w:val="32"/>
        </w:rPr>
        <w:t xml:space="preserve"> όλη του την τραχύτητα.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- Τι λέω-λέει;!! </w:t>
      </w:r>
      <w:proofErr w:type="spellStart"/>
      <w:r w:rsidRPr="007157B1">
        <w:rPr>
          <w:sz w:val="32"/>
          <w:szCs w:val="32"/>
        </w:rPr>
        <w:t>εφώναξεν</w:t>
      </w:r>
      <w:proofErr w:type="spellEnd"/>
      <w:r w:rsidRPr="007157B1">
        <w:rPr>
          <w:sz w:val="32"/>
          <w:szCs w:val="32"/>
        </w:rPr>
        <w:t xml:space="preserve">, άμα </w:t>
      </w:r>
      <w:proofErr w:type="spellStart"/>
      <w:r w:rsidRPr="007157B1">
        <w:rPr>
          <w:sz w:val="32"/>
          <w:szCs w:val="32"/>
        </w:rPr>
        <w:t>ετελείωσε</w:t>
      </w:r>
      <w:proofErr w:type="spellEnd"/>
      <w:r w:rsidRPr="007157B1">
        <w:rPr>
          <w:sz w:val="32"/>
          <w:szCs w:val="32"/>
        </w:rPr>
        <w:t xml:space="preserve"> το γράμμα του </w:t>
      </w:r>
      <w:proofErr w:type="spellStart"/>
      <w:r w:rsidRPr="007157B1">
        <w:rPr>
          <w:sz w:val="32"/>
          <w:szCs w:val="32"/>
        </w:rPr>
        <w:t>Ζαμάνου</w:t>
      </w:r>
      <w:proofErr w:type="spellEnd"/>
      <w:r w:rsidRPr="007157B1">
        <w:rPr>
          <w:sz w:val="32"/>
          <w:szCs w:val="32"/>
        </w:rPr>
        <w:t xml:space="preserve">. </w:t>
      </w:r>
    </w:p>
    <w:p w:rsidR="007157B1" w:rsidRPr="008F5CB0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Το μέτωπό του </w:t>
      </w:r>
      <w:proofErr w:type="spellStart"/>
      <w:r w:rsidRPr="007157B1">
        <w:rPr>
          <w:sz w:val="32"/>
          <w:szCs w:val="32"/>
        </w:rPr>
        <w:t>εζάρωσε</w:t>
      </w:r>
      <w:proofErr w:type="spellEnd"/>
      <w:r w:rsidRPr="007157B1">
        <w:rPr>
          <w:sz w:val="32"/>
          <w:szCs w:val="32"/>
        </w:rPr>
        <w:t xml:space="preserve">, τα ματόφρυδα </w:t>
      </w:r>
      <w:proofErr w:type="spellStart"/>
      <w:r w:rsidRPr="007157B1">
        <w:rPr>
          <w:sz w:val="32"/>
          <w:szCs w:val="32"/>
        </w:rPr>
        <w:t>εσκεπάσθηκαν</w:t>
      </w:r>
      <w:proofErr w:type="spellEnd"/>
      <w:r w:rsidRPr="007157B1">
        <w:rPr>
          <w:sz w:val="32"/>
          <w:szCs w:val="32"/>
        </w:rPr>
        <w:t xml:space="preserve"> με μαύρο σύννεφο, και από τα χρυσά γυαλιά </w:t>
      </w:r>
      <w:proofErr w:type="spellStart"/>
      <w:r w:rsidRPr="007157B1">
        <w:rPr>
          <w:sz w:val="32"/>
          <w:szCs w:val="32"/>
        </w:rPr>
        <w:t>εξέφυγεν</w:t>
      </w:r>
      <w:proofErr w:type="spellEnd"/>
      <w:r w:rsidRPr="007157B1">
        <w:rPr>
          <w:sz w:val="32"/>
          <w:szCs w:val="32"/>
        </w:rPr>
        <w:t xml:space="preserve"> η πρώτη αστραπή. </w:t>
      </w:r>
    </w:p>
    <w:p w:rsidR="007157B1" w:rsidRPr="008F5CB0" w:rsidRDefault="007157B1" w:rsidP="007157B1">
      <w:pPr>
        <w:pStyle w:val="Default"/>
        <w:jc w:val="both"/>
        <w:rPr>
          <w:sz w:val="32"/>
          <w:szCs w:val="32"/>
        </w:rPr>
      </w:pPr>
    </w:p>
    <w:p w:rsidR="007157B1" w:rsidRPr="007157B1" w:rsidRDefault="007157B1" w:rsidP="007157B1">
      <w:pPr>
        <w:pStyle w:val="Default"/>
        <w:pageBreakBefore/>
        <w:jc w:val="both"/>
        <w:rPr>
          <w:sz w:val="32"/>
          <w:szCs w:val="32"/>
        </w:rPr>
      </w:pPr>
      <w:r w:rsidRPr="007157B1">
        <w:rPr>
          <w:sz w:val="32"/>
          <w:szCs w:val="32"/>
        </w:rPr>
        <w:lastRenderedPageBreak/>
        <w:t xml:space="preserve">Όλο σχεδόν εκείνο το πρωί δεν </w:t>
      </w:r>
      <w:proofErr w:type="spellStart"/>
      <w:r w:rsidRPr="007157B1">
        <w:rPr>
          <w:sz w:val="32"/>
          <w:szCs w:val="32"/>
        </w:rPr>
        <w:t>έκαμεν</w:t>
      </w:r>
      <w:proofErr w:type="spellEnd"/>
      <w:r w:rsidRPr="007157B1">
        <w:rPr>
          <w:sz w:val="32"/>
          <w:szCs w:val="32"/>
        </w:rPr>
        <w:t xml:space="preserve"> άλλο παρά να </w:t>
      </w:r>
      <w:proofErr w:type="spellStart"/>
      <w:r w:rsidRPr="007157B1">
        <w:rPr>
          <w:sz w:val="32"/>
          <w:szCs w:val="32"/>
        </w:rPr>
        <w:t>σουλατσάρη</w:t>
      </w:r>
      <w:proofErr w:type="spellEnd"/>
      <w:r w:rsidRPr="007157B1">
        <w:rPr>
          <w:sz w:val="32"/>
          <w:szCs w:val="32"/>
        </w:rPr>
        <w:t xml:space="preserve"> στο γραφείο του και να </w:t>
      </w:r>
      <w:proofErr w:type="spellStart"/>
      <w:r w:rsidRPr="007157B1">
        <w:rPr>
          <w:sz w:val="32"/>
          <w:szCs w:val="32"/>
        </w:rPr>
        <w:t>παραμιλή</w:t>
      </w:r>
      <w:proofErr w:type="spellEnd"/>
      <w:r w:rsidRPr="007157B1">
        <w:rPr>
          <w:sz w:val="32"/>
          <w:szCs w:val="32"/>
        </w:rPr>
        <w:t xml:space="preserve">. Μέσα στο στενό εκείνο τετράγωνο, το χωρισμένο με κίτρινα </w:t>
      </w:r>
      <w:proofErr w:type="spellStart"/>
      <w:r w:rsidRPr="007157B1">
        <w:rPr>
          <w:sz w:val="32"/>
          <w:szCs w:val="32"/>
        </w:rPr>
        <w:t>κάγγελα</w:t>
      </w:r>
      <w:proofErr w:type="spellEnd"/>
      <w:r w:rsidRPr="007157B1">
        <w:rPr>
          <w:sz w:val="32"/>
          <w:szCs w:val="32"/>
        </w:rPr>
        <w:t xml:space="preserve">, </w:t>
      </w:r>
      <w:proofErr w:type="spellStart"/>
      <w:r w:rsidRPr="007157B1">
        <w:rPr>
          <w:sz w:val="32"/>
          <w:szCs w:val="32"/>
        </w:rPr>
        <w:t>έμοιαζεν</w:t>
      </w:r>
      <w:proofErr w:type="spellEnd"/>
      <w:r w:rsidRPr="007157B1">
        <w:rPr>
          <w:sz w:val="32"/>
          <w:szCs w:val="32"/>
        </w:rPr>
        <w:t xml:space="preserve"> αληθινά θηρίο μέσα σε κλουβί.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- Τι λέω-λέει;!! Ο </w:t>
      </w:r>
      <w:proofErr w:type="spellStart"/>
      <w:r w:rsidRPr="007157B1">
        <w:rPr>
          <w:sz w:val="32"/>
          <w:szCs w:val="32"/>
        </w:rPr>
        <w:t>γυιός</w:t>
      </w:r>
      <w:proofErr w:type="spellEnd"/>
      <w:r w:rsidRPr="007157B1">
        <w:rPr>
          <w:sz w:val="32"/>
          <w:szCs w:val="32"/>
        </w:rPr>
        <w:t xml:space="preserve"> του </w:t>
      </w:r>
      <w:proofErr w:type="spellStart"/>
      <w:r w:rsidRPr="007157B1">
        <w:rPr>
          <w:sz w:val="32"/>
          <w:szCs w:val="32"/>
        </w:rPr>
        <w:t>Ζαμάνου</w:t>
      </w:r>
      <w:proofErr w:type="spellEnd"/>
      <w:r w:rsidRPr="007157B1">
        <w:rPr>
          <w:sz w:val="32"/>
          <w:szCs w:val="32"/>
        </w:rPr>
        <w:t xml:space="preserve">, ο </w:t>
      </w:r>
      <w:proofErr w:type="spellStart"/>
      <w:r w:rsidRPr="007157B1">
        <w:rPr>
          <w:sz w:val="32"/>
          <w:szCs w:val="32"/>
        </w:rPr>
        <w:t>ψωρίτης</w:t>
      </w:r>
      <w:proofErr w:type="spellEnd"/>
      <w:r w:rsidRPr="007157B1">
        <w:rPr>
          <w:sz w:val="32"/>
          <w:szCs w:val="32"/>
        </w:rPr>
        <w:t xml:space="preserve"> του </w:t>
      </w:r>
      <w:proofErr w:type="spellStart"/>
      <w:r w:rsidRPr="007157B1">
        <w:rPr>
          <w:sz w:val="32"/>
          <w:szCs w:val="32"/>
        </w:rPr>
        <w:t>ψωρίτη</w:t>
      </w:r>
      <w:proofErr w:type="spellEnd"/>
      <w:r w:rsidRPr="007157B1">
        <w:rPr>
          <w:sz w:val="32"/>
          <w:szCs w:val="32"/>
        </w:rPr>
        <w:t xml:space="preserve">, ο </w:t>
      </w:r>
      <w:proofErr w:type="spellStart"/>
      <w:r w:rsidRPr="007157B1">
        <w:rPr>
          <w:sz w:val="32"/>
          <w:szCs w:val="32"/>
        </w:rPr>
        <w:t>παληοτηλεγραφητής</w:t>
      </w:r>
      <w:proofErr w:type="spellEnd"/>
      <w:r w:rsidRPr="007157B1">
        <w:rPr>
          <w:sz w:val="32"/>
          <w:szCs w:val="32"/>
        </w:rPr>
        <w:t xml:space="preserve">, ο </w:t>
      </w:r>
      <w:proofErr w:type="spellStart"/>
      <w:r w:rsidRPr="007157B1">
        <w:rPr>
          <w:sz w:val="32"/>
          <w:szCs w:val="32"/>
        </w:rPr>
        <w:t>χαϊμένος</w:t>
      </w:r>
      <w:proofErr w:type="spellEnd"/>
      <w:r w:rsidRPr="007157B1">
        <w:rPr>
          <w:sz w:val="32"/>
          <w:szCs w:val="32"/>
        </w:rPr>
        <w:t xml:space="preserve">, επήρε το αντζάρντο4 να μου </w:t>
      </w:r>
      <w:proofErr w:type="spellStart"/>
      <w:r w:rsidRPr="007157B1">
        <w:rPr>
          <w:sz w:val="32"/>
          <w:szCs w:val="32"/>
        </w:rPr>
        <w:t>γυρέψη</w:t>
      </w:r>
      <w:proofErr w:type="spellEnd"/>
      <w:r w:rsidRPr="007157B1">
        <w:rPr>
          <w:sz w:val="32"/>
          <w:szCs w:val="32"/>
        </w:rPr>
        <w:t xml:space="preserve"> τη θυγατέρα μου, </w:t>
      </w:r>
      <w:proofErr w:type="spellStart"/>
      <w:r w:rsidRPr="007157B1">
        <w:rPr>
          <w:sz w:val="32"/>
          <w:szCs w:val="32"/>
        </w:rPr>
        <w:t>εμένανε</w:t>
      </w:r>
      <w:proofErr w:type="spellEnd"/>
      <w:r w:rsidRPr="007157B1">
        <w:rPr>
          <w:sz w:val="32"/>
          <w:szCs w:val="32"/>
        </w:rPr>
        <w:t xml:space="preserve">;... Και τι </w:t>
      </w:r>
      <w:proofErr w:type="spellStart"/>
      <w:r w:rsidRPr="007157B1">
        <w:rPr>
          <w:sz w:val="32"/>
          <w:szCs w:val="32"/>
        </w:rPr>
        <w:t>εστοχάστηκε</w:t>
      </w:r>
      <w:proofErr w:type="spellEnd"/>
      <w:r w:rsidRPr="007157B1">
        <w:rPr>
          <w:sz w:val="32"/>
          <w:szCs w:val="32"/>
        </w:rPr>
        <w:t xml:space="preserve">; πως γιατί φορεί </w:t>
      </w:r>
      <w:proofErr w:type="spellStart"/>
      <w:r w:rsidRPr="007157B1">
        <w:rPr>
          <w:sz w:val="32"/>
          <w:szCs w:val="32"/>
        </w:rPr>
        <w:t>γκέτρες</w:t>
      </w:r>
      <w:proofErr w:type="spellEnd"/>
      <w:r w:rsidRPr="007157B1">
        <w:rPr>
          <w:sz w:val="32"/>
          <w:szCs w:val="32"/>
        </w:rPr>
        <w:t xml:space="preserve"> και φιόρα5, </w:t>
      </w:r>
      <w:proofErr w:type="spellStart"/>
      <w:r w:rsidRPr="007157B1">
        <w:rPr>
          <w:sz w:val="32"/>
          <w:szCs w:val="32"/>
        </w:rPr>
        <w:t>θαν</w:t>
      </w:r>
      <w:proofErr w:type="spellEnd"/>
      <w:r w:rsidRPr="007157B1">
        <w:rPr>
          <w:sz w:val="32"/>
          <w:szCs w:val="32"/>
        </w:rPr>
        <w:t xml:space="preserve"> του δώσω </w:t>
      </w:r>
      <w:proofErr w:type="spellStart"/>
      <w:r w:rsidRPr="007157B1">
        <w:rPr>
          <w:sz w:val="32"/>
          <w:szCs w:val="32"/>
        </w:rPr>
        <w:t>υπόληψι</w:t>
      </w:r>
      <w:proofErr w:type="spellEnd"/>
      <w:r w:rsidRPr="007157B1">
        <w:rPr>
          <w:sz w:val="32"/>
          <w:szCs w:val="32"/>
        </w:rPr>
        <w:t xml:space="preserve"> εγώ, ο </w:t>
      </w:r>
      <w:proofErr w:type="spellStart"/>
      <w:r w:rsidRPr="007157B1">
        <w:rPr>
          <w:sz w:val="32"/>
          <w:szCs w:val="32"/>
        </w:rPr>
        <w:t>Βιολάντης</w:t>
      </w:r>
      <w:proofErr w:type="spellEnd"/>
      <w:r w:rsidRPr="007157B1">
        <w:rPr>
          <w:sz w:val="32"/>
          <w:szCs w:val="32"/>
        </w:rPr>
        <w:t xml:space="preserve">, θα τον κάμω γαμπρό; </w:t>
      </w:r>
      <w:proofErr w:type="spellStart"/>
      <w:r w:rsidRPr="007157B1">
        <w:rPr>
          <w:sz w:val="32"/>
          <w:szCs w:val="32"/>
        </w:rPr>
        <w:t>Πφφ</w:t>
      </w:r>
      <w:proofErr w:type="spellEnd"/>
      <w:r w:rsidRPr="007157B1">
        <w:rPr>
          <w:sz w:val="32"/>
          <w:szCs w:val="32"/>
        </w:rPr>
        <w:t xml:space="preserve">! κρίμα στα μπρόκολα!... Μα δεν με γνοιάζει τόσο γι' αυτό... </w:t>
      </w:r>
      <w:proofErr w:type="spellStart"/>
      <w:r w:rsidRPr="007157B1">
        <w:rPr>
          <w:sz w:val="32"/>
          <w:szCs w:val="32"/>
        </w:rPr>
        <w:t>Θαν</w:t>
      </w:r>
      <w:proofErr w:type="spellEnd"/>
      <w:r w:rsidRPr="007157B1">
        <w:rPr>
          <w:sz w:val="32"/>
          <w:szCs w:val="32"/>
        </w:rPr>
        <w:t xml:space="preserve"> του </w:t>
      </w:r>
      <w:proofErr w:type="spellStart"/>
      <w:r w:rsidRPr="007157B1">
        <w:rPr>
          <w:sz w:val="32"/>
          <w:szCs w:val="32"/>
        </w:rPr>
        <w:t>εμηνούσα</w:t>
      </w:r>
      <w:proofErr w:type="spellEnd"/>
      <w:r w:rsidRPr="007157B1">
        <w:rPr>
          <w:sz w:val="32"/>
          <w:szCs w:val="32"/>
        </w:rPr>
        <w:t xml:space="preserve"> εγώ δυο λόγια φυτευτά και δεμένα, και </w:t>
      </w:r>
      <w:proofErr w:type="spellStart"/>
      <w:r w:rsidRPr="007157B1">
        <w:rPr>
          <w:sz w:val="32"/>
          <w:szCs w:val="32"/>
        </w:rPr>
        <w:t>θαν</w:t>
      </w:r>
      <w:proofErr w:type="spellEnd"/>
      <w:r w:rsidRPr="007157B1">
        <w:rPr>
          <w:sz w:val="32"/>
          <w:szCs w:val="32"/>
        </w:rPr>
        <w:t xml:space="preserve"> τον έβανα στη </w:t>
      </w:r>
      <w:proofErr w:type="spellStart"/>
      <w:r w:rsidRPr="007157B1">
        <w:rPr>
          <w:sz w:val="32"/>
          <w:szCs w:val="32"/>
        </w:rPr>
        <w:t>θέσι</w:t>
      </w:r>
      <w:proofErr w:type="spellEnd"/>
      <w:r w:rsidRPr="007157B1">
        <w:rPr>
          <w:sz w:val="32"/>
          <w:szCs w:val="32"/>
        </w:rPr>
        <w:t xml:space="preserve"> του αμέσως. Μα εκείνο το άλλο... το άλλο! ... «Τολμώ να ελπίσω, ή μάλλον είμαι εις </w:t>
      </w:r>
      <w:proofErr w:type="spellStart"/>
      <w:r w:rsidRPr="007157B1">
        <w:rPr>
          <w:sz w:val="32"/>
          <w:szCs w:val="32"/>
        </w:rPr>
        <w:t>θέσιν</w:t>
      </w:r>
      <w:proofErr w:type="spellEnd"/>
      <w:r w:rsidRPr="007157B1">
        <w:rPr>
          <w:sz w:val="32"/>
          <w:szCs w:val="32"/>
        </w:rPr>
        <w:t xml:space="preserve"> να σας διαβεβαιώσω, ότι η </w:t>
      </w:r>
      <w:proofErr w:type="spellStart"/>
      <w:r w:rsidRPr="007157B1">
        <w:rPr>
          <w:sz w:val="32"/>
          <w:szCs w:val="32"/>
        </w:rPr>
        <w:t>θυγάτηρ</w:t>
      </w:r>
      <w:proofErr w:type="spellEnd"/>
      <w:r w:rsidRPr="007157B1">
        <w:rPr>
          <w:sz w:val="32"/>
          <w:szCs w:val="32"/>
        </w:rPr>
        <w:t xml:space="preserve"> σας δεν θα </w:t>
      </w:r>
      <w:proofErr w:type="spellStart"/>
      <w:r w:rsidRPr="007157B1">
        <w:rPr>
          <w:sz w:val="32"/>
          <w:szCs w:val="32"/>
        </w:rPr>
        <w:t>είπη</w:t>
      </w:r>
      <w:proofErr w:type="spellEnd"/>
      <w:r w:rsidRPr="007157B1">
        <w:rPr>
          <w:sz w:val="32"/>
          <w:szCs w:val="32"/>
        </w:rPr>
        <w:t xml:space="preserve"> όχι, αν σεις </w:t>
      </w:r>
      <w:proofErr w:type="spellStart"/>
      <w:r w:rsidRPr="007157B1">
        <w:rPr>
          <w:sz w:val="32"/>
          <w:szCs w:val="32"/>
        </w:rPr>
        <w:t>ειπήτε</w:t>
      </w:r>
      <w:proofErr w:type="spellEnd"/>
      <w:r w:rsidRPr="007157B1">
        <w:rPr>
          <w:sz w:val="32"/>
          <w:szCs w:val="32"/>
        </w:rPr>
        <w:t xml:space="preserve"> ναι». </w:t>
      </w:r>
      <w:proofErr w:type="spellStart"/>
      <w:r w:rsidRPr="007157B1">
        <w:rPr>
          <w:sz w:val="32"/>
          <w:szCs w:val="32"/>
        </w:rPr>
        <w:t>Βα</w:t>
      </w:r>
      <w:proofErr w:type="spellEnd"/>
      <w:r w:rsidRPr="007157B1">
        <w:rPr>
          <w:sz w:val="32"/>
          <w:szCs w:val="32"/>
        </w:rPr>
        <w:t xml:space="preserve"> μπένε6! Μα πώς το ξέρεις του λόγου σου; Την ερώτησες, μωρέ; τση7 το είπες; ... σου το είπε;... Ω, υποψία φριχτή! ... Μην </w:t>
      </w:r>
      <w:proofErr w:type="spellStart"/>
      <w:r w:rsidRPr="007157B1">
        <w:rPr>
          <w:sz w:val="32"/>
          <w:szCs w:val="32"/>
        </w:rPr>
        <w:t>ελησμόνησε</w:t>
      </w:r>
      <w:proofErr w:type="spellEnd"/>
      <w:r w:rsidRPr="007157B1">
        <w:rPr>
          <w:sz w:val="32"/>
          <w:szCs w:val="32"/>
        </w:rPr>
        <w:t xml:space="preserve"> η Στέλλα τίνος είναι θεγατέρα8; Μην </w:t>
      </w:r>
      <w:proofErr w:type="spellStart"/>
      <w:r w:rsidRPr="007157B1">
        <w:rPr>
          <w:sz w:val="32"/>
          <w:szCs w:val="32"/>
        </w:rPr>
        <w:t>εκαταδέχτηκε</w:t>
      </w:r>
      <w:proofErr w:type="spellEnd"/>
      <w:r w:rsidRPr="007157B1">
        <w:rPr>
          <w:sz w:val="32"/>
          <w:szCs w:val="32"/>
        </w:rPr>
        <w:t xml:space="preserve"> να </w:t>
      </w:r>
      <w:proofErr w:type="spellStart"/>
      <w:r w:rsidRPr="007157B1">
        <w:rPr>
          <w:sz w:val="32"/>
          <w:szCs w:val="32"/>
        </w:rPr>
        <w:t>δώση</w:t>
      </w:r>
      <w:proofErr w:type="spellEnd"/>
      <w:r w:rsidRPr="007157B1">
        <w:rPr>
          <w:sz w:val="32"/>
          <w:szCs w:val="32"/>
        </w:rPr>
        <w:t xml:space="preserve"> </w:t>
      </w:r>
      <w:proofErr w:type="spellStart"/>
      <w:r w:rsidRPr="007157B1">
        <w:rPr>
          <w:sz w:val="32"/>
          <w:szCs w:val="32"/>
        </w:rPr>
        <w:t>ακρόασι</w:t>
      </w:r>
      <w:proofErr w:type="spellEnd"/>
      <w:r w:rsidRPr="007157B1">
        <w:rPr>
          <w:sz w:val="32"/>
          <w:szCs w:val="32"/>
        </w:rPr>
        <w:t xml:space="preserve"> σε τέτοιο ρεντίκολο9; Μην έκαμε...; Ω, φριχτή, φριχτή υποψία!... Μα τον Άγιο και μα το Σταυρωμένο, αν ανακαλύψω τίποτα τέτοιο, </w:t>
      </w:r>
      <w:proofErr w:type="spellStart"/>
      <w:r w:rsidRPr="007157B1">
        <w:rPr>
          <w:sz w:val="32"/>
          <w:szCs w:val="32"/>
        </w:rPr>
        <w:t>θαν</w:t>
      </w:r>
      <w:proofErr w:type="spellEnd"/>
      <w:r w:rsidRPr="007157B1">
        <w:rPr>
          <w:sz w:val="32"/>
          <w:szCs w:val="32"/>
        </w:rPr>
        <w:t xml:space="preserve"> τη σκοτώσω!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 Και τότε ο </w:t>
      </w:r>
      <w:proofErr w:type="spellStart"/>
      <w:r w:rsidRPr="007157B1">
        <w:rPr>
          <w:sz w:val="32"/>
          <w:szCs w:val="32"/>
        </w:rPr>
        <w:t>Βιολάντης</w:t>
      </w:r>
      <w:proofErr w:type="spellEnd"/>
      <w:r w:rsidRPr="007157B1">
        <w:rPr>
          <w:sz w:val="32"/>
          <w:szCs w:val="32"/>
        </w:rPr>
        <w:t xml:space="preserve"> </w:t>
      </w:r>
      <w:proofErr w:type="spellStart"/>
      <w:r w:rsidRPr="007157B1">
        <w:rPr>
          <w:sz w:val="32"/>
          <w:szCs w:val="32"/>
        </w:rPr>
        <w:t>έκαμεν</w:t>
      </w:r>
      <w:proofErr w:type="spellEnd"/>
      <w:r w:rsidRPr="007157B1">
        <w:rPr>
          <w:sz w:val="32"/>
          <w:szCs w:val="32"/>
        </w:rPr>
        <w:t xml:space="preserve"> αυτόν τον </w:t>
      </w:r>
      <w:proofErr w:type="spellStart"/>
      <w:r w:rsidRPr="007157B1">
        <w:rPr>
          <w:sz w:val="32"/>
          <w:szCs w:val="32"/>
        </w:rPr>
        <w:t>συλλογισμόν</w:t>
      </w:r>
      <w:proofErr w:type="spellEnd"/>
      <w:r w:rsidRPr="007157B1">
        <w:rPr>
          <w:sz w:val="32"/>
          <w:szCs w:val="32"/>
        </w:rPr>
        <w:t xml:space="preserve">, που τιμά </w:t>
      </w:r>
      <w:proofErr w:type="spellStart"/>
      <w:r w:rsidRPr="007157B1">
        <w:rPr>
          <w:sz w:val="32"/>
          <w:szCs w:val="32"/>
        </w:rPr>
        <w:t>πραγματικώς</w:t>
      </w:r>
      <w:proofErr w:type="spellEnd"/>
      <w:r w:rsidRPr="007157B1">
        <w:rPr>
          <w:sz w:val="32"/>
          <w:szCs w:val="32"/>
        </w:rPr>
        <w:t xml:space="preserve"> την </w:t>
      </w:r>
      <w:proofErr w:type="spellStart"/>
      <w:r w:rsidRPr="007157B1">
        <w:rPr>
          <w:sz w:val="32"/>
          <w:szCs w:val="32"/>
        </w:rPr>
        <w:t>μεγαλοφυΐαν</w:t>
      </w:r>
      <w:proofErr w:type="spellEnd"/>
      <w:r w:rsidRPr="007157B1">
        <w:rPr>
          <w:sz w:val="32"/>
          <w:szCs w:val="32"/>
        </w:rPr>
        <w:t xml:space="preserve"> του: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- Για να μου </w:t>
      </w:r>
      <w:proofErr w:type="spellStart"/>
      <w:r w:rsidRPr="007157B1">
        <w:rPr>
          <w:sz w:val="32"/>
          <w:szCs w:val="32"/>
        </w:rPr>
        <w:t>γράψη</w:t>
      </w:r>
      <w:proofErr w:type="spellEnd"/>
      <w:r w:rsidRPr="007157B1">
        <w:rPr>
          <w:sz w:val="32"/>
          <w:szCs w:val="32"/>
        </w:rPr>
        <w:t xml:space="preserve"> αυτός, </w:t>
      </w:r>
      <w:proofErr w:type="spellStart"/>
      <w:r w:rsidRPr="007157B1">
        <w:rPr>
          <w:sz w:val="32"/>
          <w:szCs w:val="32"/>
        </w:rPr>
        <w:t>παναπή</w:t>
      </w:r>
      <w:proofErr w:type="spellEnd"/>
      <w:r w:rsidRPr="007157B1">
        <w:rPr>
          <w:sz w:val="32"/>
          <w:szCs w:val="32"/>
        </w:rPr>
        <w:t xml:space="preserve"> πως τα γράμματα τα έχει εύκολα, και θα της </w:t>
      </w:r>
      <w:proofErr w:type="spellStart"/>
      <w:r w:rsidRPr="007157B1">
        <w:rPr>
          <w:sz w:val="32"/>
          <w:szCs w:val="32"/>
        </w:rPr>
        <w:t>έγραψε˙</w:t>
      </w:r>
      <w:proofErr w:type="spellEnd"/>
      <w:r w:rsidRPr="007157B1">
        <w:rPr>
          <w:sz w:val="32"/>
          <w:szCs w:val="32"/>
        </w:rPr>
        <w:t xml:space="preserve"> και για να μου </w:t>
      </w:r>
      <w:proofErr w:type="spellStart"/>
      <w:r w:rsidRPr="007157B1">
        <w:rPr>
          <w:sz w:val="32"/>
          <w:szCs w:val="32"/>
        </w:rPr>
        <w:t>γράψη</w:t>
      </w:r>
      <w:proofErr w:type="spellEnd"/>
      <w:r w:rsidRPr="007157B1">
        <w:rPr>
          <w:sz w:val="32"/>
          <w:szCs w:val="32"/>
        </w:rPr>
        <w:t xml:space="preserve"> πως «είμαι εις </w:t>
      </w:r>
      <w:proofErr w:type="spellStart"/>
      <w:r w:rsidRPr="007157B1">
        <w:rPr>
          <w:sz w:val="32"/>
          <w:szCs w:val="32"/>
        </w:rPr>
        <w:t>θέσιν</w:t>
      </w:r>
      <w:proofErr w:type="spellEnd"/>
      <w:r w:rsidRPr="007157B1">
        <w:rPr>
          <w:sz w:val="32"/>
          <w:szCs w:val="32"/>
        </w:rPr>
        <w:t xml:space="preserve"> να σας διαβεβαιώσω...» </w:t>
      </w:r>
      <w:proofErr w:type="spellStart"/>
      <w:r w:rsidRPr="007157B1">
        <w:rPr>
          <w:sz w:val="32"/>
          <w:szCs w:val="32"/>
        </w:rPr>
        <w:t>παναπή</w:t>
      </w:r>
      <w:proofErr w:type="spellEnd"/>
      <w:r w:rsidRPr="007157B1">
        <w:rPr>
          <w:sz w:val="32"/>
          <w:szCs w:val="32"/>
        </w:rPr>
        <w:t xml:space="preserve"> πως η Στέλλα ή του είπε κανένα λόγο, ή ... ή ... ή του έγραψε. Ω, συφορά </w:t>
      </w:r>
      <w:proofErr w:type="spellStart"/>
      <w:r w:rsidRPr="007157B1">
        <w:rPr>
          <w:sz w:val="32"/>
          <w:szCs w:val="32"/>
        </w:rPr>
        <w:t>τση</w:t>
      </w:r>
      <w:proofErr w:type="spellEnd"/>
      <w:r w:rsidRPr="007157B1">
        <w:rPr>
          <w:sz w:val="32"/>
          <w:szCs w:val="32"/>
        </w:rPr>
        <w:t xml:space="preserve"> και μαυρίλα </w:t>
      </w:r>
      <w:proofErr w:type="spellStart"/>
      <w:r w:rsidRPr="007157B1">
        <w:rPr>
          <w:sz w:val="32"/>
          <w:szCs w:val="32"/>
        </w:rPr>
        <w:t>τση</w:t>
      </w:r>
      <w:proofErr w:type="spellEnd"/>
      <w:r w:rsidRPr="007157B1">
        <w:rPr>
          <w:sz w:val="32"/>
          <w:szCs w:val="32"/>
        </w:rPr>
        <w:t xml:space="preserve">! Μπόγιας10 θα γενώ![…] </w:t>
      </w:r>
    </w:p>
    <w:p w:rsidR="007157B1" w:rsidRPr="008F5CB0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(Εκδοτικός οίκος Γ. Φέξη, 1914) </w:t>
      </w:r>
    </w:p>
    <w:p w:rsidR="007157B1" w:rsidRPr="008F5CB0" w:rsidRDefault="007157B1" w:rsidP="007157B1">
      <w:pPr>
        <w:pStyle w:val="Default"/>
        <w:jc w:val="both"/>
        <w:rPr>
          <w:sz w:val="32"/>
          <w:szCs w:val="32"/>
        </w:rPr>
      </w:pPr>
    </w:p>
    <w:p w:rsidR="007157B1" w:rsidRPr="008F5CB0" w:rsidRDefault="007157B1" w:rsidP="007157B1">
      <w:pPr>
        <w:pStyle w:val="Default"/>
        <w:jc w:val="both"/>
        <w:rPr>
          <w:sz w:val="32"/>
          <w:szCs w:val="32"/>
        </w:rPr>
      </w:pP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1 γκέτα: δερμάτινο περίβλημα της κνήμης, περικνημίδα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2 εν συντομία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3 φαβορίτες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4 τόλμησε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5 λουλούδια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6 ιταλική φράση, εντάξει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7 της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lastRenderedPageBreak/>
        <w:t xml:space="preserve">8 θυγατέρα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 xml:space="preserve">9 γελοίο τύπο </w:t>
      </w:r>
    </w:p>
    <w:p w:rsidR="007157B1" w:rsidRPr="00880244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sz w:val="32"/>
          <w:szCs w:val="32"/>
        </w:rPr>
        <w:t>10 μπόγιας: αυτός που σκοτώνει τα αδέσποτα σκυλιά, ο δήμιος</w:t>
      </w:r>
    </w:p>
    <w:p w:rsidR="00880244" w:rsidRDefault="00880244" w:rsidP="007157B1">
      <w:pPr>
        <w:pStyle w:val="Default"/>
        <w:jc w:val="both"/>
        <w:rPr>
          <w:sz w:val="32"/>
          <w:szCs w:val="32"/>
          <w:lang w:val="en-US"/>
        </w:rPr>
      </w:pPr>
    </w:p>
    <w:p w:rsidR="00880244" w:rsidRPr="00880244" w:rsidRDefault="00880244" w:rsidP="007157B1">
      <w:pPr>
        <w:pStyle w:val="Default"/>
        <w:jc w:val="both"/>
        <w:rPr>
          <w:b/>
          <w:bCs/>
          <w:sz w:val="32"/>
          <w:szCs w:val="32"/>
          <w:lang w:val="en-US"/>
        </w:rPr>
      </w:pP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b/>
          <w:bCs/>
          <w:sz w:val="32"/>
          <w:szCs w:val="32"/>
        </w:rPr>
        <w:t xml:space="preserve">ΕΡΩΤΗΣΕΙΣ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b/>
          <w:bCs/>
          <w:sz w:val="32"/>
          <w:szCs w:val="32"/>
        </w:rPr>
        <w:t xml:space="preserve">α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b/>
          <w:bCs/>
          <w:sz w:val="32"/>
          <w:szCs w:val="32"/>
        </w:rPr>
        <w:t>α1</w:t>
      </w:r>
      <w:r w:rsidRPr="007157B1">
        <w:rPr>
          <w:sz w:val="32"/>
          <w:szCs w:val="32"/>
        </w:rPr>
        <w:t xml:space="preserve">. Να αναφέρετε τα βασικά πρόσωπα της ιστορίας. </w:t>
      </w:r>
      <w:r w:rsidR="008F5CB0">
        <w:rPr>
          <w:b/>
          <w:bCs/>
          <w:sz w:val="32"/>
          <w:szCs w:val="32"/>
        </w:rPr>
        <w:t>(8 μονάδες</w:t>
      </w:r>
      <w:r w:rsidRPr="007157B1">
        <w:rPr>
          <w:b/>
          <w:bCs/>
          <w:sz w:val="32"/>
          <w:szCs w:val="32"/>
        </w:rPr>
        <w:t xml:space="preserve">)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b/>
          <w:bCs/>
          <w:sz w:val="32"/>
          <w:szCs w:val="32"/>
        </w:rPr>
        <w:t>α2</w:t>
      </w:r>
      <w:r w:rsidRPr="007157B1">
        <w:rPr>
          <w:sz w:val="32"/>
          <w:szCs w:val="32"/>
        </w:rPr>
        <w:t xml:space="preserve">. «- Τι λέω-λέει;!!... μέσα σε κλουβί.»!: Να περιγράψετε το χώρο, ο οποίος αναφέρεται στο απόσπασμα. </w:t>
      </w:r>
      <w:r w:rsidRPr="007157B1">
        <w:rPr>
          <w:b/>
          <w:bCs/>
          <w:sz w:val="32"/>
          <w:szCs w:val="32"/>
        </w:rPr>
        <w:t xml:space="preserve">( 8 μονάδες) </w:t>
      </w:r>
    </w:p>
    <w:p w:rsidR="007157B1" w:rsidRPr="007157B1" w:rsidRDefault="007157B1" w:rsidP="007157B1">
      <w:pPr>
        <w:pStyle w:val="Default"/>
        <w:jc w:val="both"/>
        <w:rPr>
          <w:sz w:val="32"/>
          <w:szCs w:val="32"/>
        </w:rPr>
      </w:pPr>
      <w:r w:rsidRPr="007157B1">
        <w:rPr>
          <w:b/>
          <w:bCs/>
          <w:sz w:val="32"/>
          <w:szCs w:val="32"/>
        </w:rPr>
        <w:t>α3</w:t>
      </w:r>
      <w:r w:rsidRPr="007157B1">
        <w:rPr>
          <w:sz w:val="32"/>
          <w:szCs w:val="32"/>
        </w:rPr>
        <w:t xml:space="preserve">. </w:t>
      </w:r>
      <w:r w:rsidRPr="007157B1">
        <w:rPr>
          <w:i/>
          <w:iCs/>
          <w:sz w:val="32"/>
          <w:szCs w:val="32"/>
        </w:rPr>
        <w:t xml:space="preserve">Πολύ παράξενος άνθρωπος...την τραχύτητα. </w:t>
      </w:r>
      <w:r w:rsidRPr="007157B1">
        <w:rPr>
          <w:sz w:val="32"/>
          <w:szCs w:val="32"/>
        </w:rPr>
        <w:t xml:space="preserve">Να επισημάνετε το γραμματικό πρόσωπο το οποίο κυριαρχεί στο απόσπασμα. </w:t>
      </w:r>
      <w:r w:rsidRPr="007157B1">
        <w:rPr>
          <w:b/>
          <w:bCs/>
          <w:sz w:val="32"/>
          <w:szCs w:val="32"/>
        </w:rPr>
        <w:t xml:space="preserve">(4 μονάδες) </w:t>
      </w:r>
      <w:r w:rsidRPr="007157B1">
        <w:rPr>
          <w:sz w:val="32"/>
          <w:szCs w:val="32"/>
        </w:rPr>
        <w:t>Τι επιτυγχάνει, κατά τη γνώμη σας, ο συγγραφέας με την επιλογή αυτού του προσώπου</w:t>
      </w:r>
      <w:r w:rsidRPr="007157B1">
        <w:rPr>
          <w:b/>
          <w:bCs/>
          <w:sz w:val="32"/>
          <w:szCs w:val="32"/>
        </w:rPr>
        <w:t xml:space="preserve">; (5 μονάδες) </w:t>
      </w:r>
    </w:p>
    <w:p w:rsidR="007157B1" w:rsidRDefault="007157B1" w:rsidP="007157B1">
      <w:pPr>
        <w:pStyle w:val="Default"/>
        <w:jc w:val="both"/>
        <w:rPr>
          <w:b/>
          <w:bCs/>
          <w:sz w:val="32"/>
          <w:szCs w:val="32"/>
          <w:lang w:val="en-US"/>
        </w:rPr>
      </w:pPr>
      <w:r w:rsidRPr="007157B1">
        <w:rPr>
          <w:b/>
          <w:bCs/>
          <w:sz w:val="32"/>
          <w:szCs w:val="32"/>
        </w:rPr>
        <w:t xml:space="preserve">ΣΥΝΟΛΟ:25 ΜΟΝΑΔΕΣ </w:t>
      </w:r>
    </w:p>
    <w:p w:rsidR="00880244" w:rsidRDefault="00880244" w:rsidP="007157B1">
      <w:pPr>
        <w:pStyle w:val="Default"/>
        <w:jc w:val="both"/>
        <w:rPr>
          <w:b/>
          <w:bCs/>
          <w:sz w:val="32"/>
          <w:szCs w:val="32"/>
          <w:lang w:val="en-US"/>
        </w:rPr>
      </w:pPr>
    </w:p>
    <w:p w:rsidR="00880244" w:rsidRPr="007157B1" w:rsidRDefault="00880244" w:rsidP="00880244">
      <w:pPr>
        <w:pStyle w:val="Default"/>
        <w:pageBreakBefore/>
        <w:jc w:val="both"/>
        <w:rPr>
          <w:sz w:val="32"/>
          <w:szCs w:val="32"/>
        </w:rPr>
      </w:pPr>
      <w:r w:rsidRPr="007157B1">
        <w:rPr>
          <w:b/>
          <w:bCs/>
          <w:sz w:val="32"/>
          <w:szCs w:val="32"/>
        </w:rPr>
        <w:lastRenderedPageBreak/>
        <w:t xml:space="preserve">β </w:t>
      </w:r>
    </w:p>
    <w:p w:rsidR="00880244" w:rsidRPr="007157B1" w:rsidRDefault="00880244" w:rsidP="00880244">
      <w:pPr>
        <w:pStyle w:val="Default"/>
        <w:jc w:val="both"/>
        <w:rPr>
          <w:sz w:val="32"/>
          <w:szCs w:val="32"/>
        </w:rPr>
      </w:pPr>
      <w:r w:rsidRPr="007157B1">
        <w:rPr>
          <w:b/>
          <w:bCs/>
          <w:sz w:val="32"/>
          <w:szCs w:val="32"/>
        </w:rPr>
        <w:t>β1</w:t>
      </w:r>
      <w:r w:rsidRPr="007157B1">
        <w:rPr>
          <w:sz w:val="32"/>
          <w:szCs w:val="32"/>
        </w:rPr>
        <w:t xml:space="preserve">. Να περιγράψετε τη Στέλλα, σύμφωνα με τις πληροφορίες που αντλούνται από το κείμενο. </w:t>
      </w:r>
      <w:r w:rsidRPr="007157B1">
        <w:rPr>
          <w:b/>
          <w:bCs/>
          <w:sz w:val="32"/>
          <w:szCs w:val="32"/>
        </w:rPr>
        <w:t xml:space="preserve">( 10 μονάδες) </w:t>
      </w:r>
    </w:p>
    <w:p w:rsidR="00880244" w:rsidRPr="007157B1" w:rsidRDefault="00880244" w:rsidP="00880244">
      <w:pPr>
        <w:pStyle w:val="Default"/>
        <w:jc w:val="both"/>
        <w:rPr>
          <w:sz w:val="32"/>
          <w:szCs w:val="32"/>
        </w:rPr>
      </w:pPr>
      <w:r w:rsidRPr="007157B1">
        <w:rPr>
          <w:b/>
          <w:bCs/>
          <w:sz w:val="32"/>
          <w:szCs w:val="32"/>
        </w:rPr>
        <w:t xml:space="preserve">β2. </w:t>
      </w:r>
      <w:r w:rsidRPr="007157B1">
        <w:rPr>
          <w:sz w:val="32"/>
          <w:szCs w:val="32"/>
        </w:rPr>
        <w:t xml:space="preserve">Να αναφέρετε τις αντιδράσεις του </w:t>
      </w:r>
      <w:proofErr w:type="spellStart"/>
      <w:r w:rsidRPr="007157B1">
        <w:rPr>
          <w:sz w:val="32"/>
          <w:szCs w:val="32"/>
        </w:rPr>
        <w:t>Ζαμάνου</w:t>
      </w:r>
      <w:proofErr w:type="spellEnd"/>
      <w:r w:rsidRPr="007157B1">
        <w:rPr>
          <w:sz w:val="32"/>
          <w:szCs w:val="32"/>
        </w:rPr>
        <w:t xml:space="preserve"> όταν έλαβε την επιστολή της Στέλλας</w:t>
      </w:r>
      <w:r w:rsidRPr="007157B1">
        <w:rPr>
          <w:b/>
          <w:bCs/>
          <w:sz w:val="32"/>
          <w:szCs w:val="32"/>
        </w:rPr>
        <w:t xml:space="preserve">.(10 μονάδες) </w:t>
      </w:r>
    </w:p>
    <w:p w:rsidR="00880244" w:rsidRPr="007157B1" w:rsidRDefault="00880244" w:rsidP="00880244">
      <w:pPr>
        <w:pStyle w:val="Default"/>
        <w:jc w:val="both"/>
        <w:rPr>
          <w:sz w:val="32"/>
          <w:szCs w:val="32"/>
        </w:rPr>
      </w:pPr>
      <w:r w:rsidRPr="007157B1">
        <w:rPr>
          <w:b/>
          <w:bCs/>
          <w:sz w:val="32"/>
          <w:szCs w:val="32"/>
        </w:rPr>
        <w:t>β3</w:t>
      </w:r>
      <w:r w:rsidRPr="007157B1">
        <w:rPr>
          <w:sz w:val="32"/>
          <w:szCs w:val="32"/>
        </w:rPr>
        <w:t xml:space="preserve">. Να σχολιάσετε το ρόλο, τον οποίο έπαιξε ο </w:t>
      </w:r>
      <w:proofErr w:type="spellStart"/>
      <w:r w:rsidRPr="007157B1">
        <w:rPr>
          <w:sz w:val="32"/>
          <w:szCs w:val="32"/>
        </w:rPr>
        <w:t>Στέφενσων</w:t>
      </w:r>
      <w:proofErr w:type="spellEnd"/>
      <w:r w:rsidRPr="007157B1">
        <w:rPr>
          <w:sz w:val="32"/>
          <w:szCs w:val="32"/>
        </w:rPr>
        <w:t xml:space="preserve"> στην ιστορία. </w:t>
      </w:r>
      <w:r w:rsidRPr="007157B1">
        <w:rPr>
          <w:b/>
          <w:bCs/>
          <w:sz w:val="32"/>
          <w:szCs w:val="32"/>
        </w:rPr>
        <w:t xml:space="preserve">(5 μονάδες) </w:t>
      </w:r>
    </w:p>
    <w:p w:rsidR="00880244" w:rsidRPr="007157B1" w:rsidRDefault="00880244" w:rsidP="00880244">
      <w:pPr>
        <w:jc w:val="both"/>
        <w:rPr>
          <w:rFonts w:ascii="Times New Roman" w:hAnsi="Times New Roman" w:cs="Times New Roman"/>
          <w:sz w:val="32"/>
          <w:szCs w:val="32"/>
        </w:rPr>
      </w:pPr>
      <w:r w:rsidRPr="007157B1">
        <w:rPr>
          <w:rFonts w:ascii="Times New Roman" w:hAnsi="Times New Roman" w:cs="Times New Roman"/>
          <w:b/>
          <w:bCs/>
          <w:sz w:val="32"/>
          <w:szCs w:val="32"/>
        </w:rPr>
        <w:t>ΣΥΝΟΛΟ:25 ΜΟΝΑΔΕΣ</w:t>
      </w:r>
    </w:p>
    <w:p w:rsidR="00880244" w:rsidRPr="00880244" w:rsidRDefault="00880244" w:rsidP="007157B1">
      <w:pPr>
        <w:pStyle w:val="Default"/>
        <w:jc w:val="both"/>
        <w:rPr>
          <w:sz w:val="32"/>
          <w:szCs w:val="32"/>
          <w:lang w:val="en-US"/>
        </w:rPr>
      </w:pPr>
    </w:p>
    <w:sectPr w:rsidR="00880244" w:rsidRPr="00880244" w:rsidSect="00927F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7B1"/>
    <w:rsid w:val="007157B1"/>
    <w:rsid w:val="00880244"/>
    <w:rsid w:val="008F5CB0"/>
    <w:rsid w:val="00927F93"/>
    <w:rsid w:val="00951DFC"/>
    <w:rsid w:val="00C4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5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749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2020-11-24T01:21:00Z</dcterms:created>
  <dcterms:modified xsi:type="dcterms:W3CDTF">2020-11-26T22:52:00Z</dcterms:modified>
</cp:coreProperties>
</file>