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1E" w:rsidRPr="00390105" w:rsidRDefault="00B5761E" w:rsidP="00B5761E">
      <w:pPr>
        <w:rPr>
          <w:rFonts w:ascii="Times New Roman" w:hAnsi="Times New Roman" w:cs="Times New Roman"/>
          <w:b/>
          <w:sz w:val="52"/>
          <w:szCs w:val="52"/>
        </w:rPr>
      </w:pPr>
      <w:r w:rsidRPr="00390105">
        <w:rPr>
          <w:rFonts w:ascii="Times New Roman" w:hAnsi="Times New Roman" w:cs="Times New Roman"/>
          <w:b/>
          <w:sz w:val="52"/>
          <w:szCs w:val="52"/>
        </w:rPr>
        <w:t xml:space="preserve">Ετικέτες </w:t>
      </w:r>
      <w:r w:rsidRPr="00390105">
        <w:rPr>
          <w:rFonts w:ascii="Times New Roman" w:hAnsi="Times New Roman" w:cs="Times New Roman"/>
          <w:b/>
          <w:sz w:val="52"/>
          <w:szCs w:val="52"/>
          <w:lang w:val="en-US"/>
        </w:rPr>
        <w:t>HTML</w:t>
      </w:r>
    </w:p>
    <w:p w:rsidR="00B5761E" w:rsidRDefault="00B5761E" w:rsidP="00B576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Ετικέτες πλοήγησης</w:t>
      </w:r>
    </w:p>
    <w:p w:rsidR="00B5761E" w:rsidRPr="00EF6A08" w:rsidRDefault="00B5761E" w:rsidP="00B5761E">
      <w:pPr>
        <w:rPr>
          <w:rFonts w:ascii="Times New Roman" w:hAnsi="Times New Roman" w:cs="Times New Roman"/>
        </w:rPr>
      </w:pPr>
      <w:r w:rsidRPr="00EF6A08">
        <w:rPr>
          <w:rFonts w:ascii="Times New Roman" w:hAnsi="Times New Roman" w:cs="Times New Roman"/>
          <w:b/>
        </w:rPr>
        <w:t>&lt;</w:t>
      </w:r>
      <w:r>
        <w:rPr>
          <w:rFonts w:ascii="Times New Roman" w:hAnsi="Times New Roman" w:cs="Times New Roman"/>
          <w:b/>
          <w:lang w:val="en-US"/>
        </w:rPr>
        <w:t>NAV</w:t>
      </w:r>
      <w:r w:rsidRPr="00EF6A08">
        <w:rPr>
          <w:rFonts w:ascii="Times New Roman" w:hAnsi="Times New Roman" w:cs="Times New Roman"/>
          <w:b/>
        </w:rPr>
        <w:t>&gt;&lt;/</w:t>
      </w:r>
      <w:r>
        <w:rPr>
          <w:rFonts w:ascii="Times New Roman" w:hAnsi="Times New Roman" w:cs="Times New Roman"/>
          <w:b/>
          <w:lang w:val="en-US"/>
        </w:rPr>
        <w:t>NAV</w:t>
      </w:r>
      <w:r w:rsidRPr="00EF6A08">
        <w:rPr>
          <w:rFonts w:ascii="Times New Roman" w:hAnsi="Times New Roman" w:cs="Times New Roman"/>
          <w:b/>
        </w:rPr>
        <w:t>&gt;</w:t>
      </w:r>
      <w:r>
        <w:rPr>
          <w:rFonts w:ascii="Times New Roman" w:hAnsi="Times New Roman" w:cs="Times New Roman"/>
        </w:rPr>
        <w:t>Μενού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πλοήγησης</w:t>
      </w:r>
      <w:r w:rsidRPr="00EF6A08">
        <w:rPr>
          <w:rFonts w:ascii="Times New Roman" w:hAnsi="Times New Roman" w:cs="Times New Roman"/>
        </w:rPr>
        <w:t>.</w:t>
      </w:r>
    </w:p>
    <w:p w:rsidR="00B5761E" w:rsidRPr="00EF6A08" w:rsidRDefault="00B5761E" w:rsidP="00B5761E">
      <w:pPr>
        <w:rPr>
          <w:rFonts w:ascii="Times New Roman" w:hAnsi="Times New Roman" w:cs="Times New Roman"/>
        </w:rPr>
      </w:pPr>
      <w:r w:rsidRPr="00543486">
        <w:rPr>
          <w:rFonts w:ascii="Times New Roman" w:hAnsi="Times New Roman" w:cs="Times New Roman"/>
          <w:b/>
        </w:rPr>
        <w:t>&lt;</w:t>
      </w:r>
      <w:r>
        <w:rPr>
          <w:rFonts w:ascii="Times New Roman" w:hAnsi="Times New Roman" w:cs="Times New Roman"/>
          <w:b/>
          <w:lang w:val="en-US"/>
        </w:rPr>
        <w:t>SECTION</w:t>
      </w:r>
      <w:r w:rsidRPr="00543486">
        <w:rPr>
          <w:rFonts w:ascii="Times New Roman" w:hAnsi="Times New Roman" w:cs="Times New Roman"/>
          <w:b/>
        </w:rPr>
        <w:t>&gt;&lt;/</w:t>
      </w:r>
      <w:r>
        <w:rPr>
          <w:rFonts w:ascii="Times New Roman" w:hAnsi="Times New Roman" w:cs="Times New Roman"/>
          <w:b/>
          <w:lang w:val="en-US"/>
        </w:rPr>
        <w:t>SECTION</w:t>
      </w:r>
      <w:r w:rsidRPr="00543486">
        <w:rPr>
          <w:rFonts w:ascii="Times New Roman" w:hAnsi="Times New Roman" w:cs="Times New Roman"/>
          <w:b/>
        </w:rPr>
        <w:t>&gt;</w:t>
      </w:r>
      <w:r>
        <w:rPr>
          <w:rFonts w:ascii="Times New Roman" w:hAnsi="Times New Roman" w:cs="Times New Roman"/>
        </w:rPr>
        <w:t xml:space="preserve">Ενότητα της ίδιας ιστοσελίδας. Με απαραίτητη ιδιότητα </w:t>
      </w:r>
      <w:r>
        <w:rPr>
          <w:rFonts w:ascii="Times New Roman" w:hAnsi="Times New Roman" w:cs="Times New Roman"/>
          <w:lang w:val="en-US"/>
        </w:rPr>
        <w:t>ID</w:t>
      </w:r>
      <w:r w:rsidRPr="005434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:rsidR="00B5761E" w:rsidRPr="00B5761E" w:rsidRDefault="00B5761E" w:rsidP="00B5761E">
      <w:pPr>
        <w:rPr>
          <w:rFonts w:ascii="Times New Roman" w:hAnsi="Times New Roman" w:cs="Times New Roman"/>
          <w:b/>
          <w:u w:val="single"/>
          <w:lang w:val="en-US"/>
        </w:rPr>
      </w:pPr>
      <w:r w:rsidRPr="00766CAE">
        <w:rPr>
          <w:rFonts w:ascii="Times New Roman" w:hAnsi="Times New Roman" w:cs="Times New Roman"/>
          <w:b/>
          <w:u w:val="single"/>
        </w:rPr>
        <w:t>Παράδειγμα</w:t>
      </w:r>
      <w:r w:rsidR="00F30E26">
        <w:rPr>
          <w:rFonts w:ascii="Times New Roman" w:hAnsi="Times New Roman" w:cs="Times New Roman"/>
          <w:b/>
          <w:u w:val="single"/>
          <w:lang w:val="en-US"/>
        </w:rPr>
        <w:t xml:space="preserve"> </w:t>
      </w:r>
    </w:p>
    <w:p w:rsidR="00B5761E" w:rsidRDefault="00B5761E" w:rsidP="00B5761E">
      <w:pPr>
        <w:rPr>
          <w:rFonts w:ascii="Times New Roman" w:hAnsi="Times New Roman" w:cs="Times New Roman"/>
          <w:lang w:val="en-US"/>
        </w:rPr>
      </w:pPr>
      <w:r w:rsidRPr="00B5761E">
        <w:rPr>
          <w:rFonts w:ascii="Times New Roman" w:hAnsi="Times New Roman" w:cs="Times New Roman"/>
          <w:lang w:val="en-US"/>
        </w:rPr>
        <w:t>&lt;</w:t>
      </w:r>
      <w:r>
        <w:rPr>
          <w:rFonts w:ascii="Times New Roman" w:hAnsi="Times New Roman" w:cs="Times New Roman"/>
          <w:lang w:val="en-US"/>
        </w:rPr>
        <w:t>NAV</w:t>
      </w:r>
      <w:r w:rsidRPr="00B5761E">
        <w:rPr>
          <w:rFonts w:ascii="Times New Roman" w:hAnsi="Times New Roman" w:cs="Times New Roman"/>
          <w:lang w:val="en-US"/>
        </w:rPr>
        <w:t>&gt;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&lt;A </w:t>
      </w:r>
      <w:r w:rsidRPr="00766CAE">
        <w:rPr>
          <w:rFonts w:ascii="Times New Roman" w:hAnsi="Times New Roman" w:cs="Times New Roman"/>
          <w:b/>
          <w:lang w:val="en-US"/>
        </w:rPr>
        <w:t>HREF=”#part1”</w:t>
      </w:r>
      <w:r>
        <w:rPr>
          <w:rFonts w:ascii="Times New Roman" w:hAnsi="Times New Roman" w:cs="Times New Roman"/>
          <w:lang w:val="en-US"/>
        </w:rPr>
        <w:t>&gt;First Part&lt;/A&gt;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&lt;A </w:t>
      </w:r>
      <w:r w:rsidRPr="00766CAE">
        <w:rPr>
          <w:rFonts w:ascii="Times New Roman" w:hAnsi="Times New Roman" w:cs="Times New Roman"/>
          <w:b/>
          <w:lang w:val="en-US"/>
        </w:rPr>
        <w:t>HREF=”#part2”</w:t>
      </w:r>
      <w:r>
        <w:rPr>
          <w:rFonts w:ascii="Times New Roman" w:hAnsi="Times New Roman" w:cs="Times New Roman"/>
          <w:lang w:val="en-US"/>
        </w:rPr>
        <w:t>&gt;Second Part&lt;/A&gt;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>&lt;/NAV&gt;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&lt;SECTION </w:t>
      </w:r>
      <w:r w:rsidRPr="00766CAE">
        <w:rPr>
          <w:rFonts w:ascii="Times New Roman" w:hAnsi="Times New Roman" w:cs="Times New Roman"/>
          <w:b/>
          <w:lang w:val="en-US"/>
        </w:rPr>
        <w:t>ID=”part1”</w:t>
      </w:r>
      <w:r>
        <w:rPr>
          <w:rFonts w:ascii="Times New Roman" w:hAnsi="Times New Roman" w:cs="Times New Roman"/>
          <w:lang w:val="en-US"/>
        </w:rPr>
        <w:t>&gt;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>Text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>&lt;/SECTION&gt;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&lt;SECTION </w:t>
      </w:r>
      <w:r w:rsidRPr="00766CAE">
        <w:rPr>
          <w:rFonts w:ascii="Times New Roman" w:hAnsi="Times New Roman" w:cs="Times New Roman"/>
          <w:b/>
          <w:lang w:val="en-US"/>
        </w:rPr>
        <w:t>ID=”part2”</w:t>
      </w:r>
      <w:r>
        <w:rPr>
          <w:rFonts w:ascii="Times New Roman" w:hAnsi="Times New Roman" w:cs="Times New Roman"/>
          <w:lang w:val="en-US"/>
        </w:rPr>
        <w:t>&gt;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>Text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>&lt;/SECTION&gt;</w:t>
      </w:r>
    </w:p>
    <w:p w:rsidR="00B5761E" w:rsidRDefault="00B5761E" w:rsidP="00B5761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Ετικέτα ενσωμάτωσης</w:t>
      </w:r>
      <w:r w:rsidR="00052FDA">
        <w:rPr>
          <w:rFonts w:ascii="Times New Roman" w:hAnsi="Times New Roman" w:cs="Times New Roman"/>
          <w:b/>
          <w:bCs/>
        </w:rPr>
        <w:t xml:space="preserve"> (πολυμέσο)</w:t>
      </w:r>
    </w:p>
    <w:p w:rsidR="00704A24" w:rsidRDefault="00B57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&lt;</w:t>
      </w:r>
      <w:r>
        <w:rPr>
          <w:rFonts w:ascii="Times New Roman" w:hAnsi="Times New Roman" w:cs="Times New Roman"/>
          <w:b/>
          <w:bCs/>
          <w:lang w:val="en-US"/>
        </w:rPr>
        <w:t>IFRAME</w:t>
      </w:r>
      <w:r w:rsidRPr="00B5761E">
        <w:rPr>
          <w:rFonts w:ascii="Times New Roman" w:hAnsi="Times New Roman" w:cs="Times New Roman"/>
          <w:b/>
          <w:bCs/>
        </w:rPr>
        <w:t>&gt;&lt;/</w:t>
      </w:r>
      <w:r>
        <w:rPr>
          <w:rFonts w:ascii="Times New Roman" w:hAnsi="Times New Roman" w:cs="Times New Roman"/>
          <w:b/>
          <w:bCs/>
          <w:lang w:val="en-US"/>
        </w:rPr>
        <w:t>IFRAME</w:t>
      </w:r>
      <w:r w:rsidRPr="00B5761E">
        <w:rPr>
          <w:rFonts w:ascii="Times New Roman" w:hAnsi="Times New Roman" w:cs="Times New Roman"/>
          <w:b/>
          <w:bCs/>
        </w:rPr>
        <w:t>&gt;</w:t>
      </w:r>
      <w:r>
        <w:rPr>
          <w:rFonts w:ascii="Times New Roman" w:hAnsi="Times New Roman" w:cs="Times New Roman"/>
        </w:rPr>
        <w:t xml:space="preserve">Ενσωμάτωση. Με απαραίτητη ιδιότητα </w:t>
      </w:r>
      <w:r>
        <w:rPr>
          <w:rFonts w:ascii="Times New Roman" w:hAnsi="Times New Roman" w:cs="Times New Roman"/>
          <w:lang w:val="en-US"/>
        </w:rPr>
        <w:t>SRC</w:t>
      </w:r>
      <w:r>
        <w:rPr>
          <w:rFonts w:ascii="Times New Roman" w:hAnsi="Times New Roman" w:cs="Times New Roman"/>
        </w:rPr>
        <w:t xml:space="preserve"> και προαιρετικές ιδιότητες</w:t>
      </w:r>
      <w:r>
        <w:rPr>
          <w:rFonts w:ascii="Times New Roman" w:hAnsi="Times New Roman" w:cs="Times New Roman"/>
          <w:lang w:val="en-US"/>
        </w:rPr>
        <w:t>WIDTH</w:t>
      </w:r>
      <w:r w:rsidR="00F30E26" w:rsidRPr="00F30E26">
        <w:rPr>
          <w:rFonts w:ascii="Times New Roman" w:hAnsi="Times New Roman" w:cs="Times New Roman"/>
        </w:rPr>
        <w:t xml:space="preserve"> </w:t>
      </w:r>
      <w:r w:rsidR="00F30E26">
        <w:rPr>
          <w:rFonts w:ascii="Times New Roman" w:hAnsi="Times New Roman" w:cs="Times New Roman"/>
        </w:rPr>
        <w:t xml:space="preserve">και </w:t>
      </w:r>
      <w:r>
        <w:rPr>
          <w:rFonts w:ascii="Times New Roman" w:hAnsi="Times New Roman" w:cs="Times New Roman"/>
          <w:lang w:val="en-US"/>
        </w:rPr>
        <w:t>HEIGHT</w:t>
      </w:r>
      <w:r w:rsidRPr="00B5761E">
        <w:rPr>
          <w:rFonts w:ascii="Times New Roman" w:hAnsi="Times New Roman" w:cs="Times New Roman"/>
        </w:rPr>
        <w:t>.</w:t>
      </w:r>
    </w:p>
    <w:p w:rsidR="005F189D" w:rsidRDefault="00052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Τη βρίσκω στη </w:t>
      </w:r>
      <w:r w:rsidRPr="00052FDA">
        <w:rPr>
          <w:rFonts w:ascii="Times New Roman" w:hAnsi="Times New Roman" w:cs="Times New Roman"/>
          <w:b/>
          <w:bCs/>
        </w:rPr>
        <w:t>σελίδα του βίντεο</w:t>
      </w:r>
      <w:r>
        <w:rPr>
          <w:rFonts w:ascii="Times New Roman" w:hAnsi="Times New Roman" w:cs="Times New Roman"/>
        </w:rPr>
        <w:t xml:space="preserve">, στην επιλογή κοινοποίηση </w:t>
      </w:r>
      <w:r w:rsidRPr="00052FD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share</w:t>
      </w:r>
      <w:r w:rsidRPr="00052FDA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στην επιλογή ενσωμάτωση </w:t>
      </w:r>
      <w:r w:rsidRPr="00052FD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embed</w:t>
      </w:r>
      <w:r w:rsidRPr="00052FD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και την προσθέτω στη σελίδα μου με αντιγραφή και επικόλληση.</w:t>
      </w:r>
      <w:r w:rsidR="005F189D">
        <w:rPr>
          <w:rFonts w:ascii="Times New Roman" w:hAnsi="Times New Roman" w:cs="Times New Roman"/>
        </w:rPr>
        <w:br/>
        <w:t>Η μέθοδος αυτή είναι πιο αποτελεσματική.</w:t>
      </w:r>
    </w:p>
    <w:p w:rsidR="00390105" w:rsidRPr="0081506B" w:rsidRDefault="0039010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Ετικέτες σχετικές με </w:t>
      </w:r>
      <w:r>
        <w:rPr>
          <w:rFonts w:ascii="Times New Roman" w:hAnsi="Times New Roman" w:cs="Times New Roman"/>
          <w:b/>
          <w:bCs/>
          <w:lang w:val="en-US"/>
        </w:rPr>
        <w:t>CSS</w:t>
      </w:r>
    </w:p>
    <w:p w:rsidR="00390105" w:rsidRDefault="00390105">
      <w:pPr>
        <w:rPr>
          <w:rFonts w:ascii="Times New Roman" w:hAnsi="Times New Roman" w:cs="Times New Roman"/>
        </w:rPr>
      </w:pPr>
      <w:r w:rsidRPr="00390105">
        <w:rPr>
          <w:rFonts w:ascii="Times New Roman" w:hAnsi="Times New Roman" w:cs="Times New Roman"/>
          <w:b/>
          <w:bCs/>
        </w:rPr>
        <w:t>&lt;</w:t>
      </w:r>
      <w:r>
        <w:rPr>
          <w:rFonts w:ascii="Times New Roman" w:hAnsi="Times New Roman" w:cs="Times New Roman"/>
          <w:b/>
          <w:bCs/>
          <w:lang w:val="en-US"/>
        </w:rPr>
        <w:t>LINK</w:t>
      </w:r>
      <w:r w:rsidRPr="00390105">
        <w:rPr>
          <w:rFonts w:ascii="Times New Roman" w:hAnsi="Times New Roman" w:cs="Times New Roman"/>
          <w:b/>
          <w:bCs/>
        </w:rPr>
        <w:t>&gt;</w:t>
      </w:r>
      <w:r>
        <w:rPr>
          <w:rFonts w:ascii="Times New Roman" w:hAnsi="Times New Roman" w:cs="Times New Roman"/>
        </w:rPr>
        <w:t xml:space="preserve">Συνδέει ένα αρχείο </w:t>
      </w:r>
      <w:r>
        <w:rPr>
          <w:rFonts w:ascii="Times New Roman" w:hAnsi="Times New Roman" w:cs="Times New Roman"/>
          <w:lang w:val="en-US"/>
        </w:rPr>
        <w:t>html</w:t>
      </w:r>
      <w:r w:rsidR="00D57345">
        <w:rPr>
          <w:rFonts w:ascii="Times New Roman" w:hAnsi="Times New Roman" w:cs="Times New Roman"/>
        </w:rPr>
        <w:t xml:space="preserve">με ένα αρχείο </w:t>
      </w:r>
      <w:proofErr w:type="spellStart"/>
      <w:r w:rsidR="00D57345">
        <w:rPr>
          <w:rFonts w:ascii="Times New Roman" w:hAnsi="Times New Roman" w:cs="Times New Roman"/>
          <w:lang w:val="en-US"/>
        </w:rPr>
        <w:t>css</w:t>
      </w:r>
      <w:proofErr w:type="spellEnd"/>
      <w:r w:rsidR="00D57345" w:rsidRPr="00D57345">
        <w:rPr>
          <w:rFonts w:ascii="Times New Roman" w:hAnsi="Times New Roman" w:cs="Times New Roman"/>
        </w:rPr>
        <w:t xml:space="preserve">. </w:t>
      </w:r>
      <w:r w:rsidR="00D57345">
        <w:rPr>
          <w:rFonts w:ascii="Times New Roman" w:hAnsi="Times New Roman" w:cs="Times New Roman"/>
        </w:rPr>
        <w:t xml:space="preserve">Είναι μονομερής ετικέτα. Γράφεται εντός της ετικέτας </w:t>
      </w:r>
      <w:r w:rsidR="00D57345">
        <w:rPr>
          <w:rFonts w:ascii="Times New Roman" w:hAnsi="Times New Roman" w:cs="Times New Roman"/>
          <w:lang w:val="en-US"/>
        </w:rPr>
        <w:t>HEAD</w:t>
      </w:r>
      <w:r w:rsidR="00D57345" w:rsidRPr="00D57345">
        <w:rPr>
          <w:rFonts w:ascii="Times New Roman" w:hAnsi="Times New Roman" w:cs="Times New Roman"/>
        </w:rPr>
        <w:t xml:space="preserve">. </w:t>
      </w:r>
      <w:r w:rsidR="00D57345">
        <w:rPr>
          <w:rFonts w:ascii="Times New Roman" w:hAnsi="Times New Roman" w:cs="Times New Roman"/>
        </w:rPr>
        <w:br/>
        <w:t xml:space="preserve">Με απαραίτητες ιδιότητες </w:t>
      </w:r>
      <w:r w:rsidR="00D57345">
        <w:rPr>
          <w:rFonts w:ascii="Times New Roman" w:hAnsi="Times New Roman" w:cs="Times New Roman"/>
          <w:lang w:val="en-US"/>
        </w:rPr>
        <w:t>REL</w:t>
      </w:r>
      <w:r w:rsidR="00D57345" w:rsidRPr="00D57345">
        <w:rPr>
          <w:rFonts w:ascii="Times New Roman" w:hAnsi="Times New Roman" w:cs="Times New Roman"/>
        </w:rPr>
        <w:t xml:space="preserve">, </w:t>
      </w:r>
      <w:r w:rsidR="00D57345">
        <w:rPr>
          <w:rFonts w:ascii="Times New Roman" w:hAnsi="Times New Roman" w:cs="Times New Roman"/>
          <w:lang w:val="en-US"/>
        </w:rPr>
        <w:t>MEDIA</w:t>
      </w:r>
      <w:r w:rsidR="00D57345">
        <w:rPr>
          <w:rFonts w:ascii="Times New Roman" w:hAnsi="Times New Roman" w:cs="Times New Roman"/>
        </w:rPr>
        <w:t xml:space="preserve">και </w:t>
      </w:r>
      <w:r w:rsidR="00D57345">
        <w:rPr>
          <w:rFonts w:ascii="Times New Roman" w:hAnsi="Times New Roman" w:cs="Times New Roman"/>
          <w:lang w:val="en-US"/>
        </w:rPr>
        <w:t>HREF</w:t>
      </w:r>
      <w:r w:rsidR="00D57345" w:rsidRPr="00D57345">
        <w:rPr>
          <w:rFonts w:ascii="Times New Roman" w:hAnsi="Times New Roman" w:cs="Times New Roman"/>
        </w:rPr>
        <w:t xml:space="preserve">. </w:t>
      </w:r>
      <w:r w:rsidR="00D57345">
        <w:rPr>
          <w:rFonts w:ascii="Times New Roman" w:hAnsi="Times New Roman" w:cs="Times New Roman"/>
        </w:rPr>
        <w:t xml:space="preserve">Οι ιδιότητες </w:t>
      </w:r>
      <w:r w:rsidR="00D57345">
        <w:rPr>
          <w:rFonts w:ascii="Times New Roman" w:hAnsi="Times New Roman" w:cs="Times New Roman"/>
          <w:lang w:val="en-US"/>
        </w:rPr>
        <w:t>REL</w:t>
      </w:r>
      <w:r w:rsidR="00D57345">
        <w:rPr>
          <w:rFonts w:ascii="Times New Roman" w:hAnsi="Times New Roman" w:cs="Times New Roman"/>
        </w:rPr>
        <w:t xml:space="preserve">και </w:t>
      </w:r>
      <w:r w:rsidR="00D57345">
        <w:rPr>
          <w:rFonts w:ascii="Times New Roman" w:hAnsi="Times New Roman" w:cs="Times New Roman"/>
          <w:lang w:val="en-US"/>
        </w:rPr>
        <w:t>MEDIA</w:t>
      </w:r>
      <w:r w:rsidR="00D57345">
        <w:rPr>
          <w:rFonts w:ascii="Times New Roman" w:hAnsi="Times New Roman" w:cs="Times New Roman"/>
        </w:rPr>
        <w:t xml:space="preserve">έχουν σταθερές τιμές. Η ιδιότητα </w:t>
      </w:r>
      <w:r w:rsidR="00D57345">
        <w:rPr>
          <w:rFonts w:ascii="Times New Roman" w:hAnsi="Times New Roman" w:cs="Times New Roman"/>
          <w:lang w:val="en-US"/>
        </w:rPr>
        <w:t>HREF</w:t>
      </w:r>
      <w:r w:rsidR="00D57345">
        <w:rPr>
          <w:rFonts w:ascii="Times New Roman" w:hAnsi="Times New Roman" w:cs="Times New Roman"/>
        </w:rPr>
        <w:t xml:space="preserve">παίρνει ως τιμή το όνομα του αρχείου </w:t>
      </w:r>
      <w:proofErr w:type="spellStart"/>
      <w:r w:rsidR="00D57345">
        <w:rPr>
          <w:rFonts w:ascii="Times New Roman" w:hAnsi="Times New Roman" w:cs="Times New Roman"/>
          <w:lang w:val="en-US"/>
        </w:rPr>
        <w:t>css</w:t>
      </w:r>
      <w:proofErr w:type="spellEnd"/>
      <w:r w:rsidR="00D57345" w:rsidRPr="00D57345">
        <w:rPr>
          <w:rFonts w:ascii="Times New Roman" w:hAnsi="Times New Roman" w:cs="Times New Roman"/>
        </w:rPr>
        <w:t>.</w:t>
      </w:r>
    </w:p>
    <w:p w:rsidR="00D57345" w:rsidRPr="00D62F5E" w:rsidRDefault="00D5734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</w:t>
      </w:r>
      <w:r w:rsidRPr="00D5734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χ</w:t>
      </w:r>
      <w:r w:rsidRPr="00D57345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&lt;LINK </w:t>
      </w:r>
      <w:r w:rsidR="00D62F5E">
        <w:rPr>
          <w:rFonts w:ascii="Times New Roman" w:hAnsi="Times New Roman" w:cs="Times New Roman"/>
          <w:b/>
          <w:bCs/>
          <w:lang w:val="en-US"/>
        </w:rPr>
        <w:t>REL</w:t>
      </w:r>
      <w:r w:rsidR="00D62F5E">
        <w:rPr>
          <w:rFonts w:ascii="Times New Roman" w:hAnsi="Times New Roman" w:cs="Times New Roman"/>
          <w:lang w:val="en-US"/>
        </w:rPr>
        <w:t>=”</w:t>
      </w:r>
      <w:proofErr w:type="spellStart"/>
      <w:r w:rsidR="00D62F5E">
        <w:rPr>
          <w:rFonts w:ascii="Times New Roman" w:hAnsi="Times New Roman" w:cs="Times New Roman"/>
          <w:lang w:val="en-US"/>
        </w:rPr>
        <w:t>stylesheet</w:t>
      </w:r>
      <w:proofErr w:type="spellEnd"/>
      <w:r w:rsidR="00D62F5E">
        <w:rPr>
          <w:rFonts w:ascii="Times New Roman" w:hAnsi="Times New Roman" w:cs="Times New Roman"/>
          <w:lang w:val="en-US"/>
        </w:rPr>
        <w:t xml:space="preserve">” </w:t>
      </w:r>
      <w:r w:rsidR="00D62F5E">
        <w:rPr>
          <w:rFonts w:ascii="Times New Roman" w:hAnsi="Times New Roman" w:cs="Times New Roman"/>
          <w:b/>
          <w:bCs/>
          <w:lang w:val="en-US"/>
        </w:rPr>
        <w:t>MEDIA</w:t>
      </w:r>
      <w:r w:rsidR="00D62F5E">
        <w:rPr>
          <w:rFonts w:ascii="Times New Roman" w:hAnsi="Times New Roman" w:cs="Times New Roman"/>
          <w:lang w:val="en-US"/>
        </w:rPr>
        <w:t xml:space="preserve">=”screen” </w:t>
      </w:r>
      <w:r w:rsidR="00D62F5E">
        <w:rPr>
          <w:rFonts w:ascii="Times New Roman" w:hAnsi="Times New Roman" w:cs="Times New Roman"/>
          <w:b/>
          <w:bCs/>
          <w:lang w:val="en-US"/>
        </w:rPr>
        <w:t>HREF</w:t>
      </w:r>
      <w:r w:rsidR="00D62F5E">
        <w:rPr>
          <w:rFonts w:ascii="Times New Roman" w:hAnsi="Times New Roman" w:cs="Times New Roman"/>
          <w:lang w:val="en-US"/>
        </w:rPr>
        <w:t>=”arxeio.css”&gt;</w:t>
      </w:r>
    </w:p>
    <w:p w:rsidR="00D57345" w:rsidRPr="00CC12F1" w:rsidRDefault="00D57345">
      <w:pPr>
        <w:rPr>
          <w:rFonts w:ascii="Times New Roman" w:hAnsi="Times New Roman" w:cs="Times New Roman"/>
        </w:rPr>
      </w:pPr>
      <w:r w:rsidRPr="00D62F5E">
        <w:rPr>
          <w:rFonts w:ascii="Times New Roman" w:hAnsi="Times New Roman" w:cs="Times New Roman"/>
          <w:b/>
          <w:bCs/>
        </w:rPr>
        <w:t>&lt;</w:t>
      </w:r>
      <w:r>
        <w:rPr>
          <w:rFonts w:ascii="Times New Roman" w:hAnsi="Times New Roman" w:cs="Times New Roman"/>
          <w:b/>
          <w:bCs/>
          <w:lang w:val="en-US"/>
        </w:rPr>
        <w:t>STYLE</w:t>
      </w:r>
      <w:r w:rsidRPr="00D62F5E">
        <w:rPr>
          <w:rFonts w:ascii="Times New Roman" w:hAnsi="Times New Roman" w:cs="Times New Roman"/>
          <w:b/>
          <w:bCs/>
        </w:rPr>
        <w:t>&gt;&lt;/</w:t>
      </w:r>
      <w:r>
        <w:rPr>
          <w:rFonts w:ascii="Times New Roman" w:hAnsi="Times New Roman" w:cs="Times New Roman"/>
          <w:b/>
          <w:bCs/>
          <w:lang w:val="en-US"/>
        </w:rPr>
        <w:t>STYLE</w:t>
      </w:r>
      <w:r w:rsidRPr="00D62F5E">
        <w:rPr>
          <w:rFonts w:ascii="Times New Roman" w:hAnsi="Times New Roman" w:cs="Times New Roman"/>
          <w:b/>
          <w:bCs/>
        </w:rPr>
        <w:t>&gt;</w:t>
      </w:r>
      <w:r w:rsidR="00D62F5E">
        <w:rPr>
          <w:rFonts w:ascii="Times New Roman" w:hAnsi="Times New Roman" w:cs="Times New Roman"/>
        </w:rPr>
        <w:t xml:space="preserve">Ενσωματώνει τους κανόνες </w:t>
      </w:r>
      <w:proofErr w:type="spellStart"/>
      <w:r w:rsidR="00D62F5E">
        <w:rPr>
          <w:rFonts w:ascii="Times New Roman" w:hAnsi="Times New Roman" w:cs="Times New Roman"/>
          <w:lang w:val="en-US"/>
        </w:rPr>
        <w:t>css</w:t>
      </w:r>
      <w:proofErr w:type="spellEnd"/>
      <w:r w:rsidR="00D62F5E">
        <w:rPr>
          <w:rFonts w:ascii="Times New Roman" w:hAnsi="Times New Roman" w:cs="Times New Roman"/>
        </w:rPr>
        <w:t xml:space="preserve">στο έγγραφο </w:t>
      </w:r>
      <w:r w:rsidR="00D62F5E">
        <w:rPr>
          <w:rFonts w:ascii="Times New Roman" w:hAnsi="Times New Roman" w:cs="Times New Roman"/>
          <w:lang w:val="en-US"/>
        </w:rPr>
        <w:t>HTML</w:t>
      </w:r>
      <w:r w:rsidR="00D62F5E" w:rsidRPr="00D62F5E">
        <w:rPr>
          <w:rFonts w:ascii="Times New Roman" w:hAnsi="Times New Roman" w:cs="Times New Roman"/>
        </w:rPr>
        <w:t>.</w:t>
      </w:r>
      <w:r w:rsidR="00CC12F1">
        <w:rPr>
          <w:rFonts w:ascii="Times New Roman" w:hAnsi="Times New Roman" w:cs="Times New Roman"/>
        </w:rPr>
        <w:t xml:space="preserve">Γράφεται σε </w:t>
      </w:r>
      <w:r w:rsidR="00CC12F1" w:rsidRPr="0088257C">
        <w:rPr>
          <w:rFonts w:ascii="Times New Roman" w:hAnsi="Times New Roman" w:cs="Times New Roman"/>
          <w:b/>
          <w:bCs/>
        </w:rPr>
        <w:t>οποιοδήποτε</w:t>
      </w:r>
      <w:r w:rsidR="00CC12F1">
        <w:rPr>
          <w:rFonts w:ascii="Times New Roman" w:hAnsi="Times New Roman" w:cs="Times New Roman"/>
        </w:rPr>
        <w:t xml:space="preserve"> σημείο του εγγράφου, </w:t>
      </w:r>
      <w:r w:rsidR="00CC12F1" w:rsidRPr="0088257C">
        <w:rPr>
          <w:rFonts w:ascii="Times New Roman" w:hAnsi="Times New Roman" w:cs="Times New Roman"/>
          <w:b/>
          <w:bCs/>
          <w:u w:val="single"/>
        </w:rPr>
        <w:t>όσες φορές επιθυμούμε</w:t>
      </w:r>
      <w:r w:rsidR="00CC12F1">
        <w:rPr>
          <w:rFonts w:ascii="Times New Roman" w:hAnsi="Times New Roman" w:cs="Times New Roman"/>
        </w:rPr>
        <w:t>.</w:t>
      </w:r>
    </w:p>
    <w:p w:rsidR="00D62F5E" w:rsidRPr="0081506B" w:rsidRDefault="00D62F5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</w:t>
      </w:r>
      <w:r w:rsidRPr="0081506B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χ</w:t>
      </w:r>
      <w:r w:rsidRPr="0081506B">
        <w:rPr>
          <w:rFonts w:ascii="Times New Roman" w:hAnsi="Times New Roman" w:cs="Times New Roman"/>
          <w:lang w:val="en-US"/>
        </w:rPr>
        <w:t>. &lt;</w:t>
      </w:r>
      <w:r>
        <w:rPr>
          <w:rFonts w:ascii="Times New Roman" w:hAnsi="Times New Roman" w:cs="Times New Roman"/>
          <w:lang w:val="en-US"/>
        </w:rPr>
        <w:t>STYLE</w:t>
      </w:r>
      <w:r w:rsidRPr="0081506B">
        <w:rPr>
          <w:rFonts w:ascii="Times New Roman" w:hAnsi="Times New Roman" w:cs="Times New Roman"/>
          <w:lang w:val="en-US"/>
        </w:rPr>
        <w:t>&gt;</w:t>
      </w:r>
    </w:p>
    <w:p w:rsidR="00D62F5E" w:rsidRDefault="00CC12F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BODY</w:t>
      </w:r>
      <w:r w:rsidR="00D62F5E">
        <w:rPr>
          <w:rFonts w:ascii="Times New Roman" w:hAnsi="Times New Roman" w:cs="Times New Roman"/>
          <w:lang w:val="en-US"/>
        </w:rPr>
        <w:t xml:space="preserve"> {</w:t>
      </w:r>
      <w:proofErr w:type="spellStart"/>
      <w:r w:rsidR="00D62F5E">
        <w:rPr>
          <w:rFonts w:ascii="Times New Roman" w:hAnsi="Times New Roman" w:cs="Times New Roman"/>
          <w:lang w:val="en-US"/>
        </w:rPr>
        <w:t>color</w:t>
      </w:r>
      <w:proofErr w:type="gramStart"/>
      <w:r w:rsidR="00D62F5E">
        <w:rPr>
          <w:rFonts w:ascii="Times New Roman" w:hAnsi="Times New Roman" w:cs="Times New Roman"/>
          <w:lang w:val="en-US"/>
        </w:rPr>
        <w:t>:green</w:t>
      </w:r>
      <w:proofErr w:type="spellEnd"/>
      <w:proofErr w:type="gramEnd"/>
      <w:r w:rsidR="00D62F5E">
        <w:rPr>
          <w:rFonts w:ascii="Times New Roman" w:hAnsi="Times New Roman" w:cs="Times New Roman"/>
          <w:lang w:val="en-US"/>
        </w:rPr>
        <w:t>;}</w:t>
      </w:r>
    </w:p>
    <w:p w:rsidR="00CC12F1" w:rsidRPr="00F30E26" w:rsidRDefault="00CC12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</w:t>
      </w:r>
      <w:r w:rsidRPr="00F30E26">
        <w:rPr>
          <w:rFonts w:ascii="Times New Roman" w:hAnsi="Times New Roman" w:cs="Times New Roman"/>
        </w:rPr>
        <w:t xml:space="preserve"> {</w:t>
      </w:r>
      <w:r>
        <w:rPr>
          <w:rFonts w:ascii="Times New Roman" w:hAnsi="Times New Roman" w:cs="Times New Roman"/>
          <w:lang w:val="en-US"/>
        </w:rPr>
        <w:t>background</w:t>
      </w:r>
      <w:r w:rsidRPr="00F30E26"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  <w:lang w:val="en-US"/>
        </w:rPr>
        <w:t>red</w:t>
      </w:r>
      <w:r w:rsidRPr="00F30E26">
        <w:rPr>
          <w:rFonts w:ascii="Times New Roman" w:hAnsi="Times New Roman" w:cs="Times New Roman"/>
        </w:rPr>
        <w:t>;</w:t>
      </w:r>
      <w:proofErr w:type="gramEnd"/>
      <w:r w:rsidRPr="00F30E26">
        <w:rPr>
          <w:rFonts w:ascii="Times New Roman" w:hAnsi="Times New Roman" w:cs="Times New Roman"/>
        </w:rPr>
        <w:t>}</w:t>
      </w:r>
    </w:p>
    <w:p w:rsidR="00CC12F1" w:rsidRPr="00F30E26" w:rsidRDefault="00CC12F1">
      <w:pPr>
        <w:rPr>
          <w:rFonts w:ascii="Times New Roman" w:hAnsi="Times New Roman" w:cs="Times New Roman"/>
        </w:rPr>
      </w:pPr>
      <w:r w:rsidRPr="00F30E26">
        <w:rPr>
          <w:rFonts w:ascii="Times New Roman" w:hAnsi="Times New Roman" w:cs="Times New Roman"/>
        </w:rPr>
        <w:lastRenderedPageBreak/>
        <w:t>&lt;/</w:t>
      </w:r>
      <w:r>
        <w:rPr>
          <w:rFonts w:ascii="Times New Roman" w:hAnsi="Times New Roman" w:cs="Times New Roman"/>
          <w:lang w:val="en-US"/>
        </w:rPr>
        <w:t>STYLE</w:t>
      </w:r>
      <w:r w:rsidRPr="00F30E26">
        <w:rPr>
          <w:rFonts w:ascii="Times New Roman" w:hAnsi="Times New Roman" w:cs="Times New Roman"/>
        </w:rPr>
        <w:t>&gt;</w:t>
      </w:r>
    </w:p>
    <w:p w:rsidR="00390105" w:rsidRPr="00F30E26" w:rsidRDefault="00390105">
      <w:p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Κανόνες</w:t>
      </w:r>
      <w:r>
        <w:rPr>
          <w:rFonts w:ascii="Times New Roman" w:hAnsi="Times New Roman" w:cs="Times New Roman"/>
          <w:b/>
          <w:bCs/>
          <w:sz w:val="52"/>
          <w:szCs w:val="52"/>
          <w:lang w:val="en-US"/>
        </w:rPr>
        <w:t>CSS</w:t>
      </w:r>
    </w:p>
    <w:p w:rsidR="00CC12F1" w:rsidRPr="00CC12F1" w:rsidRDefault="00CC12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Χρησιμοποιούμε </w:t>
      </w:r>
      <w:r w:rsidRPr="0088257C">
        <w:rPr>
          <w:rFonts w:ascii="Times New Roman" w:hAnsi="Times New Roman" w:cs="Times New Roman"/>
          <w:b/>
          <w:bCs/>
          <w:u w:val="single"/>
        </w:rPr>
        <w:t>ΜΟΝΟ</w:t>
      </w:r>
      <w:r>
        <w:rPr>
          <w:rFonts w:ascii="Times New Roman" w:hAnsi="Times New Roman" w:cs="Times New Roman"/>
        </w:rPr>
        <w:t xml:space="preserve"> μικρά γράμματα στους κανόνες.</w:t>
      </w:r>
    </w:p>
    <w:p w:rsidR="00390105" w:rsidRDefault="00F30E2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c</w:t>
      </w:r>
      <w:r w:rsidR="00CC12F1">
        <w:rPr>
          <w:rFonts w:ascii="Times New Roman" w:hAnsi="Times New Roman" w:cs="Times New Roman"/>
          <w:b/>
          <w:bCs/>
          <w:lang w:val="en-US"/>
        </w:rPr>
        <w:t>olor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CC12F1">
        <w:rPr>
          <w:rFonts w:ascii="Times New Roman" w:hAnsi="Times New Roman" w:cs="Times New Roman"/>
        </w:rPr>
        <w:t>Χρώμα γραμματοσειράς.</w:t>
      </w:r>
    </w:p>
    <w:p w:rsidR="00CC12F1" w:rsidRDefault="00CC12F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Τιμές: χρώματα (στα αγγλικά)</w:t>
      </w:r>
    </w:p>
    <w:p w:rsidR="00F30E26" w:rsidRPr="00F30E26" w:rsidRDefault="00F30E26">
      <w:pPr>
        <w:rPr>
          <w:rFonts w:ascii="Times New Roman" w:hAnsi="Times New Roman" w:cs="Times New Roman"/>
          <w:lang w:val="en-US"/>
        </w:rPr>
      </w:pPr>
    </w:p>
    <w:p w:rsidR="00CC12F1" w:rsidRDefault="00F30E2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background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C12F1">
        <w:rPr>
          <w:rFonts w:ascii="Times New Roman" w:hAnsi="Times New Roman" w:cs="Times New Roman"/>
        </w:rPr>
        <w:t xml:space="preserve">Χρώμα </w:t>
      </w:r>
      <w:r w:rsidR="00CB3B6C">
        <w:rPr>
          <w:rFonts w:ascii="Times New Roman" w:hAnsi="Times New Roman" w:cs="Times New Roman"/>
        </w:rPr>
        <w:t>φόντο.</w:t>
      </w:r>
    </w:p>
    <w:p w:rsidR="00CB3B6C" w:rsidRDefault="00CB3B6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Τιμές: χρώματα (στα αγγλικά)</w:t>
      </w:r>
    </w:p>
    <w:p w:rsidR="00F30E26" w:rsidRPr="00F30E26" w:rsidRDefault="00F30E26">
      <w:pPr>
        <w:rPr>
          <w:rFonts w:ascii="Times New Roman" w:hAnsi="Times New Roman" w:cs="Times New Roman"/>
          <w:lang w:val="en-US"/>
        </w:rPr>
      </w:pPr>
    </w:p>
    <w:p w:rsidR="00CB3B6C" w:rsidRDefault="00CB3B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font</w:t>
      </w:r>
      <w:r w:rsidRPr="00CB3B6C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size</w:t>
      </w:r>
      <w:proofErr w:type="gramEnd"/>
      <w:r w:rsidR="00F30E26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</w:rPr>
        <w:t>Μέγεθος γραμματοσειράς.</w:t>
      </w:r>
    </w:p>
    <w:p w:rsidR="00CB3B6C" w:rsidRDefault="00CB3B6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Τιμές: αριθμοί (κατά προτίμηση μεταξύ 10 και 40)</w:t>
      </w:r>
    </w:p>
    <w:p w:rsidR="00F30E26" w:rsidRPr="00F30E26" w:rsidRDefault="00F30E26">
      <w:pPr>
        <w:rPr>
          <w:rFonts w:ascii="Times New Roman" w:hAnsi="Times New Roman" w:cs="Times New Roman"/>
          <w:lang w:val="en-US"/>
        </w:rPr>
      </w:pPr>
    </w:p>
    <w:p w:rsidR="00CB3B6C" w:rsidRPr="007E5AB6" w:rsidRDefault="00CB3B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font</w:t>
      </w:r>
      <w:r w:rsidRPr="007E5AB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weight</w:t>
      </w:r>
      <w:proofErr w:type="gramEnd"/>
      <w:r w:rsidR="00F30E26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</w:rPr>
        <w:t>Πάχος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γραμματοσειράς</w:t>
      </w:r>
      <w:r w:rsidRPr="007E5AB6">
        <w:rPr>
          <w:rFonts w:ascii="Times New Roman" w:hAnsi="Times New Roman" w:cs="Times New Roman"/>
        </w:rPr>
        <w:t>.</w:t>
      </w:r>
    </w:p>
    <w:p w:rsidR="00CB3B6C" w:rsidRDefault="00CB3B6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Τιμές</w:t>
      </w:r>
      <w:r w:rsidRPr="00E37781">
        <w:rPr>
          <w:rFonts w:ascii="Times New Roman" w:hAnsi="Times New Roman" w:cs="Times New Roman"/>
        </w:rPr>
        <w:t xml:space="preserve">: </w:t>
      </w:r>
      <w:r w:rsidR="001F28F7">
        <w:rPr>
          <w:rFonts w:ascii="Times New Roman" w:hAnsi="Times New Roman" w:cs="Times New Roman"/>
        </w:rPr>
        <w:t>αριθμοί</w:t>
      </w:r>
      <w:r w:rsidR="00DD793F">
        <w:rPr>
          <w:rFonts w:ascii="Times New Roman" w:hAnsi="Times New Roman" w:cs="Times New Roman"/>
        </w:rPr>
        <w:t xml:space="preserve"> (μεταξύ 100 και 900)</w:t>
      </w:r>
    </w:p>
    <w:p w:rsidR="00F30E26" w:rsidRPr="00F30E26" w:rsidRDefault="00F30E26">
      <w:pPr>
        <w:rPr>
          <w:rFonts w:ascii="Times New Roman" w:hAnsi="Times New Roman" w:cs="Times New Roman"/>
          <w:lang w:val="en-US"/>
        </w:rPr>
      </w:pPr>
    </w:p>
    <w:p w:rsidR="004B4772" w:rsidRPr="007E5AB6" w:rsidRDefault="004B4772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text</w:t>
      </w:r>
      <w:r w:rsidRPr="007E5AB6">
        <w:rPr>
          <w:rFonts w:ascii="Times New Roman" w:hAnsi="Times New Roman" w:cs="Times New Roman"/>
          <w:b/>
          <w:bCs/>
          <w:lang w:val="en-US"/>
        </w:rPr>
        <w:t>-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align</w:t>
      </w:r>
      <w:r w:rsidR="00F30E26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</w:rPr>
        <w:t>Στοίχιση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κειμένου</w:t>
      </w:r>
      <w:r w:rsidRPr="007E5AB6">
        <w:rPr>
          <w:rFonts w:ascii="Times New Roman" w:hAnsi="Times New Roman" w:cs="Times New Roman"/>
          <w:lang w:val="en-US"/>
        </w:rPr>
        <w:t>.</w:t>
      </w:r>
    </w:p>
    <w:p w:rsidR="004B4772" w:rsidRDefault="004B477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Τιμές</w:t>
      </w:r>
      <w:r w:rsidRPr="0081506B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center, right, left</w:t>
      </w:r>
    </w:p>
    <w:p w:rsidR="00F30E26" w:rsidRDefault="00F30E26">
      <w:pPr>
        <w:rPr>
          <w:rFonts w:ascii="Times New Roman" w:hAnsi="Times New Roman" w:cs="Times New Roman"/>
          <w:lang w:val="en-US"/>
        </w:rPr>
      </w:pPr>
    </w:p>
    <w:p w:rsidR="004B4772" w:rsidRPr="007E5AB6" w:rsidRDefault="004B477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width</w:t>
      </w:r>
      <w:proofErr w:type="gramEnd"/>
      <w:r w:rsidR="00F30E26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</w:rPr>
        <w:t>Πλάτος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ετικέτας</w:t>
      </w:r>
    </w:p>
    <w:p w:rsidR="004B4772" w:rsidRDefault="004B4772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Τιμές: αριθμοί (κατά προτίμηση μεταξύ 200 και 500) ή </w:t>
      </w:r>
      <w:r w:rsidRPr="004B4772">
        <w:rPr>
          <w:rFonts w:ascii="Times New Roman" w:hAnsi="Times New Roman" w:cs="Times New Roman"/>
          <w:b/>
          <w:bCs/>
        </w:rPr>
        <w:t>ποσοστά τις εκατό</w:t>
      </w:r>
      <w:r>
        <w:rPr>
          <w:rFonts w:ascii="Times New Roman" w:hAnsi="Times New Roman" w:cs="Times New Roman"/>
          <w:b/>
          <w:bCs/>
        </w:rPr>
        <w:t>.</w:t>
      </w:r>
    </w:p>
    <w:p w:rsidR="00F30E26" w:rsidRPr="00F30E26" w:rsidRDefault="00F30E26">
      <w:pPr>
        <w:rPr>
          <w:rFonts w:ascii="Times New Roman" w:hAnsi="Times New Roman" w:cs="Times New Roman"/>
          <w:b/>
          <w:bCs/>
          <w:lang w:val="en-US"/>
        </w:rPr>
      </w:pPr>
    </w:p>
    <w:p w:rsidR="00F30E26" w:rsidRDefault="00F30E26">
      <w:pPr>
        <w:spacing w:after="160" w:line="259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:rsidR="004B4772" w:rsidRDefault="00627BC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lastRenderedPageBreak/>
        <w:t>margin</w:t>
      </w:r>
      <w:proofErr w:type="gramEnd"/>
      <w:r w:rsidR="00F30E26" w:rsidRPr="00F30E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Εξωτερικό περιθώριο προς όλες τις πλευρές</w:t>
      </w:r>
    </w:p>
    <w:p w:rsidR="00627BC1" w:rsidRDefault="00627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Τιμές: αριθμοί (κατά προτίμηση μεταξύ 10 και 100)</w:t>
      </w:r>
    </w:p>
    <w:p w:rsidR="00627BC1" w:rsidRPr="00F30E26" w:rsidRDefault="00627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Μπορούμε να έχουμε εξωτερικό περιθώριο μόνο σε μία, δύο ή τρεις πλευρές. Μπορούμε να έχουμε εξωτερικό περιθώριο </w:t>
      </w:r>
      <w:r w:rsidR="00933F6F">
        <w:rPr>
          <w:rFonts w:ascii="Times New Roman" w:hAnsi="Times New Roman" w:cs="Times New Roman"/>
        </w:rPr>
        <w:t>και στις τέσσερις πλευρές με διαφορετική τιμή σε κάθε πλευρά. Γράφοντας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 w:rsidR="00933F6F">
        <w:rPr>
          <w:rFonts w:ascii="Times New Roman" w:hAnsi="Times New Roman" w:cs="Times New Roman"/>
        </w:rPr>
        <w:t>τον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 w:rsidR="00933F6F">
        <w:rPr>
          <w:rFonts w:ascii="Times New Roman" w:hAnsi="Times New Roman" w:cs="Times New Roman"/>
        </w:rPr>
        <w:t>κανόνα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 w:rsidR="00933F6F">
        <w:rPr>
          <w:rFonts w:ascii="Times New Roman" w:hAnsi="Times New Roman" w:cs="Times New Roman"/>
        </w:rPr>
        <w:t>ως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 w:rsidR="00933F6F">
        <w:rPr>
          <w:rFonts w:ascii="Times New Roman" w:hAnsi="Times New Roman" w:cs="Times New Roman"/>
        </w:rPr>
        <w:t>εξής</w:t>
      </w:r>
      <w:r w:rsidR="00933F6F" w:rsidRPr="00F30E26">
        <w:rPr>
          <w:rFonts w:ascii="Times New Roman" w:hAnsi="Times New Roman" w:cs="Times New Roman"/>
        </w:rPr>
        <w:t>:</w:t>
      </w:r>
    </w:p>
    <w:p w:rsidR="00E37781" w:rsidRPr="00F30E26" w:rsidRDefault="00933F6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margin</w:t>
      </w:r>
      <w:r w:rsidRPr="00F30E2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top</w:t>
      </w:r>
      <w:r w:rsidRPr="00F30E26">
        <w:rPr>
          <w:rFonts w:ascii="Times New Roman" w:hAnsi="Times New Roman" w:cs="Times New Roman"/>
          <w:b/>
          <w:bCs/>
        </w:rPr>
        <w:t>:</w:t>
      </w:r>
      <w:proofErr w:type="gramEnd"/>
      <w:r w:rsidRPr="00F30E26">
        <w:rPr>
          <w:rFonts w:ascii="Times New Roman" w:hAnsi="Times New Roman" w:cs="Times New Roman"/>
        </w:rPr>
        <w:t>10;</w:t>
      </w:r>
      <w:r w:rsidR="0088257C" w:rsidRPr="00F30E2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lang w:val="en-US"/>
        </w:rPr>
        <w:t>margin</w:t>
      </w:r>
      <w:r w:rsidRPr="00F30E2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bottom</w:t>
      </w:r>
      <w:r w:rsidRPr="00F30E26">
        <w:rPr>
          <w:rFonts w:ascii="Times New Roman" w:hAnsi="Times New Roman" w:cs="Times New Roman"/>
          <w:b/>
          <w:bCs/>
        </w:rPr>
        <w:t xml:space="preserve">: </w:t>
      </w:r>
      <w:r w:rsidRPr="00F30E26">
        <w:rPr>
          <w:rFonts w:ascii="Times New Roman" w:hAnsi="Times New Roman" w:cs="Times New Roman"/>
        </w:rPr>
        <w:t>50;</w:t>
      </w:r>
      <w:r w:rsidR="0088257C" w:rsidRPr="00F30E2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lang w:val="en-US"/>
        </w:rPr>
        <w:t>margin</w:t>
      </w:r>
      <w:r w:rsidRPr="00F30E2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left</w:t>
      </w:r>
      <w:r w:rsidRPr="00F30E26">
        <w:rPr>
          <w:rFonts w:ascii="Times New Roman" w:hAnsi="Times New Roman" w:cs="Times New Roman"/>
          <w:b/>
          <w:bCs/>
        </w:rPr>
        <w:t xml:space="preserve">: </w:t>
      </w:r>
      <w:r w:rsidRPr="00F30E26">
        <w:rPr>
          <w:rFonts w:ascii="Times New Roman" w:hAnsi="Times New Roman" w:cs="Times New Roman"/>
        </w:rPr>
        <w:t>80;</w:t>
      </w:r>
      <w:r w:rsidR="0088257C" w:rsidRPr="00F30E2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lang w:val="en-US"/>
        </w:rPr>
        <w:t>margin</w:t>
      </w:r>
      <w:r w:rsidRPr="00F30E2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right</w:t>
      </w:r>
      <w:r w:rsidRPr="00F30E26">
        <w:rPr>
          <w:rFonts w:ascii="Times New Roman" w:hAnsi="Times New Roman" w:cs="Times New Roman"/>
          <w:b/>
          <w:bCs/>
        </w:rPr>
        <w:t xml:space="preserve">: </w:t>
      </w:r>
      <w:r w:rsidRPr="00F30E26">
        <w:rPr>
          <w:rFonts w:ascii="Times New Roman" w:hAnsi="Times New Roman" w:cs="Times New Roman"/>
        </w:rPr>
        <w:t>30;</w:t>
      </w:r>
      <w:r w:rsidR="00E37781" w:rsidRPr="00F30E26">
        <w:rPr>
          <w:rFonts w:ascii="Times New Roman" w:hAnsi="Times New Roman" w:cs="Times New Roman"/>
        </w:rPr>
        <w:br/>
      </w:r>
    </w:p>
    <w:p w:rsidR="00627BC1" w:rsidRDefault="00627BC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padding</w:t>
      </w:r>
      <w:proofErr w:type="gramEnd"/>
      <w:r w:rsidR="00F30E26" w:rsidRPr="00F30E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Εσωτερικό περιθώριο προς όλες τις πλευρές</w:t>
      </w:r>
    </w:p>
    <w:p w:rsidR="00627BC1" w:rsidRDefault="00627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Τιμές: αριθμοί (κατά προτίμηση μεταξύ 10 και 100)</w:t>
      </w:r>
    </w:p>
    <w:p w:rsidR="00933F6F" w:rsidRPr="00F30E26" w:rsidRDefault="00933F6F" w:rsidP="00933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Μπορούμε να έχουμε εσωτερικό περιθώριο μόνο σε μία, δύο ή τρεις πλευρές. Μπορούμε να έχουμε εσωτερικό περιθώριο και στις τέσσερις πλευρές με διαφορετική τιμή σε κάθε πλευρά. Γράφοντας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τον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κανόνα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ως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εξής</w:t>
      </w:r>
      <w:r w:rsidRPr="00F30E26">
        <w:rPr>
          <w:rFonts w:ascii="Times New Roman" w:hAnsi="Times New Roman" w:cs="Times New Roman"/>
        </w:rPr>
        <w:t>:</w:t>
      </w:r>
    </w:p>
    <w:p w:rsidR="0088257C" w:rsidRPr="00F30E26" w:rsidRDefault="00933F6F" w:rsidP="00933F6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padding</w:t>
      </w:r>
      <w:r w:rsidRPr="00F30E2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top</w:t>
      </w:r>
      <w:r w:rsidRPr="00F30E26">
        <w:rPr>
          <w:rFonts w:ascii="Times New Roman" w:hAnsi="Times New Roman" w:cs="Times New Roman"/>
          <w:b/>
          <w:bCs/>
        </w:rPr>
        <w:t>:</w:t>
      </w:r>
      <w:proofErr w:type="gramEnd"/>
      <w:r w:rsidRPr="00F30E26">
        <w:rPr>
          <w:rFonts w:ascii="Times New Roman" w:hAnsi="Times New Roman" w:cs="Times New Roman"/>
        </w:rPr>
        <w:t>10;</w:t>
      </w:r>
      <w:r w:rsidR="0088257C" w:rsidRPr="00F30E2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lang w:val="en-US"/>
        </w:rPr>
        <w:t>padding</w:t>
      </w:r>
      <w:r w:rsidRPr="00F30E2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bottom</w:t>
      </w:r>
      <w:r w:rsidRPr="00F30E26">
        <w:rPr>
          <w:rFonts w:ascii="Times New Roman" w:hAnsi="Times New Roman" w:cs="Times New Roman"/>
          <w:b/>
          <w:bCs/>
        </w:rPr>
        <w:t xml:space="preserve">: </w:t>
      </w:r>
      <w:r w:rsidRPr="00F30E26">
        <w:rPr>
          <w:rFonts w:ascii="Times New Roman" w:hAnsi="Times New Roman" w:cs="Times New Roman"/>
        </w:rPr>
        <w:t>50;</w:t>
      </w:r>
      <w:r w:rsidR="0088257C" w:rsidRPr="00F30E2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lang w:val="en-US"/>
        </w:rPr>
        <w:t>padding</w:t>
      </w:r>
      <w:r w:rsidRPr="00F30E2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left</w:t>
      </w:r>
      <w:r w:rsidRPr="00F30E26">
        <w:rPr>
          <w:rFonts w:ascii="Times New Roman" w:hAnsi="Times New Roman" w:cs="Times New Roman"/>
          <w:b/>
          <w:bCs/>
        </w:rPr>
        <w:t xml:space="preserve">: </w:t>
      </w:r>
      <w:r w:rsidRPr="00F30E26">
        <w:rPr>
          <w:rFonts w:ascii="Times New Roman" w:hAnsi="Times New Roman" w:cs="Times New Roman"/>
        </w:rPr>
        <w:t>80;</w:t>
      </w:r>
      <w:r w:rsidR="0088257C" w:rsidRPr="00F30E2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lang w:val="en-US"/>
        </w:rPr>
        <w:t>padding</w:t>
      </w:r>
      <w:r w:rsidRPr="00F30E2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right</w:t>
      </w:r>
      <w:r w:rsidRPr="00F30E26">
        <w:rPr>
          <w:rFonts w:ascii="Times New Roman" w:hAnsi="Times New Roman" w:cs="Times New Roman"/>
          <w:b/>
          <w:bCs/>
        </w:rPr>
        <w:t xml:space="preserve">: </w:t>
      </w:r>
      <w:r w:rsidRPr="00F30E26">
        <w:rPr>
          <w:rFonts w:ascii="Times New Roman" w:hAnsi="Times New Roman" w:cs="Times New Roman"/>
        </w:rPr>
        <w:t>30;</w:t>
      </w:r>
      <w:r w:rsidR="00CE07C5" w:rsidRPr="00F30E26">
        <w:rPr>
          <w:rFonts w:ascii="Times New Roman" w:hAnsi="Times New Roman" w:cs="Times New Roman"/>
        </w:rPr>
        <w:br/>
      </w:r>
    </w:p>
    <w:p w:rsidR="00D10689" w:rsidRDefault="00D10689">
      <w:pPr>
        <w:spacing w:after="160" w:line="259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:rsidR="00933F6F" w:rsidRDefault="00933F6F" w:rsidP="00933F6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lastRenderedPageBreak/>
        <w:t>border</w:t>
      </w:r>
      <w:proofErr w:type="gramEnd"/>
      <w:r w:rsidR="00F30E26" w:rsidRPr="00F30E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Περίγραμμα σε όλες τις πλευρές</w:t>
      </w:r>
    </w:p>
    <w:p w:rsidR="00933F6F" w:rsidRDefault="00933F6F" w:rsidP="00933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Είναι ο μόνος κανόνας (από όσους έχουμε διδαχτεί), που έχει ταυτόχρονα </w:t>
      </w:r>
      <w:r w:rsidRPr="006B1ABA">
        <w:rPr>
          <w:rFonts w:ascii="Times New Roman" w:hAnsi="Times New Roman" w:cs="Times New Roman"/>
          <w:b/>
          <w:bCs/>
        </w:rPr>
        <w:t>τρεις τιμές</w:t>
      </w:r>
      <w:r>
        <w:rPr>
          <w:rFonts w:ascii="Times New Roman" w:hAnsi="Times New Roman" w:cs="Times New Roman"/>
        </w:rPr>
        <w:t>.</w:t>
      </w:r>
    </w:p>
    <w:p w:rsidR="00933F6F" w:rsidRPr="006B1ABA" w:rsidRDefault="00933F6F" w:rsidP="00933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πρώτη είναι</w:t>
      </w:r>
      <w:r w:rsidR="006B1ABA">
        <w:rPr>
          <w:rFonts w:ascii="Times New Roman" w:hAnsi="Times New Roman" w:cs="Times New Roman"/>
        </w:rPr>
        <w:t xml:space="preserve"> αριθμός</w:t>
      </w:r>
      <w:r>
        <w:rPr>
          <w:rFonts w:ascii="Times New Roman" w:hAnsi="Times New Roman" w:cs="Times New Roman"/>
        </w:rPr>
        <w:t xml:space="preserve"> (κατά προτίμηση</w:t>
      </w:r>
      <w:r w:rsidR="006B1ABA">
        <w:rPr>
          <w:rFonts w:ascii="Times New Roman" w:hAnsi="Times New Roman" w:cs="Times New Roman"/>
        </w:rPr>
        <w:t xml:space="preserve"> μεταξύ 1 και 20) συνοδευόμενος από συντομογραφία της λέξης </w:t>
      </w:r>
      <w:r w:rsidR="006B1ABA">
        <w:rPr>
          <w:rFonts w:ascii="Times New Roman" w:hAnsi="Times New Roman" w:cs="Times New Roman"/>
          <w:lang w:val="en-US"/>
        </w:rPr>
        <w:t>pixel</w:t>
      </w:r>
      <w:r w:rsidR="006B1ABA" w:rsidRPr="006B1ABA">
        <w:rPr>
          <w:rFonts w:ascii="Times New Roman" w:hAnsi="Times New Roman" w:cs="Times New Roman"/>
        </w:rPr>
        <w:t xml:space="preserve"> (</w:t>
      </w:r>
      <w:proofErr w:type="spellStart"/>
      <w:r w:rsidR="006B1ABA" w:rsidRPr="006B1ABA">
        <w:rPr>
          <w:rFonts w:ascii="Times New Roman" w:hAnsi="Times New Roman" w:cs="Times New Roman"/>
          <w:b/>
          <w:bCs/>
          <w:lang w:val="en-US"/>
        </w:rPr>
        <w:t>px</w:t>
      </w:r>
      <w:proofErr w:type="spellEnd"/>
      <w:r w:rsidR="006B1ABA" w:rsidRPr="006B1ABA">
        <w:rPr>
          <w:rFonts w:ascii="Times New Roman" w:hAnsi="Times New Roman" w:cs="Times New Roman"/>
        </w:rPr>
        <w:t xml:space="preserve">) </w:t>
      </w:r>
      <w:r w:rsidR="006B1ABA">
        <w:rPr>
          <w:rFonts w:ascii="Times New Roman" w:hAnsi="Times New Roman" w:cs="Times New Roman"/>
        </w:rPr>
        <w:t>χωρίς κενό μεταξύ τους.</w:t>
      </w:r>
      <w:r w:rsidR="00F30E26" w:rsidRPr="00F30E26">
        <w:rPr>
          <w:rFonts w:ascii="Times New Roman" w:hAnsi="Times New Roman" w:cs="Times New Roman"/>
        </w:rPr>
        <w:t xml:space="preserve"> </w:t>
      </w:r>
      <w:r w:rsidR="006B1ABA">
        <w:rPr>
          <w:rFonts w:ascii="Times New Roman" w:hAnsi="Times New Roman" w:cs="Times New Roman"/>
        </w:rPr>
        <w:t>Αφορά το πάχος του περιγράμματος.</w:t>
      </w:r>
    </w:p>
    <w:p w:rsidR="006B1ABA" w:rsidRDefault="006B1ABA" w:rsidP="00933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δεύτερη είναι η μορφή του περιγράμματος.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solid</w:t>
      </w:r>
      <w:proofErr w:type="gramEnd"/>
      <w:r w:rsidR="00F30E26" w:rsidRPr="00F30E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ενιαίο, συμπαγές</w:t>
      </w:r>
      <w:r w:rsidRPr="006B1ABA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  <w:lang w:val="en-US"/>
        </w:rPr>
        <w:t>dotted</w:t>
      </w:r>
      <w:r w:rsidR="00F30E26" w:rsidRPr="00F30E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με βούλες</w:t>
      </w:r>
      <w:r w:rsidRPr="006B1ABA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  <w:lang w:val="en-US"/>
        </w:rPr>
        <w:t>dashed</w:t>
      </w:r>
      <w:r w:rsidR="00F30E26" w:rsidRPr="00F30E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διακεκομμένο</w:t>
      </w:r>
      <w:r w:rsidRPr="006B1ABA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  <w:lang w:val="en-US"/>
        </w:rPr>
        <w:t>double</w:t>
      </w:r>
      <w:r w:rsidR="00F30E26" w:rsidRPr="00F30E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διπλό (η πρώτη τιμή δεν αφορά το πάχος, αλλά την απόσταση μεταξύ των δύο περιγραμμάτων)</w:t>
      </w:r>
    </w:p>
    <w:p w:rsidR="006B1ABA" w:rsidRDefault="006B1ABA" w:rsidP="00933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τρίτη είναι το χρώμα του περιγράμματος.</w:t>
      </w:r>
    </w:p>
    <w:p w:rsidR="006B1ABA" w:rsidRPr="0081506B" w:rsidRDefault="006B1ABA" w:rsidP="00933F6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Μπορούμε να έχουμε περίγραμμα μόνο σε μία, δύο ή τρεις πλευρές. Μπορούμε να έχουμε </w:t>
      </w:r>
      <w:r w:rsidR="005B55E1">
        <w:rPr>
          <w:rFonts w:ascii="Times New Roman" w:hAnsi="Times New Roman" w:cs="Times New Roman"/>
        </w:rPr>
        <w:t>περίγραμμα</w:t>
      </w:r>
      <w:r>
        <w:rPr>
          <w:rFonts w:ascii="Times New Roman" w:hAnsi="Times New Roman" w:cs="Times New Roman"/>
        </w:rPr>
        <w:t xml:space="preserve"> και στις τέσσερις πλευρές με διαφορετικ</w:t>
      </w:r>
      <w:r w:rsidR="005B55E1">
        <w:rPr>
          <w:rFonts w:ascii="Times New Roman" w:hAnsi="Times New Roman" w:cs="Times New Roman"/>
        </w:rPr>
        <w:t>ές</w:t>
      </w:r>
      <w:r>
        <w:rPr>
          <w:rFonts w:ascii="Times New Roman" w:hAnsi="Times New Roman" w:cs="Times New Roman"/>
        </w:rPr>
        <w:t xml:space="preserve"> τιμ</w:t>
      </w:r>
      <w:r w:rsidR="005B55E1">
        <w:rPr>
          <w:rFonts w:ascii="Times New Roman" w:hAnsi="Times New Roman" w:cs="Times New Roman"/>
        </w:rPr>
        <w:t>ές</w:t>
      </w:r>
      <w:r>
        <w:rPr>
          <w:rFonts w:ascii="Times New Roman" w:hAnsi="Times New Roman" w:cs="Times New Roman"/>
        </w:rPr>
        <w:t xml:space="preserve"> σε κάθε πλευρά. Γράφοντας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τον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κανόνα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ως</w:t>
      </w:r>
      <w:r w:rsidR="00F30E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εξής</w:t>
      </w:r>
      <w:r w:rsidRPr="0081506B">
        <w:rPr>
          <w:rFonts w:ascii="Times New Roman" w:hAnsi="Times New Roman" w:cs="Times New Roman"/>
          <w:lang w:val="en-US"/>
        </w:rPr>
        <w:t>:</w:t>
      </w:r>
    </w:p>
    <w:p w:rsidR="005B55E1" w:rsidRDefault="005B55E1" w:rsidP="005B55E1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border</w:t>
      </w:r>
      <w:r w:rsidRPr="00933F6F">
        <w:rPr>
          <w:rFonts w:ascii="Times New Roman" w:hAnsi="Times New Roman" w:cs="Times New Roman"/>
          <w:b/>
          <w:bCs/>
          <w:lang w:val="en-US"/>
        </w:rPr>
        <w:t>-</w:t>
      </w:r>
      <w:r>
        <w:rPr>
          <w:rFonts w:ascii="Times New Roman" w:hAnsi="Times New Roman" w:cs="Times New Roman"/>
          <w:b/>
          <w:bCs/>
          <w:lang w:val="en-US"/>
        </w:rPr>
        <w:t>top</w:t>
      </w:r>
      <w:r w:rsidRPr="00933F6F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>
        <w:rPr>
          <w:rFonts w:ascii="Times New Roman" w:hAnsi="Times New Roman" w:cs="Times New Roman"/>
          <w:lang w:val="en-US"/>
        </w:rPr>
        <w:t>1px solid black;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b/>
          <w:bCs/>
          <w:lang w:val="en-US"/>
        </w:rPr>
        <w:t>border</w:t>
      </w:r>
      <w:r w:rsidRPr="00933F6F">
        <w:rPr>
          <w:rFonts w:ascii="Times New Roman" w:hAnsi="Times New Roman" w:cs="Times New Roman"/>
          <w:b/>
          <w:bCs/>
          <w:lang w:val="en-US"/>
        </w:rPr>
        <w:t>-</w:t>
      </w:r>
      <w:r>
        <w:rPr>
          <w:rFonts w:ascii="Times New Roman" w:hAnsi="Times New Roman" w:cs="Times New Roman"/>
          <w:b/>
          <w:bCs/>
          <w:lang w:val="en-US"/>
        </w:rPr>
        <w:t xml:space="preserve">bottom: </w:t>
      </w:r>
      <w:r>
        <w:rPr>
          <w:rFonts w:ascii="Times New Roman" w:hAnsi="Times New Roman" w:cs="Times New Roman"/>
          <w:lang w:val="en-US"/>
        </w:rPr>
        <w:t>5px dotted pink;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b/>
          <w:bCs/>
          <w:lang w:val="en-US"/>
        </w:rPr>
        <w:t xml:space="preserve">border-left: </w:t>
      </w:r>
      <w:r>
        <w:rPr>
          <w:rFonts w:ascii="Times New Roman" w:hAnsi="Times New Roman" w:cs="Times New Roman"/>
          <w:lang w:val="en-US"/>
        </w:rPr>
        <w:t>10px dashed green;</w:t>
      </w:r>
      <w:r w:rsidR="0088257C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b/>
          <w:bCs/>
          <w:lang w:val="en-US"/>
        </w:rPr>
        <w:t xml:space="preserve">border-right: </w:t>
      </w:r>
      <w:r>
        <w:rPr>
          <w:rFonts w:ascii="Times New Roman" w:hAnsi="Times New Roman" w:cs="Times New Roman"/>
          <w:lang w:val="en-US"/>
        </w:rPr>
        <w:t>20px double blue;</w:t>
      </w:r>
    </w:p>
    <w:p w:rsidR="005B55E1" w:rsidRDefault="005B55E1" w:rsidP="005B55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Δεν ξεχνώ!</w:t>
      </w:r>
    </w:p>
    <w:p w:rsidR="005B55E1" w:rsidRDefault="005B55E1" w:rsidP="005B55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Οι κανόνες </w:t>
      </w:r>
      <w:proofErr w:type="spellStart"/>
      <w:r>
        <w:rPr>
          <w:rFonts w:ascii="Times New Roman" w:hAnsi="Times New Roman" w:cs="Times New Roman"/>
          <w:lang w:val="en-US"/>
        </w:rPr>
        <w:t>css</w:t>
      </w:r>
      <w:proofErr w:type="spellEnd"/>
      <w:r w:rsidR="00D10689" w:rsidRPr="00D106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μπορούν να χρησιμοποιηθούν και στην ετικέτα </w:t>
      </w:r>
      <w:r w:rsidRPr="008F5DDD">
        <w:rPr>
          <w:rFonts w:ascii="Times New Roman" w:hAnsi="Times New Roman" w:cs="Times New Roman"/>
          <w:b/>
          <w:bCs/>
          <w:lang w:val="en-US"/>
        </w:rPr>
        <w:t>body</w:t>
      </w:r>
      <w:r w:rsidRPr="005B55E1">
        <w:rPr>
          <w:rFonts w:ascii="Times New Roman" w:hAnsi="Times New Roman" w:cs="Times New Roman"/>
        </w:rPr>
        <w:t>.</w:t>
      </w:r>
    </w:p>
    <w:p w:rsidR="005B55E1" w:rsidRDefault="005B55E1" w:rsidP="005B55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Οι κανόνες </w:t>
      </w:r>
      <w:proofErr w:type="spellStart"/>
      <w:r>
        <w:rPr>
          <w:rFonts w:ascii="Times New Roman" w:hAnsi="Times New Roman" w:cs="Times New Roman"/>
          <w:lang w:val="en-US"/>
        </w:rPr>
        <w:t>css</w:t>
      </w:r>
      <w:proofErr w:type="spellEnd"/>
      <w:r w:rsidR="00D10689" w:rsidRPr="00D106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μπορούν να χρησιμοποιηθούν </w:t>
      </w:r>
      <w:r w:rsidRPr="008F5DDD">
        <w:rPr>
          <w:rFonts w:ascii="Times New Roman" w:hAnsi="Times New Roman" w:cs="Times New Roman"/>
          <w:b/>
          <w:bCs/>
        </w:rPr>
        <w:t>σε όλες τις ετικέτες</w:t>
      </w:r>
      <w:r>
        <w:rPr>
          <w:rFonts w:ascii="Times New Roman" w:hAnsi="Times New Roman" w:cs="Times New Roman"/>
        </w:rPr>
        <w:t xml:space="preserve">, που περιλαμβάνονται μέσα στο </w:t>
      </w:r>
      <w:r>
        <w:rPr>
          <w:rFonts w:ascii="Times New Roman" w:hAnsi="Times New Roman" w:cs="Times New Roman"/>
          <w:lang w:val="en-US"/>
        </w:rPr>
        <w:t>body</w:t>
      </w:r>
      <w:r w:rsidRPr="008F5DDD">
        <w:rPr>
          <w:rFonts w:ascii="Times New Roman" w:hAnsi="Times New Roman" w:cs="Times New Roman"/>
          <w:b/>
          <w:bCs/>
        </w:rPr>
        <w:t>ΕΚΤΟΣ</w:t>
      </w:r>
      <w:r>
        <w:rPr>
          <w:rFonts w:ascii="Times New Roman" w:hAnsi="Times New Roman" w:cs="Times New Roman"/>
        </w:rPr>
        <w:t xml:space="preserve"> από τις ετικέτες ΠΟΛΥΜΕΣΩΝ.</w:t>
      </w:r>
    </w:p>
    <w:p w:rsidR="005B55E1" w:rsidRDefault="005B55E1" w:rsidP="005B55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Στις ετικέτες πολυμέσων χρησιμοποιώ </w:t>
      </w:r>
      <w:r w:rsidRPr="00E5136E">
        <w:rPr>
          <w:rFonts w:ascii="Times New Roman" w:hAnsi="Times New Roman" w:cs="Times New Roman"/>
          <w:b/>
          <w:bCs/>
          <w:u w:val="single"/>
        </w:rPr>
        <w:t>μόνο</w:t>
      </w:r>
      <w:r>
        <w:rPr>
          <w:rFonts w:ascii="Times New Roman" w:hAnsi="Times New Roman" w:cs="Times New Roman"/>
        </w:rPr>
        <w:t xml:space="preserve"> τους κανόνες </w:t>
      </w:r>
      <w:r w:rsidRPr="008F5DDD">
        <w:rPr>
          <w:rFonts w:ascii="Times New Roman" w:hAnsi="Times New Roman" w:cs="Times New Roman"/>
          <w:b/>
          <w:bCs/>
          <w:lang w:val="en-US"/>
        </w:rPr>
        <w:t>border</w:t>
      </w:r>
      <w:r w:rsidRPr="008F5DDD">
        <w:rPr>
          <w:rFonts w:ascii="Times New Roman" w:hAnsi="Times New Roman" w:cs="Times New Roman"/>
          <w:b/>
          <w:bCs/>
        </w:rPr>
        <w:t xml:space="preserve">, </w:t>
      </w:r>
      <w:r w:rsidRPr="008F5DDD">
        <w:rPr>
          <w:rFonts w:ascii="Times New Roman" w:hAnsi="Times New Roman" w:cs="Times New Roman"/>
          <w:b/>
          <w:bCs/>
          <w:lang w:val="en-US"/>
        </w:rPr>
        <w:t>margin</w:t>
      </w:r>
      <w:r w:rsidR="00D10689" w:rsidRPr="00D1068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και </w:t>
      </w:r>
      <w:r w:rsidRPr="008F5DDD">
        <w:rPr>
          <w:rFonts w:ascii="Times New Roman" w:hAnsi="Times New Roman" w:cs="Times New Roman"/>
          <w:b/>
          <w:bCs/>
          <w:lang w:val="en-US"/>
        </w:rPr>
        <w:t>padding</w:t>
      </w:r>
      <w:r w:rsidRPr="005B55E1">
        <w:rPr>
          <w:rFonts w:ascii="Times New Roman" w:hAnsi="Times New Roman" w:cs="Times New Roman"/>
        </w:rPr>
        <w:t>.</w:t>
      </w:r>
    </w:p>
    <w:p w:rsidR="008F5DDD" w:rsidRDefault="008F5DDD" w:rsidP="005B55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Αν θέλω να αλλάξω τη στοίχιση ενός πολυμέσου, χρησιμοποιώ τον κανόνα </w:t>
      </w:r>
      <w:r>
        <w:rPr>
          <w:rFonts w:ascii="Times New Roman" w:hAnsi="Times New Roman" w:cs="Times New Roman"/>
          <w:lang w:val="en-US"/>
        </w:rPr>
        <w:t>text</w:t>
      </w:r>
      <w:r w:rsidRPr="008F5DD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align</w:t>
      </w:r>
      <w:r>
        <w:rPr>
          <w:rFonts w:ascii="Times New Roman" w:hAnsi="Times New Roman" w:cs="Times New Roman"/>
        </w:rPr>
        <w:t xml:space="preserve">στην </w:t>
      </w:r>
      <w:r w:rsidRPr="008F5DDD">
        <w:rPr>
          <w:rFonts w:ascii="Times New Roman" w:hAnsi="Times New Roman" w:cs="Times New Roman"/>
          <w:b/>
          <w:bCs/>
        </w:rPr>
        <w:t xml:space="preserve">ετικέτα </w:t>
      </w:r>
      <w:r w:rsidRPr="008F5DDD">
        <w:rPr>
          <w:rFonts w:ascii="Times New Roman" w:hAnsi="Times New Roman" w:cs="Times New Roman"/>
          <w:b/>
          <w:bCs/>
          <w:lang w:val="en-US"/>
        </w:rPr>
        <w:t>paragraph</w:t>
      </w:r>
      <w:r w:rsidR="00D10689" w:rsidRPr="00D1068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και όχι στην ετικέτα πολυμέσου.</w:t>
      </w:r>
    </w:p>
    <w:p w:rsidR="008F5DDD" w:rsidRPr="00BF5EB4" w:rsidRDefault="008F5DDD" w:rsidP="005B55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Οι ετικέτες </w:t>
      </w:r>
      <w:r>
        <w:rPr>
          <w:rFonts w:ascii="Times New Roman" w:hAnsi="Times New Roman" w:cs="Times New Roman"/>
          <w:lang w:val="en-US"/>
        </w:rPr>
        <w:t>headings</w:t>
      </w:r>
      <w:r w:rsidR="00D10689" w:rsidRPr="00D10689">
        <w:rPr>
          <w:rFonts w:ascii="Times New Roman" w:hAnsi="Times New Roman" w:cs="Times New Roman"/>
        </w:rPr>
        <w:t xml:space="preserve"> </w:t>
      </w:r>
      <w:r w:rsidRPr="008F5DDD">
        <w:rPr>
          <w:rFonts w:ascii="Times New Roman" w:hAnsi="Times New Roman" w:cs="Times New Roman"/>
          <w:b/>
          <w:bCs/>
          <w:u w:val="single"/>
        </w:rPr>
        <w:t>δεν</w:t>
      </w:r>
      <w:r>
        <w:rPr>
          <w:rFonts w:ascii="Times New Roman" w:hAnsi="Times New Roman" w:cs="Times New Roman"/>
        </w:rPr>
        <w:t xml:space="preserve"> χρειάζονται κανόν</w:t>
      </w:r>
      <w:r w:rsidR="00B9746D">
        <w:rPr>
          <w:rFonts w:ascii="Times New Roman" w:hAnsi="Times New Roman" w:cs="Times New Roman"/>
        </w:rPr>
        <w:t>ες</w:t>
      </w:r>
      <w:r w:rsidR="00D10689" w:rsidRPr="00D106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font</w:t>
      </w:r>
      <w:r w:rsidRPr="008F5DD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weight</w:t>
      </w:r>
      <w:r w:rsidR="00B9746D">
        <w:rPr>
          <w:rFonts w:ascii="Times New Roman" w:hAnsi="Times New Roman" w:cs="Times New Roman"/>
        </w:rPr>
        <w:t xml:space="preserve"> και </w:t>
      </w:r>
      <w:r w:rsidR="00B9746D">
        <w:rPr>
          <w:rFonts w:ascii="Times New Roman" w:hAnsi="Times New Roman" w:cs="Times New Roman"/>
          <w:lang w:val="en-US"/>
        </w:rPr>
        <w:t>font</w:t>
      </w:r>
      <w:r w:rsidR="00B9746D" w:rsidRPr="00B9746D">
        <w:rPr>
          <w:rFonts w:ascii="Times New Roman" w:hAnsi="Times New Roman" w:cs="Times New Roman"/>
        </w:rPr>
        <w:t>-</w:t>
      </w:r>
      <w:r w:rsidR="00B9746D">
        <w:rPr>
          <w:rFonts w:ascii="Times New Roman" w:hAnsi="Times New Roman" w:cs="Times New Roman"/>
          <w:lang w:val="en-US"/>
        </w:rPr>
        <w:t>size</w:t>
      </w:r>
      <w:r w:rsidR="00BF5EB4" w:rsidRPr="00BF5EB4">
        <w:rPr>
          <w:rFonts w:ascii="Times New Roman" w:hAnsi="Times New Roman" w:cs="Times New Roman"/>
        </w:rPr>
        <w:t>.</w:t>
      </w:r>
    </w:p>
    <w:p w:rsidR="005B55E1" w:rsidRDefault="008F5DDD" w:rsidP="00933F6F">
      <w:pPr>
        <w:rPr>
          <w:rFonts w:ascii="Times New Roman" w:hAnsi="Times New Roman" w:cs="Times New Roman"/>
        </w:rPr>
      </w:pPr>
      <w:r w:rsidRPr="008F5DDD">
        <w:rPr>
          <w:rFonts w:ascii="Times New Roman" w:hAnsi="Times New Roman" w:cs="Times New Roman"/>
          <w:b/>
          <w:bCs/>
        </w:rPr>
        <w:t>ΠΡΟΣΕΧΩ</w:t>
      </w:r>
      <w:r>
        <w:rPr>
          <w:rFonts w:ascii="Times New Roman" w:hAnsi="Times New Roman" w:cs="Times New Roman"/>
        </w:rPr>
        <w:t xml:space="preserve"> τη χρήση της ετικέτας </w:t>
      </w:r>
      <w:r w:rsidRPr="008F5DDD">
        <w:rPr>
          <w:rFonts w:ascii="Times New Roman" w:hAnsi="Times New Roman" w:cs="Times New Roman"/>
          <w:b/>
          <w:bCs/>
          <w:lang w:val="en-US"/>
        </w:rPr>
        <w:t>paragraph</w:t>
      </w:r>
      <w:r w:rsidR="00D10689" w:rsidRPr="00D1068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στη σελίδα μου, ιδιαίτερα αν διαθέτει κανόνες </w:t>
      </w:r>
      <w:proofErr w:type="spellStart"/>
      <w:r>
        <w:rPr>
          <w:rFonts w:ascii="Times New Roman" w:hAnsi="Times New Roman" w:cs="Times New Roman"/>
          <w:lang w:val="en-US"/>
        </w:rPr>
        <w:t>css</w:t>
      </w:r>
      <w:proofErr w:type="spellEnd"/>
      <w:r w:rsidRPr="008F5D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καθώς θα επηρεάσει πολύ την εμφάνισή της.</w:t>
      </w:r>
    </w:p>
    <w:p w:rsidR="007E5AB6" w:rsidRDefault="007E5AB6" w:rsidP="00933F6F">
      <w:pPr>
        <w:rPr>
          <w:rFonts w:ascii="Times New Roman" w:hAnsi="Times New Roman" w:cs="Times New Roman"/>
        </w:rPr>
      </w:pPr>
    </w:p>
    <w:p w:rsidR="007E5AB6" w:rsidRDefault="007E5AB6" w:rsidP="00933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Link</w:t>
      </w:r>
      <w:r>
        <w:rPr>
          <w:rFonts w:ascii="Times New Roman" w:hAnsi="Times New Roman" w:cs="Times New Roman"/>
        </w:rPr>
        <w:t xml:space="preserve">για το </w:t>
      </w:r>
      <w:proofErr w:type="spellStart"/>
      <w:r>
        <w:rPr>
          <w:rFonts w:ascii="Times New Roman" w:hAnsi="Times New Roman" w:cs="Times New Roman"/>
          <w:lang w:val="en-US"/>
        </w:rPr>
        <w:t>eclass</w:t>
      </w:r>
      <w:proofErr w:type="spellEnd"/>
      <w:r w:rsidR="00D10689" w:rsidRPr="00D106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του μαθήματος (δεν απαιτείται </w:t>
      </w:r>
      <w:r>
        <w:rPr>
          <w:rFonts w:ascii="Times New Roman" w:hAnsi="Times New Roman" w:cs="Times New Roman"/>
          <w:lang w:val="en-US"/>
        </w:rPr>
        <w:t>login</w:t>
      </w:r>
      <w:r w:rsidRPr="007E5AB6">
        <w:rPr>
          <w:rFonts w:ascii="Times New Roman" w:hAnsi="Times New Roman" w:cs="Times New Roman"/>
        </w:rPr>
        <w:t>)</w:t>
      </w:r>
    </w:p>
    <w:p w:rsidR="007E5AB6" w:rsidRPr="007E5AB6" w:rsidRDefault="00726B66" w:rsidP="00933F6F">
      <w:pPr>
        <w:rPr>
          <w:rFonts w:ascii="Times New Roman" w:hAnsi="Times New Roman" w:cs="Times New Roman"/>
        </w:rPr>
      </w:pPr>
      <w:r w:rsidRPr="00726B66">
        <w:rPr>
          <w:rFonts w:ascii="Times New Roman" w:hAnsi="Times New Roman" w:cs="Times New Roman"/>
        </w:rPr>
        <w:t>https://eclass11.sch.gr/courses/3901005670/</w:t>
      </w:r>
    </w:p>
    <w:sectPr w:rsidR="007E5AB6" w:rsidRPr="007E5AB6" w:rsidSect="00115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61E"/>
    <w:rsid w:val="00052FDA"/>
    <w:rsid w:val="00115F59"/>
    <w:rsid w:val="001F28F7"/>
    <w:rsid w:val="00305E11"/>
    <w:rsid w:val="00390105"/>
    <w:rsid w:val="004B4772"/>
    <w:rsid w:val="005B55E1"/>
    <w:rsid w:val="005F189D"/>
    <w:rsid w:val="00627BC1"/>
    <w:rsid w:val="006B1ABA"/>
    <w:rsid w:val="00704A24"/>
    <w:rsid w:val="00726B66"/>
    <w:rsid w:val="007E5AB6"/>
    <w:rsid w:val="0081506B"/>
    <w:rsid w:val="0088257C"/>
    <w:rsid w:val="008F5DDD"/>
    <w:rsid w:val="00933F6F"/>
    <w:rsid w:val="00A42717"/>
    <w:rsid w:val="00AC2805"/>
    <w:rsid w:val="00B5761E"/>
    <w:rsid w:val="00B9746D"/>
    <w:rsid w:val="00BF5EB4"/>
    <w:rsid w:val="00CB3B6C"/>
    <w:rsid w:val="00CC12F1"/>
    <w:rsid w:val="00CE07C5"/>
    <w:rsid w:val="00D10689"/>
    <w:rsid w:val="00D57345"/>
    <w:rsid w:val="00D62F5E"/>
    <w:rsid w:val="00DD793F"/>
    <w:rsid w:val="00E37781"/>
    <w:rsid w:val="00E5136E"/>
    <w:rsid w:val="00F14710"/>
    <w:rsid w:val="00F30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1E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620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Fevronia Papazoglou</dc:creator>
  <cp:keywords/>
  <dc:description/>
  <cp:lastModifiedBy>msk-teacher-admin</cp:lastModifiedBy>
  <cp:revision>15</cp:revision>
  <dcterms:created xsi:type="dcterms:W3CDTF">2022-03-15T18:26:00Z</dcterms:created>
  <dcterms:modified xsi:type="dcterms:W3CDTF">2024-04-08T06:25:00Z</dcterms:modified>
</cp:coreProperties>
</file>