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7D9D" w14:textId="46C2DB96" w:rsidR="00A144C2" w:rsidRPr="006D777D" w:rsidRDefault="00A144C2" w:rsidP="00A144C2">
      <w:pPr>
        <w:spacing w:after="0" w:line="360" w:lineRule="auto"/>
        <w:ind w:firstLine="284"/>
        <w:jc w:val="center"/>
        <w:outlineLvl w:val="0"/>
        <w:rPr>
          <w:b/>
          <w:szCs w:val="24"/>
        </w:rPr>
      </w:pPr>
      <w:r w:rsidRPr="006D777D">
        <w:rPr>
          <w:b/>
          <w:szCs w:val="24"/>
        </w:rPr>
        <w:t>Γιατί σκότωσα την καλύτερή μου φίλη</w:t>
      </w:r>
      <w:r w:rsidR="00BD272A">
        <w:rPr>
          <w:b/>
          <w:szCs w:val="24"/>
        </w:rPr>
        <w:t xml:space="preserve"> [14470 Τράπεζα θεμάτων]</w:t>
      </w:r>
    </w:p>
    <w:p w14:paraId="7FD7A12F" w14:textId="77777777" w:rsidR="00A144C2" w:rsidRDefault="00A144C2" w:rsidP="00A144C2">
      <w:pPr>
        <w:spacing w:after="0" w:line="360" w:lineRule="auto"/>
        <w:jc w:val="both"/>
        <w:outlineLvl w:val="0"/>
        <w:rPr>
          <w:sz w:val="20"/>
          <w:szCs w:val="24"/>
        </w:rPr>
      </w:pPr>
      <w:r w:rsidRPr="006D777D">
        <w:rPr>
          <w:sz w:val="20"/>
          <w:szCs w:val="24"/>
        </w:rPr>
        <w:t>Απόσπασμα α</w:t>
      </w:r>
      <w:r>
        <w:rPr>
          <w:sz w:val="20"/>
          <w:szCs w:val="24"/>
        </w:rPr>
        <w:t>πό το ομώνυμο μυθιστόρημα που έχει γράψει η Αμάντα</w:t>
      </w:r>
      <w:r w:rsidRPr="006D777D">
        <w:rPr>
          <w:sz w:val="20"/>
          <w:szCs w:val="24"/>
        </w:rPr>
        <w:t xml:space="preserve"> Μιχαλοπούλου. Η Μαρία (η αφηγήτρια) και η Άννα συναντήθηκαν στην Αθήνα τη δεκαετία του ‘70 και είναι πολύ καλές φίλες στο σχολείο. Οι μητέρες τους όμως είναι δύο τελείως διαφορετικοί άνθρωποι. Η Αντιγόνη για την οποία γίνεται λόγος στο απόσπασμα είναι η μητέρα της Άννας. </w:t>
      </w:r>
    </w:p>
    <w:p w14:paraId="0E4F8E46" w14:textId="77777777" w:rsidR="00A144C2" w:rsidRPr="006D777D" w:rsidRDefault="00A144C2" w:rsidP="00A144C2">
      <w:pPr>
        <w:spacing w:after="0" w:line="360" w:lineRule="auto"/>
        <w:ind w:firstLine="284"/>
        <w:jc w:val="both"/>
        <w:outlineLvl w:val="0"/>
        <w:rPr>
          <w:sz w:val="20"/>
          <w:szCs w:val="24"/>
        </w:rPr>
      </w:pPr>
    </w:p>
    <w:p w14:paraId="1D11D332" w14:textId="77777777" w:rsidR="00A144C2" w:rsidRPr="006D777D" w:rsidRDefault="00A144C2" w:rsidP="00A144C2">
      <w:pPr>
        <w:spacing w:after="0" w:line="360" w:lineRule="auto"/>
        <w:ind w:firstLine="720"/>
        <w:jc w:val="both"/>
        <w:outlineLvl w:val="0"/>
        <w:rPr>
          <w:szCs w:val="24"/>
        </w:rPr>
      </w:pPr>
      <w:r>
        <w:rPr>
          <w:szCs w:val="24"/>
        </w:rPr>
        <w:t>Η Αντιγόνη μά</w:t>
      </w:r>
      <w:r w:rsidRPr="006D777D">
        <w:rPr>
          <w:szCs w:val="24"/>
        </w:rPr>
        <w:t>ς παίρνει μαζί της στη γιορτή του Πολυτεχνείου. Έχουμε αγοράσει κόκκινα γαρίφαλα και συμμετέχουμε στην «ειρηνική πορεία». Στη μαμά έχω πει πως θα μείνουμε στην Πλάκα</w:t>
      </w:r>
      <w:r>
        <w:rPr>
          <w:szCs w:val="24"/>
        </w:rPr>
        <w:t>,</w:t>
      </w:r>
      <w:r w:rsidRPr="006D777D">
        <w:rPr>
          <w:szCs w:val="24"/>
        </w:rPr>
        <w:t xml:space="preserve"> για να μελετήσουμε, επειδή δεν της αρέσουν οι διαδηλώσεις. Ούτε στην Κίνηση Δημοκρατικών Γυναικών θα πάει. Δεν έχει χρόνο, πλέκει την κουβέρτα της για το διαγωνισμό της Γυναίκας. «Τι αηδίες είναι αυτές» λέει. «Η μαμά της Άννας έχει τα μυαλά της στον αέρα». Εμένα μου αρέσει η Αντιγόνη. […] Είναι αδύνατη και αγωνίζεται για το καλό όλου του κόσμου, για τη δικαιοσύνη. Μερικές φορές ονειρεύομαι πως είναι η μαμά μου και νιώθω περήφανη όταν κάποιος άγνωστος στο δρόμο της λέει:</w:t>
      </w:r>
    </w:p>
    <w:p w14:paraId="4FDFEEBE" w14:textId="77777777" w:rsidR="00A144C2" w:rsidRPr="006D777D" w:rsidRDefault="00A144C2" w:rsidP="00A144C2">
      <w:pPr>
        <w:spacing w:after="0" w:line="360" w:lineRule="auto"/>
        <w:ind w:firstLine="284"/>
        <w:jc w:val="both"/>
        <w:outlineLvl w:val="0"/>
        <w:rPr>
          <w:szCs w:val="24"/>
        </w:rPr>
      </w:pPr>
      <w:r w:rsidRPr="006D777D">
        <w:rPr>
          <w:szCs w:val="24"/>
        </w:rPr>
        <w:t>-Τι γλυκά που είναι τα κοριτσάκια σας!</w:t>
      </w:r>
    </w:p>
    <w:p w14:paraId="5CD6D719" w14:textId="77777777" w:rsidR="00A144C2" w:rsidRPr="006D777D" w:rsidRDefault="00A144C2" w:rsidP="00A144C2">
      <w:pPr>
        <w:spacing w:after="0" w:line="360" w:lineRule="auto"/>
        <w:ind w:firstLine="284"/>
        <w:jc w:val="both"/>
        <w:outlineLvl w:val="0"/>
        <w:rPr>
          <w:szCs w:val="24"/>
        </w:rPr>
      </w:pPr>
      <w:r w:rsidRPr="006D777D">
        <w:rPr>
          <w:szCs w:val="24"/>
        </w:rPr>
        <w:t>- «Καλύτερα να βγάλεις τα γυαλιά σου» ψιθυρίζει η Άννα. «Μπορεί να έχουμε αναταραχές». […]</w:t>
      </w:r>
    </w:p>
    <w:p w14:paraId="3906BF63" w14:textId="77777777" w:rsidR="00A144C2" w:rsidRPr="006D777D" w:rsidRDefault="00A144C2" w:rsidP="00A144C2">
      <w:pPr>
        <w:spacing w:after="0" w:line="360" w:lineRule="auto"/>
        <w:ind w:firstLine="720"/>
        <w:jc w:val="both"/>
        <w:outlineLvl w:val="0"/>
        <w:rPr>
          <w:szCs w:val="24"/>
        </w:rPr>
      </w:pPr>
      <w:r w:rsidRPr="006D777D">
        <w:rPr>
          <w:szCs w:val="24"/>
        </w:rPr>
        <w:t>Έξω από το Πολυτεχνείο τα πράγματα είναι ήσυχα. Το μεγάλο γλυπτό κεφάλι στο προαύλιο είναι καλυμμένο με γαρίφαλα και οι διαδηλωτές τραγουδάνε με μια φωνή: «Η ζωή τραβάει την ανηφόρα. Με σημαίες, με σημαίες, με σημαίες και με ταμπούρλα». Ευτυχώς, η Άννα μου έμαθε κι αυτό το τραγούδι. Δε θέλω να τραγουδάω πια για αγόρια και αγάπες. Σιχαίνομαι! Στριγγλίζουμε, έχουμε κοκκινίσει από την προσπάθεια να τραγουδήσουμε πιο δυνατά απ' όλους, να είμαστε οι πιο μεγάλες επαναστάτριες της Αθήνας! Μόνο έτσι θα πάρουμε την υποτροφία του Γαλλικού Ινστιτούτου και θα πάμε στο Παρίσι να σπουδάσουμε ζωγραφική δωρεάν. Ναι, η Άννα δε θέλει πια να γίνει Ζιζέλ Χαλιμί</w:t>
      </w:r>
      <w:r>
        <w:rPr>
          <w:rStyle w:val="a4"/>
          <w:szCs w:val="24"/>
        </w:rPr>
        <w:footnoteReference w:id="1"/>
      </w:r>
      <w:r w:rsidRPr="006D777D">
        <w:rPr>
          <w:szCs w:val="24"/>
        </w:rPr>
        <w:t xml:space="preserve"> . Αποφάσισε να σπουδάσει ζωγραφική. Θέλει να είμαστε ίδιες.</w:t>
      </w:r>
      <w:r>
        <w:rPr>
          <w:szCs w:val="24"/>
        </w:rPr>
        <w:t xml:space="preserve">  </w:t>
      </w:r>
      <w:r w:rsidRPr="006D777D">
        <w:rPr>
          <w:szCs w:val="24"/>
        </w:rPr>
        <w:t xml:space="preserve">[…] </w:t>
      </w:r>
    </w:p>
    <w:p w14:paraId="52E9029E" w14:textId="77777777" w:rsidR="00A144C2" w:rsidRPr="006D777D" w:rsidRDefault="00A144C2" w:rsidP="00A144C2">
      <w:pPr>
        <w:spacing w:after="0" w:line="360" w:lineRule="auto"/>
        <w:ind w:firstLine="284"/>
        <w:jc w:val="both"/>
        <w:outlineLvl w:val="0"/>
        <w:rPr>
          <w:szCs w:val="24"/>
        </w:rPr>
      </w:pPr>
      <w:r w:rsidRPr="006D777D">
        <w:rPr>
          <w:szCs w:val="24"/>
        </w:rPr>
        <w:t>Η Άννα βάζει στο πικάπ τα τραγούδια του Λοΐζου, η Αντιγόνη καθαρίζει καρότα.</w:t>
      </w:r>
    </w:p>
    <w:p w14:paraId="50165671" w14:textId="77777777" w:rsidR="00A144C2" w:rsidRPr="006D777D" w:rsidRDefault="00A144C2" w:rsidP="00A144C2">
      <w:pPr>
        <w:spacing w:after="0" w:line="360" w:lineRule="auto"/>
        <w:ind w:firstLine="284"/>
        <w:jc w:val="both"/>
        <w:outlineLvl w:val="0"/>
        <w:rPr>
          <w:szCs w:val="24"/>
        </w:rPr>
      </w:pPr>
      <w:r w:rsidRPr="006D777D">
        <w:rPr>
          <w:szCs w:val="24"/>
        </w:rPr>
        <w:t>«Τι δώρο θα 'θελες για τα γενέθλια σου;» με ρωτάει. Χαίρομαι που τα θυμάται.</w:t>
      </w:r>
    </w:p>
    <w:p w14:paraId="03FF0E3D" w14:textId="77777777" w:rsidR="00A144C2" w:rsidRPr="006D777D" w:rsidRDefault="00A144C2" w:rsidP="00A144C2">
      <w:pPr>
        <w:spacing w:after="0" w:line="360" w:lineRule="auto"/>
        <w:ind w:firstLine="284"/>
        <w:jc w:val="both"/>
        <w:outlineLvl w:val="0"/>
        <w:rPr>
          <w:szCs w:val="24"/>
        </w:rPr>
      </w:pPr>
      <w:r w:rsidRPr="006D777D">
        <w:rPr>
          <w:szCs w:val="24"/>
        </w:rPr>
        <w:t xml:space="preserve"> -Δεν ξέρω, ό,τι νομίζεις...»</w:t>
      </w:r>
    </w:p>
    <w:p w14:paraId="6AD1DDD3" w14:textId="77777777" w:rsidR="00A144C2" w:rsidRPr="006D777D" w:rsidRDefault="00A144C2" w:rsidP="00A144C2">
      <w:pPr>
        <w:spacing w:after="0" w:line="360" w:lineRule="auto"/>
        <w:ind w:firstLine="284"/>
        <w:jc w:val="both"/>
        <w:outlineLvl w:val="0"/>
        <w:rPr>
          <w:szCs w:val="24"/>
        </w:rPr>
      </w:pPr>
      <w:r w:rsidRPr="006D777D">
        <w:rPr>
          <w:szCs w:val="24"/>
        </w:rPr>
        <w:t>«Δεν έχεις κάποια συγκεκριμένη επιθυμία; Έλα, πες μου...»</w:t>
      </w:r>
    </w:p>
    <w:p w14:paraId="1037D32D" w14:textId="77777777" w:rsidR="00A144C2" w:rsidRPr="006D777D" w:rsidRDefault="00A144C2" w:rsidP="00A144C2">
      <w:pPr>
        <w:spacing w:after="0" w:line="360" w:lineRule="auto"/>
        <w:ind w:firstLine="720"/>
        <w:jc w:val="both"/>
        <w:outlineLvl w:val="0"/>
        <w:rPr>
          <w:szCs w:val="24"/>
        </w:rPr>
      </w:pPr>
      <w:r w:rsidRPr="006D777D">
        <w:rPr>
          <w:szCs w:val="24"/>
        </w:rPr>
        <w:t>Το μαχαίρι της κινείται σαν αστραπή, γδέρνει λιγάκι μόνο τη φλούδα, επειδή εκεί βρίσκονται όλες οι βιταμίνες, θα μ' άρεσε να μπορώ να καθαρίζω τα καρότα επιδέξια, όπως η Αντιγόνη, και μετά να τα βράζω, να τους φτιάχνω ωραία σάλτσα με λεμονάκι.</w:t>
      </w:r>
    </w:p>
    <w:p w14:paraId="48AD3200" w14:textId="77777777" w:rsidR="00A144C2" w:rsidRPr="006D777D" w:rsidRDefault="00A144C2" w:rsidP="00A144C2">
      <w:pPr>
        <w:spacing w:after="0" w:line="360" w:lineRule="auto"/>
        <w:ind w:firstLine="284"/>
        <w:jc w:val="both"/>
        <w:outlineLvl w:val="0"/>
        <w:rPr>
          <w:szCs w:val="24"/>
        </w:rPr>
      </w:pPr>
      <w:r w:rsidRPr="006D777D">
        <w:rPr>
          <w:szCs w:val="24"/>
        </w:rPr>
        <w:lastRenderedPageBreak/>
        <w:t>«Καλά λοιπόν, θέλω κατσαρολικά».</w:t>
      </w:r>
    </w:p>
    <w:p w14:paraId="3763FCDF" w14:textId="77777777" w:rsidR="00A144C2" w:rsidRPr="006D777D" w:rsidRDefault="00A144C2" w:rsidP="00A144C2">
      <w:pPr>
        <w:spacing w:after="0" w:line="360" w:lineRule="auto"/>
        <w:ind w:firstLine="284"/>
        <w:jc w:val="both"/>
        <w:outlineLvl w:val="0"/>
        <w:rPr>
          <w:szCs w:val="24"/>
        </w:rPr>
      </w:pPr>
      <w:r w:rsidRPr="006D777D">
        <w:rPr>
          <w:szCs w:val="24"/>
        </w:rPr>
        <w:t>«Κατσαρολικά; Αχ, μη μ' απογοητεύεις, Μαρία. θα σου πάρω το Γαϊτανάκι».</w:t>
      </w:r>
    </w:p>
    <w:p w14:paraId="11E8CCCF" w14:textId="77777777" w:rsidR="00A144C2" w:rsidRPr="006D777D" w:rsidRDefault="00A144C2" w:rsidP="00A144C2">
      <w:pPr>
        <w:spacing w:after="0" w:line="360" w:lineRule="auto"/>
        <w:ind w:firstLine="284"/>
        <w:jc w:val="both"/>
        <w:outlineLvl w:val="0"/>
        <w:rPr>
          <w:szCs w:val="24"/>
        </w:rPr>
      </w:pPr>
      <w:r w:rsidRPr="006D777D">
        <w:rPr>
          <w:szCs w:val="24"/>
        </w:rPr>
        <w:t>«Τι είναι το Γαϊτανάκι»</w:t>
      </w:r>
    </w:p>
    <w:p w14:paraId="2B05D3DA" w14:textId="77777777" w:rsidR="00A144C2" w:rsidRPr="006D777D" w:rsidRDefault="00A144C2" w:rsidP="00A144C2">
      <w:pPr>
        <w:spacing w:after="0" w:line="360" w:lineRule="auto"/>
        <w:ind w:firstLine="284"/>
        <w:jc w:val="both"/>
        <w:outlineLvl w:val="0"/>
        <w:rPr>
          <w:szCs w:val="24"/>
        </w:rPr>
      </w:pPr>
      <w:r w:rsidRPr="006D777D">
        <w:rPr>
          <w:szCs w:val="24"/>
        </w:rPr>
        <w:t>«Ένας δίσκος της Ζωρζ Σαρή».</w:t>
      </w:r>
    </w:p>
    <w:p w14:paraId="199D23F2" w14:textId="77777777" w:rsidR="00A144C2" w:rsidRPr="006D777D" w:rsidRDefault="00A144C2" w:rsidP="00A144C2">
      <w:pPr>
        <w:spacing w:after="0" w:line="360" w:lineRule="auto"/>
        <w:ind w:firstLine="720"/>
        <w:jc w:val="both"/>
        <w:outlineLvl w:val="0"/>
        <w:rPr>
          <w:szCs w:val="24"/>
        </w:rPr>
      </w:pPr>
      <w:r w:rsidRPr="006D777D">
        <w:rPr>
          <w:szCs w:val="24"/>
        </w:rPr>
        <w:t xml:space="preserve">Ντρέπομαι που είπα «κατσαρολικά» και την απογοήτευσα. Η Αντιγόνη απογοητεύεται εύκολα. Αν μας πιάσει με την Άννα να διαβάζουμε τον Κόσμο της </w:t>
      </w:r>
      <w:r>
        <w:rPr>
          <w:szCs w:val="24"/>
        </w:rPr>
        <w:t>Πάτυ , βάζει τις φωνές. Μα η Πά</w:t>
      </w:r>
      <w:r w:rsidRPr="006D777D">
        <w:rPr>
          <w:szCs w:val="24"/>
        </w:rPr>
        <w:t xml:space="preserve">τυ δεν κάνει τίποτα κακό. Απλώς αγαπάει τον Τζόνυ Βόουντεν, πάει βόλτες με τη φίλη της τη Σάρον και θέλει να γίνει νοσοκόμα. Στην Αντιγόνη δεν αρέσουν οι γυναίκες που γίνονται νοσοκόμες και φροντίζουν τους άντρες. Ώρες ώρες θα 'θελα να 'μαι άντρας. </w:t>
      </w:r>
    </w:p>
    <w:p w14:paraId="4BD1AA45" w14:textId="77777777" w:rsidR="00A144C2" w:rsidRDefault="00A144C2">
      <w:pPr>
        <w:rPr>
          <w:b/>
          <w:bCs/>
        </w:rPr>
      </w:pPr>
    </w:p>
    <w:p w14:paraId="64A1D6A6" w14:textId="457E015E" w:rsidR="00A144C2" w:rsidRDefault="00A144C2">
      <w:pPr>
        <w:rPr>
          <w:b/>
          <w:bCs/>
        </w:rPr>
      </w:pPr>
      <w:r w:rsidRPr="00A144C2">
        <w:rPr>
          <w:b/>
          <w:bCs/>
        </w:rPr>
        <w:t>ΕΡΩΤΗΣΕΙΣ</w:t>
      </w:r>
    </w:p>
    <w:p w14:paraId="3721A7C0" w14:textId="76969115" w:rsidR="007F3D5F" w:rsidRDefault="007F3D5F" w:rsidP="007F3D5F">
      <w:pPr>
        <w:pStyle w:val="a5"/>
        <w:numPr>
          <w:ilvl w:val="0"/>
          <w:numId w:val="1"/>
        </w:numPr>
        <w:spacing w:after="0" w:line="360" w:lineRule="auto"/>
        <w:jc w:val="both"/>
        <w:outlineLvl w:val="0"/>
        <w:rPr>
          <w:szCs w:val="24"/>
        </w:rPr>
      </w:pPr>
      <w:r w:rsidRPr="007F3D5F">
        <w:rPr>
          <w:szCs w:val="24"/>
        </w:rPr>
        <w:t>«Ώρες ώρες θα 'θελα να 'μαι άντρας»: Πώς εξηγείται, κατά τη γνώμη σου, η συγκεκριμένη επιθυμία της αφηγήτριας; Να αξιοποιήσεις στοιχεία από ολόκληρο το Κείμενο 2, για να απαντήσεις. (100-150 λέξεις)</w:t>
      </w:r>
      <w:r w:rsidR="004F2EE7">
        <w:rPr>
          <w:szCs w:val="24"/>
        </w:rPr>
        <w:t xml:space="preserve"> [Από την Τράπεζα θεμάτων]</w:t>
      </w:r>
    </w:p>
    <w:p w14:paraId="2D1B1C94" w14:textId="53BC1807" w:rsidR="007F3D5F" w:rsidRDefault="007F3D5F" w:rsidP="007F3D5F">
      <w:pPr>
        <w:pStyle w:val="a5"/>
        <w:numPr>
          <w:ilvl w:val="0"/>
          <w:numId w:val="1"/>
        </w:numPr>
        <w:spacing w:after="0" w:line="360" w:lineRule="auto"/>
        <w:jc w:val="both"/>
        <w:outlineLvl w:val="0"/>
        <w:rPr>
          <w:szCs w:val="24"/>
        </w:rPr>
      </w:pPr>
      <w:r>
        <w:rPr>
          <w:szCs w:val="24"/>
        </w:rPr>
        <w:t xml:space="preserve">Ποια </w:t>
      </w:r>
      <w:r w:rsidR="004F2EE7">
        <w:rPr>
          <w:szCs w:val="24"/>
        </w:rPr>
        <w:t>σχέση αναπτύσσεται ανάμεσα στην</w:t>
      </w:r>
      <w:r>
        <w:rPr>
          <w:szCs w:val="24"/>
        </w:rPr>
        <w:t xml:space="preserve"> αφηγήτρια</w:t>
      </w:r>
      <w:r w:rsidR="004F2EE7">
        <w:rPr>
          <w:szCs w:val="24"/>
        </w:rPr>
        <w:t xml:space="preserve"> και</w:t>
      </w:r>
      <w:r>
        <w:rPr>
          <w:szCs w:val="24"/>
        </w:rPr>
        <w:t xml:space="preserve"> </w:t>
      </w:r>
      <w:r w:rsidR="004F2EE7">
        <w:rPr>
          <w:szCs w:val="24"/>
        </w:rPr>
        <w:t>σ</w:t>
      </w:r>
      <w:r>
        <w:rPr>
          <w:szCs w:val="24"/>
        </w:rPr>
        <w:t>την Αντιγόνη, όπως παρουσιάζεται μέσα από την αφήγηση;</w:t>
      </w:r>
    </w:p>
    <w:p w14:paraId="77D97741" w14:textId="77777777" w:rsidR="004F2EE7" w:rsidRPr="007F3D5F" w:rsidRDefault="004F2EE7" w:rsidP="004F2EE7">
      <w:pPr>
        <w:pStyle w:val="a5"/>
        <w:numPr>
          <w:ilvl w:val="0"/>
          <w:numId w:val="1"/>
        </w:numPr>
        <w:spacing w:after="0" w:line="360" w:lineRule="auto"/>
        <w:jc w:val="both"/>
        <w:outlineLvl w:val="0"/>
        <w:rPr>
          <w:szCs w:val="24"/>
        </w:rPr>
      </w:pPr>
      <w:r>
        <w:rPr>
          <w:szCs w:val="24"/>
        </w:rPr>
        <w:t>Πώς νοηματοδοτούνται τα «κατσαρολικά» στο κείμενο; Γιατί επιλέγει αυτό το δώρο η αφηγήτρια και γιατί απογοητεύεται η Αντιγόνη;</w:t>
      </w:r>
    </w:p>
    <w:p w14:paraId="041389D0" w14:textId="1D8F5F96" w:rsidR="00BA16D3" w:rsidRDefault="007F3D5F" w:rsidP="007F3D5F">
      <w:pPr>
        <w:pStyle w:val="a5"/>
        <w:numPr>
          <w:ilvl w:val="0"/>
          <w:numId w:val="1"/>
        </w:numPr>
        <w:spacing w:after="0" w:line="360" w:lineRule="auto"/>
        <w:jc w:val="both"/>
        <w:outlineLvl w:val="0"/>
        <w:rPr>
          <w:szCs w:val="24"/>
        </w:rPr>
      </w:pPr>
      <w:r>
        <w:rPr>
          <w:szCs w:val="24"/>
        </w:rPr>
        <w:t>Σε τι εξυπηρετεί η επιλογή της πρωτοπρόσωπης αφήγησης</w:t>
      </w:r>
      <w:r w:rsidR="004F2EE7">
        <w:rPr>
          <w:szCs w:val="24"/>
        </w:rPr>
        <w:t xml:space="preserve"> </w:t>
      </w:r>
      <w:r w:rsidR="00BA16D3">
        <w:rPr>
          <w:szCs w:val="24"/>
        </w:rPr>
        <w:t xml:space="preserve">και του ενεστώτα </w:t>
      </w:r>
      <w:r>
        <w:rPr>
          <w:szCs w:val="24"/>
        </w:rPr>
        <w:t xml:space="preserve">τη συγγραφέα; </w:t>
      </w:r>
      <w:r w:rsidR="004F2EE7">
        <w:rPr>
          <w:szCs w:val="24"/>
        </w:rPr>
        <w:t xml:space="preserve"> </w:t>
      </w:r>
    </w:p>
    <w:p w14:paraId="2052C786" w14:textId="77777777" w:rsidR="00BA16D3" w:rsidRDefault="00BA16D3">
      <w:pPr>
        <w:spacing w:after="160" w:line="259" w:lineRule="auto"/>
        <w:rPr>
          <w:szCs w:val="24"/>
        </w:rPr>
      </w:pPr>
      <w:r>
        <w:rPr>
          <w:szCs w:val="24"/>
        </w:rPr>
        <w:br w:type="page"/>
      </w:r>
    </w:p>
    <w:p w14:paraId="0B88E394" w14:textId="0BBA0977" w:rsidR="007F3D5F" w:rsidRDefault="00BA16D3" w:rsidP="00BA16D3">
      <w:pPr>
        <w:spacing w:after="0" w:line="360" w:lineRule="auto"/>
        <w:jc w:val="center"/>
        <w:outlineLvl w:val="0"/>
        <w:rPr>
          <w:b/>
          <w:bCs/>
          <w:sz w:val="24"/>
          <w:szCs w:val="24"/>
        </w:rPr>
      </w:pPr>
      <w:r w:rsidRPr="00BA16D3">
        <w:rPr>
          <w:b/>
          <w:bCs/>
          <w:sz w:val="24"/>
          <w:szCs w:val="24"/>
        </w:rPr>
        <w:lastRenderedPageBreak/>
        <w:t>Γιατί σκότωσα την καλύτερή μου φίλη_Απαντήσεις</w:t>
      </w:r>
    </w:p>
    <w:p w14:paraId="7B09CD1A" w14:textId="46B9150C" w:rsidR="00BA16D3" w:rsidRDefault="00BA16D3" w:rsidP="00BA16D3">
      <w:pPr>
        <w:pStyle w:val="a5"/>
        <w:numPr>
          <w:ilvl w:val="0"/>
          <w:numId w:val="2"/>
        </w:numPr>
        <w:spacing w:after="0" w:line="360" w:lineRule="auto"/>
        <w:jc w:val="both"/>
        <w:outlineLvl w:val="0"/>
      </w:pPr>
      <w:r>
        <w:t xml:space="preserve">Το θέμα της έμφυλης ταυτότητας είναι κυρίαρχο σε όλο το απόσπασμα. Η αφηγήτρια, ένα κορίτσι στην εφηβική ηλικία, </w:t>
      </w:r>
      <w:r w:rsidR="001E72CC">
        <w:t xml:space="preserve">εξομολογείται </w:t>
      </w:r>
      <w:r w:rsidR="00DE2FFD">
        <w:t xml:space="preserve">σε α΄ πρόσωπο </w:t>
      </w:r>
      <w:r w:rsidR="001E72CC">
        <w:t xml:space="preserve">στον αναγνώστη τα συναισθήματά της, τις σκέψεις της και </w:t>
      </w:r>
      <w:r>
        <w:t>τα όνειρά της για το μέλλον («θα πάμε στο Παρίσι να σπουδάσουμε ζωγραφική»)</w:t>
      </w:r>
      <w:r w:rsidR="001E72CC">
        <w:t>. Σημαντική επίδραση στην υπό διαμόρφωση ταυτότητά της φαίνεται να ασκεί η μητέρα της φίλης της, η Αντιγόνη, μια γυναίκα με αντισυμβατικές αντιλήψεις, η οποία προσπαθεί – μάλλον με επιτακτικό τρόπο: «βάζει τις φωνές</w:t>
      </w:r>
      <w:r w:rsidR="008D6831">
        <w:t>»</w:t>
      </w:r>
      <w:r w:rsidR="001E72CC">
        <w:t xml:space="preserve"> – να αποτρέψει τα δυο κορίτσια να ενστερνιστούν τις παραδοσιακές αντιλήψεις για τον ρόλο της γυναίκας.</w:t>
      </w:r>
      <w:r w:rsidR="00976279">
        <w:t xml:space="preserve"> Η </w:t>
      </w:r>
      <w:r w:rsidR="00DE2FFD">
        <w:t>Μαρία</w:t>
      </w:r>
      <w:r w:rsidR="00976279">
        <w:t xml:space="preserve"> (η αφηγήτρια) αισθάνεται </w:t>
      </w:r>
      <w:r w:rsidR="00DE2FFD">
        <w:t>ωστόσο</w:t>
      </w:r>
      <w:r w:rsidR="00DE2FFD">
        <w:t xml:space="preserve"> </w:t>
      </w:r>
      <w:r w:rsidR="00976279">
        <w:t xml:space="preserve">ότι δεν μπορεί πάντα να ανταποκριθεί στις προσδοκίες </w:t>
      </w:r>
      <w:r w:rsidR="00DE2FFD">
        <w:t>της Αντιγόνης</w:t>
      </w:r>
      <w:r w:rsidR="00681DC8">
        <w:t xml:space="preserve">, ότι </w:t>
      </w:r>
      <w:r w:rsidR="00DE2FFD">
        <w:t xml:space="preserve">την </w:t>
      </w:r>
      <w:r w:rsidR="00681DC8">
        <w:t>απογοητεύει</w:t>
      </w:r>
      <w:r w:rsidR="00DE2FFD">
        <w:t xml:space="preserve"> </w:t>
      </w:r>
      <w:r w:rsidR="00681DC8">
        <w:t>με επιλογές της, τις προτιμήσεις και τις επιθυμίες της</w:t>
      </w:r>
      <w:r w:rsidR="00DE2FFD">
        <w:t xml:space="preserve"> – επιθυμίες καθόλα συμβατές με την ηλικία της –</w:t>
      </w:r>
      <w:r w:rsidR="00681DC8">
        <w:t xml:space="preserve"> και</w:t>
      </w:r>
      <w:r w:rsidR="00DE2FFD">
        <w:t xml:space="preserve"> </w:t>
      </w:r>
      <w:r w:rsidR="00681DC8">
        <w:t xml:space="preserve">αυτό τη γεμίζει με αισθήματα ντροπής. </w:t>
      </w:r>
      <w:r w:rsidR="0034548F">
        <w:t>Στον αντίποδα της Αντιγόνης</w:t>
      </w:r>
      <w:r w:rsidR="00681DC8">
        <w:t>, η μητέρα της</w:t>
      </w:r>
      <w:r w:rsidR="00DE2FFD">
        <w:t xml:space="preserve"> Μαρίας</w:t>
      </w:r>
      <w:r w:rsidR="00681DC8">
        <w:t xml:space="preserve"> </w:t>
      </w:r>
      <w:r w:rsidR="00DE2FFD">
        <w:t xml:space="preserve">είναι </w:t>
      </w:r>
      <w:r w:rsidR="0034548F">
        <w:t>μια</w:t>
      </w:r>
      <w:r w:rsidR="0034548F">
        <w:t xml:space="preserve"> </w:t>
      </w:r>
      <w:r w:rsidR="00DE2FFD">
        <w:t xml:space="preserve">μάλλον συμβατική γυναίκα, που </w:t>
      </w:r>
      <w:r w:rsidR="008D6831">
        <w:t>απορρίπτει τις φεμινιστικές αντιλήψεις</w:t>
      </w:r>
      <w:r w:rsidR="00681DC8">
        <w:t xml:space="preserve"> </w:t>
      </w:r>
      <w:r w:rsidR="00DE2FFD">
        <w:t xml:space="preserve">(«Τι αηδίες είναι αυτές»). </w:t>
      </w:r>
      <w:r w:rsidR="008D6831">
        <w:t xml:space="preserve">Η δήλωση της Μαρίας </w:t>
      </w:r>
      <w:r w:rsidR="00681DC8">
        <w:t>«Ώρες ώρες</w:t>
      </w:r>
      <w:r w:rsidR="00681DC8" w:rsidRPr="00681DC8">
        <w:rPr>
          <w:szCs w:val="24"/>
        </w:rPr>
        <w:t xml:space="preserve"> </w:t>
      </w:r>
      <w:r w:rsidR="00681DC8" w:rsidRPr="006D777D">
        <w:rPr>
          <w:szCs w:val="24"/>
        </w:rPr>
        <w:t>θα 'θελα να 'μαι άντρας</w:t>
      </w:r>
      <w:r w:rsidR="00681DC8">
        <w:rPr>
          <w:szCs w:val="24"/>
        </w:rPr>
        <w:t>» φανερώνει</w:t>
      </w:r>
      <w:r w:rsidR="00AC316C">
        <w:rPr>
          <w:szCs w:val="24"/>
        </w:rPr>
        <w:t>, λοιπόν,</w:t>
      </w:r>
      <w:r w:rsidR="00681DC8">
        <w:rPr>
          <w:szCs w:val="24"/>
        </w:rPr>
        <w:t xml:space="preserve"> τ</w:t>
      </w:r>
      <w:r w:rsidR="0034548F">
        <w:rPr>
          <w:szCs w:val="24"/>
        </w:rPr>
        <w:t>η σύγχυση που της προκαλού</w:t>
      </w:r>
      <w:r w:rsidR="008D6831">
        <w:rPr>
          <w:szCs w:val="24"/>
        </w:rPr>
        <w:t>ν οι διαφορετικές</w:t>
      </w:r>
      <w:r w:rsidR="00AC316C">
        <w:rPr>
          <w:szCs w:val="24"/>
        </w:rPr>
        <w:t xml:space="preserve"> και αντικρουόμενες</w:t>
      </w:r>
      <w:r w:rsidR="008D6831">
        <w:rPr>
          <w:szCs w:val="24"/>
        </w:rPr>
        <w:t xml:space="preserve"> προσδοκίες</w:t>
      </w:r>
      <w:r w:rsidR="00AC316C">
        <w:rPr>
          <w:szCs w:val="24"/>
        </w:rPr>
        <w:t xml:space="preserve"> για τον ρόλο του φύλου της, γεγονός που την κάνει να αισθάνεται ότι θα ήταν πιο εύκολο να ήταν άντρας.</w:t>
      </w:r>
      <w:r w:rsidR="00681DC8">
        <w:t xml:space="preserve"> </w:t>
      </w:r>
      <w:r w:rsidR="00DE2FFD">
        <w:t xml:space="preserve"> </w:t>
      </w:r>
    </w:p>
    <w:p w14:paraId="45694CAB" w14:textId="6BFC2DCB" w:rsidR="00AC316C" w:rsidRPr="00BA16D3" w:rsidRDefault="00AC316C" w:rsidP="00BA16D3">
      <w:pPr>
        <w:pStyle w:val="a5"/>
        <w:numPr>
          <w:ilvl w:val="0"/>
          <w:numId w:val="2"/>
        </w:numPr>
        <w:spacing w:after="0" w:line="360" w:lineRule="auto"/>
        <w:jc w:val="both"/>
        <w:outlineLvl w:val="0"/>
      </w:pPr>
      <w:r>
        <w:t xml:space="preserve">Η πρωτοπρόσωπη αφήγηση επιτρέπει στη συγγραφέα να παρουσιάσει με άμεσο τρόπο τα βιώματα και τους προβληματισμούς ενός έφηβου κοριτσιού: </w:t>
      </w:r>
      <w:r w:rsidR="00292EE3">
        <w:t>τα όνειρά της («»), τις προτιμήσεις της και – κυρίως – τις δυσκολίες που αντιμετωπίζει στην αναζήτηση της έμφυλης ταυτότητάς της και του κοινωνικού της ρόλου («</w:t>
      </w:r>
      <w:r w:rsidR="00292EE3">
        <w:t>Ώρες ώρες</w:t>
      </w:r>
      <w:r w:rsidR="00292EE3" w:rsidRPr="00681DC8">
        <w:rPr>
          <w:szCs w:val="24"/>
        </w:rPr>
        <w:t xml:space="preserve"> </w:t>
      </w:r>
      <w:r w:rsidR="00292EE3" w:rsidRPr="006D777D">
        <w:rPr>
          <w:szCs w:val="24"/>
        </w:rPr>
        <w:t>θα 'θελα να 'μαι άντρας</w:t>
      </w:r>
      <w:r w:rsidR="00292EE3">
        <w:rPr>
          <w:szCs w:val="24"/>
        </w:rPr>
        <w:t>»</w:t>
      </w:r>
      <w:r w:rsidR="00292EE3">
        <w:rPr>
          <w:szCs w:val="24"/>
        </w:rPr>
        <w:t>). Η χρήση του ενεστώτα στην αφήγηση («μας παίρνει», «στριγγλίζουμε») προσδίδει στο κείμενο μεγαλύτερη αμεσότητα,</w:t>
      </w:r>
      <w:r w:rsidR="007748EA">
        <w:rPr>
          <w:szCs w:val="24"/>
        </w:rPr>
        <w:t xml:space="preserve"> δίνοντας στον αναγνώστη την εντύπωση της συμμετοχής σε ένα αυθεντικό βίωμα, που εκτυλίσσεται τη στιγμή που διαβάζει το κείμενο.</w:t>
      </w:r>
    </w:p>
    <w:p w14:paraId="1F38CAAB" w14:textId="77777777" w:rsidR="00BA16D3" w:rsidRPr="00BA16D3" w:rsidRDefault="00BA16D3" w:rsidP="00BA16D3">
      <w:pPr>
        <w:spacing w:after="0" w:line="360" w:lineRule="auto"/>
        <w:jc w:val="both"/>
        <w:outlineLvl w:val="0"/>
        <w:rPr>
          <w:szCs w:val="24"/>
        </w:rPr>
      </w:pPr>
    </w:p>
    <w:p w14:paraId="0E0746FF" w14:textId="77777777" w:rsidR="00A144C2" w:rsidRPr="00A144C2" w:rsidRDefault="00A144C2">
      <w:pPr>
        <w:rPr>
          <w:b/>
          <w:bCs/>
        </w:rPr>
      </w:pPr>
    </w:p>
    <w:sectPr w:rsidR="00A144C2" w:rsidRPr="00A144C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6DE2" w14:textId="77777777" w:rsidR="00E87813" w:rsidRDefault="00E87813" w:rsidP="00A144C2">
      <w:pPr>
        <w:spacing w:after="0" w:line="240" w:lineRule="auto"/>
      </w:pPr>
      <w:r>
        <w:separator/>
      </w:r>
    </w:p>
  </w:endnote>
  <w:endnote w:type="continuationSeparator" w:id="0">
    <w:p w14:paraId="294B3946" w14:textId="77777777" w:rsidR="00E87813" w:rsidRDefault="00E87813" w:rsidP="00A1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D621" w14:textId="77777777" w:rsidR="00E87813" w:rsidRDefault="00E87813" w:rsidP="00A144C2">
      <w:pPr>
        <w:spacing w:after="0" w:line="240" w:lineRule="auto"/>
      </w:pPr>
      <w:r>
        <w:separator/>
      </w:r>
    </w:p>
  </w:footnote>
  <w:footnote w:type="continuationSeparator" w:id="0">
    <w:p w14:paraId="3F1E43C7" w14:textId="77777777" w:rsidR="00E87813" w:rsidRDefault="00E87813" w:rsidP="00A144C2">
      <w:pPr>
        <w:spacing w:after="0" w:line="240" w:lineRule="auto"/>
      </w:pPr>
      <w:r>
        <w:continuationSeparator/>
      </w:r>
    </w:p>
  </w:footnote>
  <w:footnote w:id="1">
    <w:p w14:paraId="3C78B4E9" w14:textId="77777777" w:rsidR="00A144C2" w:rsidRDefault="00A144C2" w:rsidP="00A144C2">
      <w:pPr>
        <w:pStyle w:val="a3"/>
        <w:jc w:val="both"/>
      </w:pPr>
      <w:r>
        <w:rPr>
          <w:rStyle w:val="a4"/>
        </w:rPr>
        <w:footnoteRef/>
      </w:r>
      <w:r>
        <w:t xml:space="preserve"> </w:t>
      </w:r>
      <w:r w:rsidRPr="005747CC">
        <w:t>Γαλλίδα δικηγόρος, πολιτικός και συγγραφέας, που αφιέρωσε τη ζωή της στην υπόθεση των γυναικών και στο δικαίωμά τους στην άμβλωση.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21BBD"/>
    <w:multiLevelType w:val="hybridMultilevel"/>
    <w:tmpl w:val="4BA454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3C37A02"/>
    <w:multiLevelType w:val="hybridMultilevel"/>
    <w:tmpl w:val="D988E9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93881708">
    <w:abstractNumId w:val="0"/>
  </w:num>
  <w:num w:numId="2" w16cid:durableId="1697928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C2"/>
    <w:rsid w:val="001E72CC"/>
    <w:rsid w:val="00292EE3"/>
    <w:rsid w:val="0034548F"/>
    <w:rsid w:val="004F2EE7"/>
    <w:rsid w:val="00681DC8"/>
    <w:rsid w:val="007748EA"/>
    <w:rsid w:val="007F3D5F"/>
    <w:rsid w:val="008D6831"/>
    <w:rsid w:val="00976279"/>
    <w:rsid w:val="00A144C2"/>
    <w:rsid w:val="00A809A5"/>
    <w:rsid w:val="00AC316C"/>
    <w:rsid w:val="00BA16D3"/>
    <w:rsid w:val="00BD272A"/>
    <w:rsid w:val="00C102EB"/>
    <w:rsid w:val="00DE2FFD"/>
    <w:rsid w:val="00E878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0065"/>
  <w15:chartTrackingRefBased/>
  <w15:docId w15:val="{0EE826D9-C677-484D-8007-F327FD3F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4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144C2"/>
    <w:pPr>
      <w:spacing w:after="0" w:line="240" w:lineRule="auto"/>
    </w:pPr>
    <w:rPr>
      <w:sz w:val="20"/>
      <w:szCs w:val="20"/>
    </w:rPr>
  </w:style>
  <w:style w:type="character" w:customStyle="1" w:styleId="Char">
    <w:name w:val="Κείμενο υποσημείωσης Char"/>
    <w:basedOn w:val="a0"/>
    <w:link w:val="a3"/>
    <w:uiPriority w:val="99"/>
    <w:semiHidden/>
    <w:rsid w:val="00A144C2"/>
    <w:rPr>
      <w:sz w:val="20"/>
      <w:szCs w:val="20"/>
    </w:rPr>
  </w:style>
  <w:style w:type="character" w:styleId="a4">
    <w:name w:val="footnote reference"/>
    <w:basedOn w:val="a0"/>
    <w:uiPriority w:val="99"/>
    <w:semiHidden/>
    <w:unhideWhenUsed/>
    <w:rsid w:val="00A144C2"/>
    <w:rPr>
      <w:vertAlign w:val="superscript"/>
    </w:rPr>
  </w:style>
  <w:style w:type="paragraph" w:styleId="a5">
    <w:name w:val="List Paragraph"/>
    <w:basedOn w:val="a"/>
    <w:uiPriority w:val="34"/>
    <w:qFormat/>
    <w:rsid w:val="007F3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846</Words>
  <Characters>4573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Digelidis</dc:creator>
  <cp:keywords/>
  <dc:description/>
  <cp:lastModifiedBy>Apostolos Digelidis</cp:lastModifiedBy>
  <cp:revision>3</cp:revision>
  <dcterms:created xsi:type="dcterms:W3CDTF">2022-12-12T19:27:00Z</dcterms:created>
  <dcterms:modified xsi:type="dcterms:W3CDTF">2022-12-17T20:50:00Z</dcterms:modified>
</cp:coreProperties>
</file>