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F5D3" w14:textId="77777777" w:rsidR="00BF580A" w:rsidRDefault="00B01313">
      <w:pPr>
        <w:pStyle w:val="1"/>
      </w:pPr>
      <w:r>
        <w:t>Φύλλο Εργασίας: Μάρκος Χάκκας - «Η Σύσκεψη»</w:t>
      </w:r>
    </w:p>
    <w:p w14:paraId="33E88BC6" w14:textId="77777777" w:rsidR="00BF580A" w:rsidRDefault="00B01313">
      <w:r>
        <w:t>Το παρόν φύλλο εργασίας βασίζεται στο διήγημα του Μάρκου Χάκκα «Η Σύσκεψη» και έχει στόχο την κατανόηση, την ερμηνεία και την κριτική προσέγγιση του κειμένου.</w:t>
      </w:r>
    </w:p>
    <w:p w14:paraId="7B4708E3" w14:textId="77777777" w:rsidR="00BF580A" w:rsidRDefault="00B01313">
      <w:pPr>
        <w:pStyle w:val="21"/>
      </w:pPr>
      <w:r>
        <w:t>Μέρος Α: Ερωτήσεις Κατανόησης</w:t>
      </w:r>
    </w:p>
    <w:p w14:paraId="6F2CE41F" w14:textId="77777777" w:rsidR="00BF580A" w:rsidRDefault="00B01313">
      <w:r>
        <w:t xml:space="preserve">1. Ποιο είναι το </w:t>
      </w:r>
      <w:r>
        <w:t>θέμα της «Σύσκεψης» και ποια ατμόσφαιρα κυριαρχεί;</w:t>
      </w:r>
    </w:p>
    <w:p w14:paraId="28387C9D" w14:textId="77777777" w:rsidR="00BF580A" w:rsidRDefault="00B01313">
      <w:r>
        <w:t>2. Πώς παρουσιάζονται οι χαρακτήρες μέσα από τον διάλογο;</w:t>
      </w:r>
    </w:p>
    <w:p w14:paraId="1A11568C" w14:textId="77777777" w:rsidR="00BF580A" w:rsidRDefault="00B01313">
      <w:r>
        <w:t>3. Γιατί η σύσκεψη καταλήγει σε ματαιότητα;</w:t>
      </w:r>
    </w:p>
    <w:p w14:paraId="26320596" w14:textId="77777777" w:rsidR="00BF580A" w:rsidRDefault="00B01313">
      <w:r>
        <w:t>4. Τι ρόλο παίζει η ειρωνεία στο κείμενο;</w:t>
      </w:r>
    </w:p>
    <w:p w14:paraId="680D2554" w14:textId="77777777" w:rsidR="00BF580A" w:rsidRDefault="00B01313">
      <w:pPr>
        <w:pStyle w:val="21"/>
      </w:pPr>
      <w:r>
        <w:t>Μέρος Β: Ερμηνευτικές Ερωτήσεις</w:t>
      </w:r>
    </w:p>
    <w:p w14:paraId="5B5DFF8D" w14:textId="77777777" w:rsidR="00BF580A" w:rsidRDefault="00B01313">
      <w:r>
        <w:t>1. Τι συμβολίζει η «σύσκεψη» σε κοινωνικό επίπεδο;</w:t>
      </w:r>
    </w:p>
    <w:p w14:paraId="40219D9D" w14:textId="77777777" w:rsidR="00BF580A" w:rsidRDefault="00B01313">
      <w:r>
        <w:t>2. Πώς εκφράζεται η αδράνεια και η αναβλητικότητα της κοινωνίας μέσα από το κείμενο;</w:t>
      </w:r>
    </w:p>
    <w:p w14:paraId="64A85E42" w14:textId="77777777" w:rsidR="00BF580A" w:rsidRDefault="00B01313">
      <w:r>
        <w:t>3. Ποια είναι η κριτική του Χάκκα απέναντι στη νοοτροπία της εποχής;</w:t>
      </w:r>
    </w:p>
    <w:p w14:paraId="2A34FC18" w14:textId="77777777" w:rsidR="00BF580A" w:rsidRDefault="00B01313">
      <w:r>
        <w:t>4. Σε ποια σημεία αναγνωρίζεις χιούμορ ή σατιρικό τόνο;</w:t>
      </w:r>
    </w:p>
    <w:p w14:paraId="4DB7F0B2" w14:textId="77777777" w:rsidR="00BF580A" w:rsidRDefault="00B01313">
      <w:pPr>
        <w:pStyle w:val="21"/>
      </w:pPr>
      <w:r>
        <w:t>Μέρος Γ: Λεξιλόγιο</w:t>
      </w:r>
    </w:p>
    <w:p w14:paraId="2499BD8C" w14:textId="77777777" w:rsidR="00BF580A" w:rsidRDefault="00B01313">
      <w:r>
        <w:t>Να βρείτε συνώνυμα ή να δώσετε ερμηνείες για τις παρακάτω λέξεις (ανάλογα με το κείμενο):</w:t>
      </w:r>
    </w:p>
    <w:p w14:paraId="39097861" w14:textId="77777777" w:rsidR="00BF580A" w:rsidRDefault="00B01313">
      <w:r>
        <w:t>- αδράνεια</w:t>
      </w:r>
    </w:p>
    <w:p w14:paraId="3B5BF6E2" w14:textId="77777777" w:rsidR="00BF580A" w:rsidRDefault="00B01313">
      <w:r>
        <w:t>- αναβολή</w:t>
      </w:r>
    </w:p>
    <w:p w14:paraId="521B072E" w14:textId="77777777" w:rsidR="00BF580A" w:rsidRDefault="00B01313">
      <w:r>
        <w:t>- σοβαροφάνεια</w:t>
      </w:r>
    </w:p>
    <w:p w14:paraId="71EF49B2" w14:textId="77777777" w:rsidR="00BF580A" w:rsidRDefault="00B01313">
      <w:r>
        <w:t>- φλυαρία</w:t>
      </w:r>
    </w:p>
    <w:p w14:paraId="03EB37A4" w14:textId="77777777" w:rsidR="00BF580A" w:rsidRDefault="00B01313">
      <w:r>
        <w:t>- ματαιότητα</w:t>
      </w:r>
    </w:p>
    <w:p w14:paraId="71C2395C" w14:textId="77777777" w:rsidR="00BF580A" w:rsidRDefault="00B01313">
      <w:pPr>
        <w:pStyle w:val="21"/>
      </w:pPr>
      <w:r>
        <w:t>Μέρος Δ: Δημιουργικές Δραστηριότητες</w:t>
      </w:r>
    </w:p>
    <w:p w14:paraId="431F73C2" w14:textId="77777777" w:rsidR="00BF580A" w:rsidRDefault="00B01313">
      <w:r>
        <w:t>1. Γράψτε έναν σύντομο διάλογο (10-12 ατάκες) όπου μια σύσκεψη καταλήγει σε ουσιαστική απόφαση, σε αντίθεση με το κείμενο.</w:t>
      </w:r>
    </w:p>
    <w:p w14:paraId="28A8C48D" w14:textId="77777777" w:rsidR="00BF580A" w:rsidRDefault="00B01313">
      <w:r>
        <w:t>2. Συγκρίνετε τη «Σύσκεψη» με μια πραγματική εμπειρία σας (σχολική, οικογενειακή ή κοινωνική) όπου υπήρχε αδυναμία λήψης αποφάσεων.</w:t>
      </w:r>
    </w:p>
    <w:p w14:paraId="6D891E5A" w14:textId="77777777" w:rsidR="00BF580A" w:rsidRDefault="00B01313">
      <w:r>
        <w:t>3. Ζωγραφίστε ή περιγράψτε με λέξεις μια εικόνα που θα μπορούσε να συνοδεύσει το κείμενο.</w:t>
      </w:r>
    </w:p>
    <w:sectPr w:rsidR="00BF58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390922">
    <w:abstractNumId w:val="8"/>
  </w:num>
  <w:num w:numId="2" w16cid:durableId="1155418222">
    <w:abstractNumId w:val="6"/>
  </w:num>
  <w:num w:numId="3" w16cid:durableId="2053771910">
    <w:abstractNumId w:val="5"/>
  </w:num>
  <w:num w:numId="4" w16cid:durableId="873470593">
    <w:abstractNumId w:val="4"/>
  </w:num>
  <w:num w:numId="5" w16cid:durableId="68582057">
    <w:abstractNumId w:val="7"/>
  </w:num>
  <w:num w:numId="6" w16cid:durableId="417599268">
    <w:abstractNumId w:val="3"/>
  </w:num>
  <w:num w:numId="7" w16cid:durableId="1475563435">
    <w:abstractNumId w:val="2"/>
  </w:num>
  <w:num w:numId="8" w16cid:durableId="2048219712">
    <w:abstractNumId w:val="1"/>
  </w:num>
  <w:num w:numId="9" w16cid:durableId="91435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01313"/>
    <w:rsid w:val="00B47730"/>
    <w:rsid w:val="00BF580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8A991"/>
  <w14:defaultImageDpi w14:val="300"/>
  <w15:docId w15:val="{042236D6-FF0A-C941-90BD-A8AF1702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Γιώργος-Βανεσσα Δρόσος-Καναβουρα</cp:lastModifiedBy>
  <cp:revision>2</cp:revision>
  <dcterms:created xsi:type="dcterms:W3CDTF">2025-09-22T13:37:00Z</dcterms:created>
  <dcterms:modified xsi:type="dcterms:W3CDTF">2025-09-22T13:37:00Z</dcterms:modified>
  <cp:category/>
</cp:coreProperties>
</file>