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296FC" w14:textId="77777777" w:rsidR="000D6E4E" w:rsidRPr="000D6E4E" w:rsidRDefault="000D6E4E" w:rsidP="000D6E4E">
      <w:pPr>
        <w:rPr>
          <w:b/>
          <w:bCs/>
        </w:rPr>
      </w:pPr>
      <w:r w:rsidRPr="000D6E4E">
        <w:rPr>
          <w:b/>
          <w:bCs/>
        </w:rPr>
        <w:t>Γέφυρες ζωής και γνώσης</w:t>
      </w:r>
    </w:p>
    <w:p w14:paraId="3BC70761" w14:textId="77777777" w:rsidR="000D6E4E" w:rsidRDefault="000D6E4E" w:rsidP="000D6E4E">
      <w:hyperlink r:id="rId5" w:history="1">
        <w:r w:rsidRPr="00624F31">
          <w:rPr>
            <w:rStyle w:val="-"/>
          </w:rPr>
          <w:t>https://act.digitalschool.gov.gr/actions/gefyr</w:t>
        </w:r>
        <w:r w:rsidRPr="00624F31">
          <w:rPr>
            <w:rStyle w:val="-"/>
          </w:rPr>
          <w:t>e</w:t>
        </w:r>
        <w:r w:rsidRPr="00624F31">
          <w:rPr>
            <w:rStyle w:val="-"/>
          </w:rPr>
          <w:t>s-zois-kai-gnosis/</w:t>
        </w:r>
      </w:hyperlink>
    </w:p>
    <w:p w14:paraId="7C8598CA" w14:textId="77777777" w:rsidR="000A6DF1" w:rsidRDefault="000A6DF1"/>
    <w:sectPr w:rsidR="000A6D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3A0DE6"/>
    <w:multiLevelType w:val="hybridMultilevel"/>
    <w:tmpl w:val="4C2ED2D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401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E4E"/>
    <w:rsid w:val="00064EFA"/>
    <w:rsid w:val="000A6DF1"/>
    <w:rsid w:val="000D6E4E"/>
    <w:rsid w:val="003407AC"/>
    <w:rsid w:val="008B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E2AA2"/>
  <w15:chartTrackingRefBased/>
  <w15:docId w15:val="{5C27EE2F-4D89-4C9C-B28F-32415F39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E4E"/>
    <w:rPr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0D6E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D6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D6E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D6E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D6E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D6E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D6E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D6E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D6E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D6E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D6E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D6E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D6E4E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D6E4E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D6E4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D6E4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D6E4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D6E4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D6E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D6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D6E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D6E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D6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D6E4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D6E4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D6E4E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D6E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D6E4E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0D6E4E"/>
    <w:rPr>
      <w:b/>
      <w:bCs/>
      <w:smallCaps/>
      <w:color w:val="2F5496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0D6E4E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0D6E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ct.digitalschool.gov.gr/actions/gefyres-zois-kai-gnosi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146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VASSILIKI ZERVA</dc:creator>
  <cp:keywords/>
  <dc:description/>
  <cp:lastModifiedBy>VASSILIKI ZERVA</cp:lastModifiedBy>
  <cp:revision>1</cp:revision>
  <dcterms:created xsi:type="dcterms:W3CDTF">2025-02-26T15:15:00Z</dcterms:created>
  <dcterms:modified xsi:type="dcterms:W3CDTF">2025-02-26T15:18:00Z</dcterms:modified>
</cp:coreProperties>
</file>