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F262" w14:textId="77777777" w:rsidR="005605B6" w:rsidRPr="005605B6" w:rsidRDefault="00741D4E" w:rsidP="00CA05E3">
      <w:pPr>
        <w:spacing w:after="0"/>
        <w:rPr>
          <w:rFonts w:ascii="Comic Sans MS" w:hAnsi="Comic Sans MS"/>
          <w:b/>
          <w:sz w:val="20"/>
          <w:szCs w:val="20"/>
          <w:u w:val="single"/>
        </w:rPr>
      </w:pPr>
      <w:r w:rsidRPr="005605B6">
        <w:rPr>
          <w:rFonts w:ascii="Comic Sans MS" w:hAnsi="Comic Sans MS"/>
          <w:b/>
          <w:noProof/>
          <w:sz w:val="20"/>
          <w:szCs w:val="20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6B20B2A5" wp14:editId="60725562">
            <wp:simplePos x="0" y="0"/>
            <wp:positionH relativeFrom="column">
              <wp:posOffset>3950970</wp:posOffset>
            </wp:positionH>
            <wp:positionV relativeFrom="paragraph">
              <wp:posOffset>139065</wp:posOffset>
            </wp:positionV>
            <wp:extent cx="1550670" cy="876300"/>
            <wp:effectExtent l="19050" t="0" r="0" b="0"/>
            <wp:wrapThrough wrapText="bothSides">
              <wp:wrapPolygon edited="0">
                <wp:start x="-265" y="0"/>
                <wp:lineTo x="-265" y="21130"/>
                <wp:lineTo x="21494" y="21130"/>
                <wp:lineTo x="21494" y="0"/>
                <wp:lineTo x="-265" y="0"/>
              </wp:wrapPolygon>
            </wp:wrapThrough>
            <wp:docPr id="1" name="Εικόνα 1" descr="https://encrypted-tbn2.gstatic.com/images?q=tbn:ANd9GcT9sQPDU2f79Zn82XoG0R8OEB_XaVrqGhcZ2hN17yP8sHk_cv-d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9sQPDU2f79Zn82XoG0R8OEB_XaVrqGhcZ2hN17yP8sHk_cv-d-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5E3" w:rsidRPr="005605B6">
        <w:rPr>
          <w:rFonts w:ascii="Comic Sans MS" w:hAnsi="Comic Sans MS"/>
          <w:b/>
          <w:sz w:val="20"/>
          <w:szCs w:val="20"/>
          <w:u w:val="single"/>
        </w:rPr>
        <w:t>ΕΝΟΤΗΤΑ</w:t>
      </w:r>
      <w:r w:rsidRPr="005605B6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CA05E3" w:rsidRPr="005605B6">
        <w:rPr>
          <w:rFonts w:ascii="Comic Sans MS" w:hAnsi="Comic Sans MS"/>
          <w:b/>
          <w:sz w:val="20"/>
          <w:szCs w:val="20"/>
          <w:u w:val="single"/>
        </w:rPr>
        <w:t xml:space="preserve"> 4 – ΛΕΞΙΛΟΓΙΚΑ</w:t>
      </w:r>
    </w:p>
    <w:p w14:paraId="2CAF5F5C" w14:textId="77777777" w:rsidR="00CA05E3" w:rsidRDefault="00CA05E3" w:rsidP="00741D4E">
      <w:pPr>
        <w:tabs>
          <w:tab w:val="left" w:pos="6420"/>
        </w:tabs>
        <w:spacing w:after="0"/>
        <w:rPr>
          <w:rFonts w:ascii="Comic Sans MS" w:hAnsi="Comic Sans MS"/>
          <w:sz w:val="20"/>
          <w:szCs w:val="20"/>
        </w:rPr>
      </w:pPr>
      <w:r w:rsidRPr="009218BB">
        <w:rPr>
          <w:rFonts w:ascii="Comic Sans MS" w:hAnsi="Comic Sans MS"/>
          <w:sz w:val="20"/>
          <w:szCs w:val="20"/>
          <w:u w:val="single"/>
        </w:rPr>
        <w:t>καλός, -ή, -όν</w:t>
      </w:r>
      <w:r>
        <w:rPr>
          <w:rFonts w:ascii="Comic Sans MS" w:hAnsi="Comic Sans MS"/>
          <w:sz w:val="20"/>
          <w:szCs w:val="20"/>
        </w:rPr>
        <w:t xml:space="preserve">: </w:t>
      </w:r>
      <w:r w:rsidR="009218BB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>1. ωραίος</w:t>
      </w:r>
      <w:r w:rsidR="00741D4E">
        <w:rPr>
          <w:rFonts w:ascii="Comic Sans MS" w:hAnsi="Comic Sans MS"/>
          <w:sz w:val="20"/>
          <w:szCs w:val="20"/>
        </w:rPr>
        <w:tab/>
      </w:r>
    </w:p>
    <w:p w14:paraId="5EEA2A61" w14:textId="77777777" w:rsidR="00CA05E3" w:rsidRDefault="00CA05E3" w:rsidP="00CA05E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</w:t>
      </w:r>
      <w:r w:rsidR="009218BB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>2. τίμιος, δίκαιος, ηθικός</w:t>
      </w:r>
    </w:p>
    <w:p w14:paraId="5868C2E6" w14:textId="77777777" w:rsidR="00CA05E3" w:rsidRDefault="00CA05E3" w:rsidP="00CA05E3">
      <w:pPr>
        <w:spacing w:after="0"/>
        <w:rPr>
          <w:rFonts w:ascii="Comic Sans MS" w:hAnsi="Comic Sans MS"/>
          <w:sz w:val="20"/>
          <w:szCs w:val="20"/>
        </w:rPr>
      </w:pPr>
    </w:p>
    <w:p w14:paraId="4609CE77" w14:textId="77777777" w:rsidR="005605B6" w:rsidRDefault="005605B6" w:rsidP="00CA05E3">
      <w:pPr>
        <w:spacing w:after="0"/>
        <w:rPr>
          <w:rFonts w:ascii="Comic Sans MS" w:hAnsi="Comic Sans MS"/>
          <w:sz w:val="20"/>
          <w:szCs w:val="20"/>
        </w:rPr>
      </w:pPr>
    </w:p>
    <w:p w14:paraId="01428E11" w14:textId="77777777" w:rsidR="00CA05E3" w:rsidRDefault="00CA05E3" w:rsidP="00CA05E3">
      <w:pPr>
        <w:spacing w:after="0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καλλονή</w:t>
      </w:r>
      <w:r>
        <w:rPr>
          <w:rFonts w:ascii="Comic Sans MS" w:hAnsi="Comic Sans MS"/>
          <w:sz w:val="20"/>
          <w:szCs w:val="20"/>
        </w:rPr>
        <w:t>: η ωραιότητα, το κάλλος, η ομορφιά</w:t>
      </w:r>
    </w:p>
    <w:p w14:paraId="7150C5B0" w14:textId="77777777" w:rsidR="00CA05E3" w:rsidRDefault="00CA05E3" w:rsidP="00CA05E3">
      <w:pPr>
        <w:spacing w:after="0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καλλιστεία</w:t>
      </w:r>
      <w:r>
        <w:rPr>
          <w:rFonts w:ascii="Comic Sans MS" w:hAnsi="Comic Sans MS"/>
          <w:sz w:val="20"/>
          <w:szCs w:val="20"/>
        </w:rPr>
        <w:t>: διαγωνισμός ομορφιάς</w:t>
      </w:r>
    </w:p>
    <w:p w14:paraId="42BCF4E3" w14:textId="77777777" w:rsidR="00CA05E3" w:rsidRDefault="00CA05E3" w:rsidP="00CA05E3">
      <w:pPr>
        <w:spacing w:after="0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καλοκαγαθία</w:t>
      </w:r>
      <w:r>
        <w:rPr>
          <w:rFonts w:ascii="Comic Sans MS" w:hAnsi="Comic Sans MS"/>
          <w:sz w:val="20"/>
          <w:szCs w:val="20"/>
        </w:rPr>
        <w:t>: καλοσύνη, αγαθότητα, πραότητα</w:t>
      </w:r>
    </w:p>
    <w:p w14:paraId="660B88E5" w14:textId="77777777" w:rsidR="00CA05E3" w:rsidRDefault="00CA05E3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καλλιεπής</w:t>
      </w:r>
      <w:r>
        <w:rPr>
          <w:rFonts w:ascii="Comic Sans MS" w:hAnsi="Comic Sans MS"/>
          <w:sz w:val="20"/>
          <w:szCs w:val="20"/>
        </w:rPr>
        <w:t xml:space="preserve"> [&lt;</w:t>
      </w:r>
      <w:proofErr w:type="spellStart"/>
      <w:r>
        <w:rPr>
          <w:rFonts w:ascii="Comic Sans MS" w:hAnsi="Comic Sans MS"/>
          <w:sz w:val="20"/>
          <w:szCs w:val="20"/>
        </w:rPr>
        <w:t>καλός+έπος</w:t>
      </w:r>
      <w:proofErr w:type="spellEnd"/>
      <w:r>
        <w:rPr>
          <w:rFonts w:ascii="Comic Sans MS" w:hAnsi="Comic Sans MS"/>
          <w:sz w:val="20"/>
          <w:szCs w:val="20"/>
        </w:rPr>
        <w:t xml:space="preserve">(=λόγος)]: αυτός που μιλάει ή/και γράφει με όμορφο τρόπο, που χειρίζεται κομψά τον λόγο (καλλιεπής ρήτορας). </w:t>
      </w:r>
      <w:r w:rsidRPr="00FD4B8A">
        <w:rPr>
          <w:rFonts w:ascii="Comic Sans MS" w:hAnsi="Comic Sans MS"/>
          <w:sz w:val="20"/>
          <w:szCs w:val="20"/>
          <w:u w:val="single"/>
        </w:rPr>
        <w:t>Συνώνυμο</w:t>
      </w:r>
      <w:r>
        <w:rPr>
          <w:rFonts w:ascii="Comic Sans MS" w:hAnsi="Comic Sans MS"/>
          <w:sz w:val="20"/>
          <w:szCs w:val="20"/>
        </w:rPr>
        <w:t>: ευφραδής</w:t>
      </w:r>
    </w:p>
    <w:p w14:paraId="638FB0A0" w14:textId="77777777" w:rsidR="009218BB" w:rsidRDefault="00CA05E3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καλλιεργώ</w:t>
      </w:r>
      <w:r>
        <w:rPr>
          <w:rFonts w:ascii="Comic Sans MS" w:hAnsi="Comic Sans MS"/>
          <w:sz w:val="20"/>
          <w:szCs w:val="20"/>
        </w:rPr>
        <w:t xml:space="preserve">: </w:t>
      </w:r>
      <w:r w:rsidR="00221D15">
        <w:rPr>
          <w:rFonts w:ascii="Comic Sans MS" w:hAnsi="Comic Sans MS"/>
          <w:sz w:val="20"/>
          <w:szCs w:val="20"/>
        </w:rPr>
        <w:t>[&lt;</w:t>
      </w:r>
      <w:proofErr w:type="spellStart"/>
      <w:r w:rsidR="00221D15">
        <w:rPr>
          <w:rFonts w:ascii="Comic Sans MS" w:hAnsi="Comic Sans MS"/>
          <w:sz w:val="20"/>
          <w:szCs w:val="20"/>
        </w:rPr>
        <w:t>καλός+έργο</w:t>
      </w:r>
      <w:proofErr w:type="spellEnd"/>
      <w:r w:rsidR="00221D15">
        <w:rPr>
          <w:rFonts w:ascii="Comic Sans MS" w:hAnsi="Comic Sans MS"/>
          <w:sz w:val="20"/>
          <w:szCs w:val="20"/>
        </w:rPr>
        <w:t xml:space="preserve">]: </w:t>
      </w:r>
      <w:r>
        <w:rPr>
          <w:rFonts w:ascii="Comic Sans MS" w:hAnsi="Comic Sans MS"/>
          <w:sz w:val="20"/>
          <w:szCs w:val="20"/>
        </w:rPr>
        <w:t>(κυριολ.) δουλεύω έκταση γης</w:t>
      </w:r>
      <w:r w:rsidR="009218BB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εκτελώ τις απαραίτητες γεωργικές εργασίες, ώστε το χώμα να γίν</w:t>
      </w:r>
      <w:r w:rsidR="009218BB">
        <w:rPr>
          <w:rFonts w:ascii="Comic Sans MS" w:hAnsi="Comic Sans MS"/>
          <w:sz w:val="20"/>
          <w:szCs w:val="20"/>
        </w:rPr>
        <w:t>ει εύφορο και να καρποφορήσει.</w:t>
      </w:r>
    </w:p>
    <w:p w14:paraId="1A77D87F" w14:textId="77777777" w:rsidR="00CA05E3" w:rsidRDefault="009218BB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9218BB">
        <w:rPr>
          <w:rFonts w:ascii="Comic Sans MS" w:hAnsi="Comic Sans MS"/>
          <w:sz w:val="20"/>
          <w:szCs w:val="20"/>
        </w:rPr>
        <w:t xml:space="preserve">                 </w:t>
      </w:r>
      <w:r w:rsidR="00CA05E3" w:rsidRPr="009218BB">
        <w:rPr>
          <w:rFonts w:ascii="Comic Sans MS" w:hAnsi="Comic Sans MS"/>
          <w:sz w:val="20"/>
          <w:szCs w:val="20"/>
        </w:rPr>
        <w:t xml:space="preserve"> </w:t>
      </w:r>
      <w:r w:rsidR="00CA05E3">
        <w:rPr>
          <w:rFonts w:ascii="Comic Sans MS" w:hAnsi="Comic Sans MS"/>
          <w:sz w:val="20"/>
          <w:szCs w:val="20"/>
        </w:rPr>
        <w:t>(μεταφορ.): κάνω κάτι να αναπτυχθεί (καλλιεργώ τα γράμματα/τις τέχνες)</w:t>
      </w:r>
      <w:r>
        <w:rPr>
          <w:rFonts w:ascii="Comic Sans MS" w:hAnsi="Comic Sans MS"/>
          <w:sz w:val="20"/>
          <w:szCs w:val="20"/>
        </w:rPr>
        <w:t>.</w:t>
      </w:r>
    </w:p>
    <w:p w14:paraId="02B948F9" w14:textId="77777777" w:rsidR="00CA05E3" w:rsidRDefault="00CA05E3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καλολογία</w:t>
      </w:r>
      <w:r>
        <w:rPr>
          <w:rFonts w:ascii="Comic Sans MS" w:hAnsi="Comic Sans MS"/>
          <w:sz w:val="20"/>
          <w:szCs w:val="20"/>
        </w:rPr>
        <w:t>: η ωραία και κομψή έκφραση</w:t>
      </w:r>
    </w:p>
    <w:p w14:paraId="19311ADA" w14:textId="77777777" w:rsidR="00CA05E3" w:rsidRDefault="00CA05E3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καλόπιστος</w:t>
      </w:r>
      <w:r w:rsidR="009218BB">
        <w:rPr>
          <w:rFonts w:ascii="Comic Sans MS" w:hAnsi="Comic Sans MS"/>
          <w:sz w:val="20"/>
          <w:szCs w:val="20"/>
        </w:rPr>
        <w:t xml:space="preserve">: (για πρόσωπο) </w:t>
      </w:r>
      <w:r>
        <w:rPr>
          <w:rFonts w:ascii="Comic Sans MS" w:hAnsi="Comic Sans MS"/>
          <w:sz w:val="20"/>
          <w:szCs w:val="20"/>
        </w:rPr>
        <w:t xml:space="preserve"> αυτός που αντιμετωπίζει κάποιον ή κάτι με καλή διάθεση, με εμπιστοσύνη και χωρίς προκαταλήψεις (καλόπιστος κριτής) </w:t>
      </w:r>
    </w:p>
    <w:p w14:paraId="0BDFDEFD" w14:textId="77777777" w:rsidR="00CA05E3" w:rsidRDefault="00CA05E3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(για πράξεις) </w:t>
      </w:r>
      <w:r w:rsidR="009218B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αυτός </w:t>
      </w:r>
      <w:r w:rsidR="00417000">
        <w:rPr>
          <w:rFonts w:ascii="Comic Sans MS" w:hAnsi="Comic Sans MS"/>
          <w:sz w:val="20"/>
          <w:szCs w:val="20"/>
        </w:rPr>
        <w:t>που γίνεται ή συντελείται με καλή πίστη και ειλικρίνεια, χωρίς δόλο και υστεροβουλία (καλόπιστος έλεγχος)</w:t>
      </w:r>
    </w:p>
    <w:p w14:paraId="267A4676" w14:textId="77777777" w:rsidR="00417000" w:rsidRDefault="00417000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καλοπροαίρετος</w:t>
      </w:r>
      <w:r>
        <w:rPr>
          <w:rFonts w:ascii="Comic Sans MS" w:hAnsi="Comic Sans MS"/>
          <w:sz w:val="20"/>
          <w:szCs w:val="20"/>
        </w:rPr>
        <w:t xml:space="preserve">: </w:t>
      </w:r>
      <w:r w:rsidR="00221D15">
        <w:rPr>
          <w:rFonts w:ascii="Comic Sans MS" w:hAnsi="Comic Sans MS"/>
          <w:sz w:val="20"/>
          <w:szCs w:val="20"/>
        </w:rPr>
        <w:t>αυτός που έχει αγαθές προθέσεις</w:t>
      </w:r>
      <w:r>
        <w:rPr>
          <w:rFonts w:ascii="Comic Sans MS" w:hAnsi="Comic Sans MS"/>
          <w:sz w:val="20"/>
          <w:szCs w:val="20"/>
        </w:rPr>
        <w:t xml:space="preserve">, απαλλαγμένος από υστεροβουλία ή προκατάληψη (καλοπροαίρετος θεατής). </w:t>
      </w:r>
      <w:r w:rsidRPr="00FD4B8A">
        <w:rPr>
          <w:rFonts w:ascii="Comic Sans MS" w:hAnsi="Comic Sans MS"/>
          <w:sz w:val="20"/>
          <w:szCs w:val="20"/>
          <w:u w:val="single"/>
        </w:rPr>
        <w:t>Συνώνυμα</w:t>
      </w:r>
      <w:r>
        <w:rPr>
          <w:rFonts w:ascii="Comic Sans MS" w:hAnsi="Comic Sans MS"/>
          <w:sz w:val="20"/>
          <w:szCs w:val="20"/>
        </w:rPr>
        <w:t xml:space="preserve">: καλόπιστος, καλόβουλος </w:t>
      </w:r>
    </w:p>
    <w:p w14:paraId="3BEDD956" w14:textId="77777777" w:rsidR="009218BB" w:rsidRDefault="00417000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καλορίζικος</w:t>
      </w:r>
      <w:r>
        <w:rPr>
          <w:rFonts w:ascii="Comic Sans MS" w:hAnsi="Comic Sans MS"/>
          <w:sz w:val="20"/>
          <w:szCs w:val="20"/>
        </w:rPr>
        <w:t xml:space="preserve">: αυτός που έχει καλή τύχη, που του έρχονται τα πράγματα ευνοϊκά. </w:t>
      </w:r>
    </w:p>
    <w:p w14:paraId="2EB7821F" w14:textId="77777777" w:rsidR="00417000" w:rsidRDefault="009218BB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9218BB">
        <w:rPr>
          <w:rFonts w:ascii="Comic Sans MS" w:hAnsi="Comic Sans MS"/>
          <w:sz w:val="20"/>
          <w:szCs w:val="20"/>
        </w:rPr>
        <w:t xml:space="preserve">                    </w:t>
      </w:r>
      <w:r w:rsidR="00417000" w:rsidRPr="00FD4B8A">
        <w:rPr>
          <w:rFonts w:ascii="Comic Sans MS" w:hAnsi="Comic Sans MS"/>
          <w:sz w:val="20"/>
          <w:szCs w:val="20"/>
          <w:u w:val="single"/>
        </w:rPr>
        <w:t>Συνώνυμα</w:t>
      </w:r>
      <w:r w:rsidR="00417000">
        <w:rPr>
          <w:rFonts w:ascii="Comic Sans MS" w:hAnsi="Comic Sans MS"/>
          <w:sz w:val="20"/>
          <w:szCs w:val="20"/>
        </w:rPr>
        <w:t>: τυχερός, καλότυχος</w:t>
      </w:r>
    </w:p>
    <w:p w14:paraId="5107BCD9" w14:textId="77777777" w:rsidR="009218BB" w:rsidRDefault="00417000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417000">
        <w:rPr>
          <w:rFonts w:ascii="Comic Sans MS" w:hAnsi="Comic Sans MS"/>
          <w:sz w:val="20"/>
          <w:szCs w:val="20"/>
          <w:u w:val="single"/>
        </w:rPr>
        <w:t>καλλιμάρμαρος</w:t>
      </w:r>
      <w:r>
        <w:rPr>
          <w:rFonts w:ascii="Comic Sans MS" w:hAnsi="Comic Sans MS"/>
          <w:sz w:val="20"/>
          <w:szCs w:val="20"/>
        </w:rPr>
        <w:t xml:space="preserve">: αυτός που έχει οικοδομηθεί με όμορφα </w:t>
      </w:r>
      <w:r w:rsidR="00037D2E">
        <w:rPr>
          <w:rFonts w:ascii="Comic Sans MS" w:hAnsi="Comic Sans MS"/>
          <w:sz w:val="20"/>
          <w:szCs w:val="20"/>
        </w:rPr>
        <w:t>μάρμαρα</w:t>
      </w:r>
    </w:p>
    <w:p w14:paraId="30E4A5A7" w14:textId="77777777" w:rsidR="00417000" w:rsidRDefault="009218BB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</w:t>
      </w:r>
      <w:r w:rsidR="00417000">
        <w:rPr>
          <w:rFonts w:ascii="Comic Sans MS" w:hAnsi="Comic Sans MS"/>
          <w:sz w:val="20"/>
          <w:szCs w:val="20"/>
        </w:rPr>
        <w:t>Καλλιμάρμαρο: το Παναθηναϊκό Στάδιο</w:t>
      </w:r>
    </w:p>
    <w:p w14:paraId="4EB3C2D2" w14:textId="77777777" w:rsidR="00417000" w:rsidRDefault="00417000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</w:p>
    <w:p w14:paraId="6145D33F" w14:textId="77777777" w:rsidR="00417000" w:rsidRDefault="00417000" w:rsidP="00CA05E3">
      <w:pPr>
        <w:spacing w:after="0"/>
        <w:ind w:left="1134" w:hanging="1134"/>
        <w:rPr>
          <w:rFonts w:ascii="Comic Sans MS" w:hAnsi="Comic Sans MS"/>
          <w:sz w:val="20"/>
          <w:szCs w:val="20"/>
        </w:rPr>
      </w:pPr>
      <w:r w:rsidRPr="005605B6">
        <w:rPr>
          <w:rFonts w:ascii="Comic Sans MS" w:hAnsi="Comic Sans MS"/>
          <w:b/>
          <w:sz w:val="20"/>
          <w:szCs w:val="20"/>
          <w:u w:val="single"/>
        </w:rPr>
        <w:t>ΑΣΚΗΣΗ</w:t>
      </w:r>
      <w:r>
        <w:rPr>
          <w:rFonts w:ascii="Comic Sans MS" w:hAnsi="Comic Sans MS"/>
          <w:sz w:val="20"/>
          <w:szCs w:val="20"/>
        </w:rPr>
        <w:t>: Να συμπληρώσετε τα κενά με τον κατάλληλο τύπο των λέξεων που βρίσκονται στην παρένθεση:</w:t>
      </w:r>
    </w:p>
    <w:p w14:paraId="4EC5F360" w14:textId="77777777" w:rsidR="00417000" w:rsidRDefault="00417000" w:rsidP="00417000">
      <w:pPr>
        <w:pStyle w:val="a3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Στα μουσεία εκτίθενται </w:t>
      </w:r>
      <w:r w:rsidR="00221D15">
        <w:rPr>
          <w:rFonts w:ascii="Comic Sans MS" w:hAnsi="Comic Sans MS"/>
          <w:sz w:val="20"/>
          <w:szCs w:val="20"/>
        </w:rPr>
        <w:t xml:space="preserve">χρηστικά αντικείμενα και </w:t>
      </w:r>
      <w:r w:rsidRPr="009218BB">
        <w:rPr>
          <w:rFonts w:ascii="Comic Sans MS" w:hAnsi="Comic Sans MS"/>
          <w:sz w:val="16"/>
          <w:szCs w:val="16"/>
        </w:rPr>
        <w:t>............................................</w:t>
      </w:r>
      <w:r w:rsidR="00221D15">
        <w:rPr>
          <w:rFonts w:ascii="Comic Sans MS" w:hAnsi="Comic Sans MS"/>
          <w:sz w:val="16"/>
          <w:szCs w:val="16"/>
        </w:rPr>
        <w:t>............</w:t>
      </w:r>
      <w:r w:rsidRPr="009218BB">
        <w:rPr>
          <w:rFonts w:ascii="Comic Sans MS" w:hAnsi="Comic Sans MS"/>
          <w:sz w:val="16"/>
          <w:szCs w:val="16"/>
        </w:rPr>
        <w:t>................</w:t>
      </w:r>
      <w:r>
        <w:rPr>
          <w:rFonts w:ascii="Comic Sans MS" w:hAnsi="Comic Sans MS"/>
          <w:sz w:val="20"/>
          <w:szCs w:val="20"/>
        </w:rPr>
        <w:t xml:space="preserve"> του παρελθόντος.</w:t>
      </w:r>
    </w:p>
    <w:p w14:paraId="1B167B66" w14:textId="77777777" w:rsidR="00417000" w:rsidRDefault="00417000" w:rsidP="00417000">
      <w:pPr>
        <w:pStyle w:val="a3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Του ζήτησαν να πει ένα τραγούδι, αφού όλοι γνώριζαν ότι ήταν </w:t>
      </w:r>
      <w:r w:rsidRPr="009218BB">
        <w:rPr>
          <w:rFonts w:ascii="Comic Sans MS" w:hAnsi="Comic Sans MS"/>
          <w:sz w:val="16"/>
          <w:szCs w:val="16"/>
        </w:rPr>
        <w:t>.............................................</w:t>
      </w:r>
    </w:p>
    <w:p w14:paraId="4888C382" w14:textId="77777777" w:rsidR="00417000" w:rsidRDefault="00417000" w:rsidP="00417000">
      <w:pPr>
        <w:pStyle w:val="a3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Ο νέος διευθυντής είναι </w:t>
      </w:r>
      <w:r w:rsidR="00221D15">
        <w:rPr>
          <w:rFonts w:ascii="Comic Sans MS" w:hAnsi="Comic Sans MS"/>
          <w:sz w:val="20"/>
          <w:szCs w:val="20"/>
        </w:rPr>
        <w:t>πολύ μορφωμένος</w:t>
      </w:r>
      <w:r w:rsidR="00221D15" w:rsidRPr="00221D15">
        <w:rPr>
          <w:rFonts w:ascii="Comic Sans MS" w:hAnsi="Comic Sans MS"/>
          <w:sz w:val="20"/>
          <w:szCs w:val="20"/>
        </w:rPr>
        <w:t xml:space="preserve"> </w:t>
      </w:r>
      <w:r w:rsidR="00221D15">
        <w:rPr>
          <w:rFonts w:ascii="Comic Sans MS" w:hAnsi="Comic Sans MS"/>
          <w:sz w:val="20"/>
          <w:szCs w:val="20"/>
        </w:rPr>
        <w:t xml:space="preserve">και </w:t>
      </w:r>
      <w:r w:rsidRPr="009218BB">
        <w:rPr>
          <w:rFonts w:ascii="Comic Sans MS" w:hAnsi="Comic Sans MS"/>
          <w:sz w:val="16"/>
          <w:szCs w:val="16"/>
        </w:rPr>
        <w:t>.....................................................................</w:t>
      </w:r>
      <w:r>
        <w:rPr>
          <w:rFonts w:ascii="Comic Sans MS" w:hAnsi="Comic Sans MS"/>
          <w:sz w:val="20"/>
          <w:szCs w:val="20"/>
        </w:rPr>
        <w:t>.</w:t>
      </w:r>
      <w:r w:rsidR="00221D15">
        <w:rPr>
          <w:rFonts w:ascii="Comic Sans MS" w:hAnsi="Comic Sans MS"/>
          <w:sz w:val="20"/>
          <w:szCs w:val="20"/>
        </w:rPr>
        <w:t xml:space="preserve"> .</w:t>
      </w:r>
      <w:r>
        <w:rPr>
          <w:rFonts w:ascii="Comic Sans MS" w:hAnsi="Comic Sans MS"/>
          <w:sz w:val="20"/>
          <w:szCs w:val="20"/>
        </w:rPr>
        <w:t xml:space="preserve"> Έχει όλες τις προϋποθέσεις για μια επιτυχημένη καριέρα.</w:t>
      </w:r>
    </w:p>
    <w:p w14:paraId="41C128B2" w14:textId="77777777" w:rsidR="00417000" w:rsidRDefault="00417000" w:rsidP="00417000">
      <w:pPr>
        <w:pStyle w:val="a3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Το συγκινητικό αυτό κείμενο έφερε την υπογραφή του με ωραία, </w:t>
      </w:r>
      <w:r w:rsidRPr="009218BB">
        <w:rPr>
          <w:rFonts w:ascii="Comic Sans MS" w:hAnsi="Comic Sans MS"/>
          <w:sz w:val="16"/>
          <w:szCs w:val="16"/>
        </w:rPr>
        <w:t>....................................................</w:t>
      </w:r>
      <w:r>
        <w:rPr>
          <w:rFonts w:ascii="Comic Sans MS" w:hAnsi="Comic Sans MS"/>
          <w:sz w:val="20"/>
          <w:szCs w:val="20"/>
        </w:rPr>
        <w:t xml:space="preserve"> γράμματα.</w:t>
      </w:r>
    </w:p>
    <w:p w14:paraId="2A42FFAB" w14:textId="77777777" w:rsidR="00417000" w:rsidRDefault="00417000" w:rsidP="00417000">
      <w:pPr>
        <w:pStyle w:val="a3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Μια </w:t>
      </w:r>
      <w:r w:rsidR="00221D15">
        <w:rPr>
          <w:rFonts w:ascii="Comic Sans MS" w:hAnsi="Comic Sans MS"/>
          <w:sz w:val="20"/>
          <w:szCs w:val="20"/>
        </w:rPr>
        <w:t>ήρεμη</w:t>
      </w:r>
      <w:r>
        <w:rPr>
          <w:rFonts w:ascii="Comic Sans MS" w:hAnsi="Comic Sans MS"/>
          <w:sz w:val="20"/>
          <w:szCs w:val="20"/>
        </w:rPr>
        <w:t xml:space="preserve"> και </w:t>
      </w:r>
      <w:r w:rsidRPr="009218BB">
        <w:rPr>
          <w:rFonts w:ascii="Comic Sans MS" w:hAnsi="Comic Sans MS"/>
          <w:sz w:val="16"/>
          <w:szCs w:val="16"/>
        </w:rPr>
        <w:t>............................................................................</w:t>
      </w:r>
      <w:r>
        <w:rPr>
          <w:rFonts w:ascii="Comic Sans MS" w:hAnsi="Comic Sans MS"/>
          <w:sz w:val="20"/>
          <w:szCs w:val="20"/>
        </w:rPr>
        <w:t xml:space="preserve"> συζήτηση με έναν καλό φίλο διώχνει το άγχος και εξαφανίζει τις στεναχώριες.</w:t>
      </w:r>
    </w:p>
    <w:p w14:paraId="67571624" w14:textId="77777777" w:rsidR="00417000" w:rsidRDefault="009218BB" w:rsidP="00417000">
      <w:pPr>
        <w:pStyle w:val="a3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Μας χαμογελούσε με εκείνο το </w:t>
      </w:r>
      <w:r w:rsidRPr="009218BB">
        <w:rPr>
          <w:rFonts w:ascii="Comic Sans MS" w:hAnsi="Comic Sans MS"/>
          <w:sz w:val="16"/>
          <w:szCs w:val="16"/>
        </w:rPr>
        <w:t>..................................................</w:t>
      </w:r>
      <w:r w:rsidR="00221D15">
        <w:rPr>
          <w:rFonts w:ascii="Comic Sans MS" w:hAnsi="Comic Sans MS"/>
          <w:sz w:val="16"/>
          <w:szCs w:val="16"/>
        </w:rPr>
        <w:t>..........</w:t>
      </w:r>
      <w:r w:rsidRPr="009218BB">
        <w:rPr>
          <w:rFonts w:ascii="Comic Sans MS" w:hAnsi="Comic Sans MS"/>
          <w:sz w:val="16"/>
          <w:szCs w:val="16"/>
        </w:rPr>
        <w:t>...........</w:t>
      </w:r>
      <w:r>
        <w:rPr>
          <w:rFonts w:ascii="Comic Sans MS" w:hAnsi="Comic Sans MS"/>
          <w:sz w:val="20"/>
          <w:szCs w:val="20"/>
        </w:rPr>
        <w:t xml:space="preserve">  χαμόγελο</w:t>
      </w:r>
      <w:r w:rsidR="00FA4C32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που δείχνει άνθρωπο με μεγάλη καρδιά.</w:t>
      </w:r>
    </w:p>
    <w:p w14:paraId="12F946D0" w14:textId="77777777" w:rsidR="009218BB" w:rsidRDefault="009218BB" w:rsidP="00417000">
      <w:pPr>
        <w:pStyle w:val="a3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Στο Παναθηναϊκό Στάδιο, γνωστό και ως </w:t>
      </w:r>
      <w:r w:rsidRPr="009218BB">
        <w:rPr>
          <w:rFonts w:ascii="Comic Sans MS" w:hAnsi="Comic Sans MS"/>
          <w:sz w:val="16"/>
          <w:szCs w:val="16"/>
        </w:rPr>
        <w:t>....................................................................,</w:t>
      </w:r>
      <w:r w:rsidR="00221D15">
        <w:rPr>
          <w:rFonts w:ascii="Comic Sans MS" w:hAnsi="Comic Sans MS"/>
          <w:sz w:val="20"/>
          <w:szCs w:val="20"/>
        </w:rPr>
        <w:t xml:space="preserve"> έγιναν</w:t>
      </w:r>
      <w:r>
        <w:rPr>
          <w:rFonts w:ascii="Comic Sans MS" w:hAnsi="Comic Sans MS"/>
          <w:sz w:val="20"/>
          <w:szCs w:val="20"/>
        </w:rPr>
        <w:t xml:space="preserve"> </w:t>
      </w:r>
      <w:r w:rsidR="00221D15">
        <w:rPr>
          <w:rFonts w:ascii="Comic Sans MS" w:hAnsi="Comic Sans MS"/>
          <w:sz w:val="20"/>
          <w:szCs w:val="20"/>
        </w:rPr>
        <w:t>το 1896 οι πρώτοι σύγχρονοι Ολυμπιακοί Αγώνες.</w:t>
      </w:r>
    </w:p>
    <w:p w14:paraId="001E43FA" w14:textId="77777777" w:rsidR="009218BB" w:rsidRDefault="009218BB" w:rsidP="009218BB">
      <w:pPr>
        <w:pStyle w:val="a3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Η γαρδένια είναι </w:t>
      </w:r>
      <w:r w:rsidRPr="009218BB">
        <w:rPr>
          <w:rFonts w:ascii="Comic Sans MS" w:hAnsi="Comic Sans MS"/>
          <w:sz w:val="16"/>
          <w:szCs w:val="16"/>
        </w:rPr>
        <w:t>................................................................</w:t>
      </w:r>
      <w:r>
        <w:rPr>
          <w:rFonts w:ascii="Comic Sans MS" w:hAnsi="Comic Sans MS"/>
          <w:sz w:val="20"/>
          <w:szCs w:val="20"/>
        </w:rPr>
        <w:t xml:space="preserve"> θάμνος, ιδιαίτερα δημοφιλής στην Ελλάδα.</w:t>
      </w:r>
    </w:p>
    <w:p w14:paraId="242279F5" w14:textId="77777777" w:rsidR="009218BB" w:rsidRPr="00741D4E" w:rsidRDefault="009218BB" w:rsidP="009218BB">
      <w:pPr>
        <w:pStyle w:val="a3"/>
        <w:spacing w:after="0"/>
        <w:ind w:left="426"/>
        <w:rPr>
          <w:rFonts w:ascii="Comic Sans MS" w:hAnsi="Comic Sans MS"/>
          <w:color w:val="FF0000"/>
          <w:sz w:val="20"/>
          <w:szCs w:val="20"/>
        </w:rPr>
      </w:pPr>
    </w:p>
    <w:p w14:paraId="59AD5EF5" w14:textId="77777777" w:rsidR="009218BB" w:rsidRPr="00741D4E" w:rsidRDefault="009218BB" w:rsidP="009218BB">
      <w:pPr>
        <w:spacing w:after="0"/>
        <w:rPr>
          <w:rFonts w:ascii="Comic Sans MS" w:hAnsi="Comic Sans MS"/>
          <w:sz w:val="20"/>
          <w:szCs w:val="20"/>
        </w:rPr>
      </w:pPr>
      <w:r w:rsidRPr="00741D4E">
        <w:rPr>
          <w:rFonts w:ascii="Comic Sans MS" w:hAnsi="Comic Sans MS"/>
          <w:sz w:val="20"/>
          <w:szCs w:val="20"/>
        </w:rPr>
        <w:t xml:space="preserve">(καλλιεργημένος, καλλιεργήσιμος, καλλιμάρμαρο, καλλιγραφικός, καλλίγραμμος, καλότυχος,  καλλωπιστικός, καλλιτέχνημα, καλαίσθητος, καλοπροαίρετος, καλοκάγαθος, καλοσυνάτος, καλλίφωνος) </w:t>
      </w:r>
    </w:p>
    <w:sectPr w:rsidR="009218BB" w:rsidRPr="00741D4E" w:rsidSect="00741D4E">
      <w:footerReference w:type="default" r:id="rId8"/>
      <w:pgSz w:w="11906" w:h="16838"/>
      <w:pgMar w:top="993" w:right="1558" w:bottom="851" w:left="1800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AB1A" w14:textId="77777777" w:rsidR="0070646E" w:rsidRDefault="0070646E" w:rsidP="00741D4E">
      <w:pPr>
        <w:spacing w:after="0" w:line="240" w:lineRule="auto"/>
      </w:pPr>
      <w:r>
        <w:separator/>
      </w:r>
    </w:p>
  </w:endnote>
  <w:endnote w:type="continuationSeparator" w:id="0">
    <w:p w14:paraId="73B35DAC" w14:textId="77777777" w:rsidR="0070646E" w:rsidRDefault="0070646E" w:rsidP="0074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382A" w14:textId="4D303888" w:rsidR="00741D4E" w:rsidRPr="00741D4E" w:rsidRDefault="00221D15" w:rsidP="00741D4E">
    <w:pPr>
      <w:pStyle w:val="a5"/>
      <w:jc w:val="center"/>
    </w:pPr>
    <w:r>
      <w:t>1</w:t>
    </w:r>
    <w:r w:rsidR="00915AE2">
      <w:t>2</w:t>
    </w:r>
    <w:r>
      <w:t xml:space="preserve">ο ΓΥΜΝΑΣΙΟ </w:t>
    </w:r>
    <w:r w:rsidR="00915AE2">
      <w:t>ΛΑΡΙΣΑΣ</w:t>
    </w:r>
    <w:r>
      <w:t xml:space="preserve"> - επιμέλεια: Μαρία Κιούση, φιλόλογος</w:t>
    </w:r>
  </w:p>
  <w:p w14:paraId="0C1148F3" w14:textId="77777777" w:rsidR="00741D4E" w:rsidRDefault="00741D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313C" w14:textId="77777777" w:rsidR="0070646E" w:rsidRDefault="0070646E" w:rsidP="00741D4E">
      <w:pPr>
        <w:spacing w:after="0" w:line="240" w:lineRule="auto"/>
      </w:pPr>
      <w:r>
        <w:separator/>
      </w:r>
    </w:p>
  </w:footnote>
  <w:footnote w:type="continuationSeparator" w:id="0">
    <w:p w14:paraId="533925B6" w14:textId="77777777" w:rsidR="0070646E" w:rsidRDefault="0070646E" w:rsidP="00741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84422"/>
    <w:multiLevelType w:val="hybridMultilevel"/>
    <w:tmpl w:val="37E0F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5E3"/>
    <w:rsid w:val="00037D2E"/>
    <w:rsid w:val="000749CB"/>
    <w:rsid w:val="001C08C1"/>
    <w:rsid w:val="00221D15"/>
    <w:rsid w:val="00261026"/>
    <w:rsid w:val="00417000"/>
    <w:rsid w:val="005605B6"/>
    <w:rsid w:val="00624F63"/>
    <w:rsid w:val="0070646E"/>
    <w:rsid w:val="00733D6B"/>
    <w:rsid w:val="00741D4E"/>
    <w:rsid w:val="008147B7"/>
    <w:rsid w:val="008A6D44"/>
    <w:rsid w:val="00915AE2"/>
    <w:rsid w:val="009218BB"/>
    <w:rsid w:val="009721A0"/>
    <w:rsid w:val="009A0FA8"/>
    <w:rsid w:val="009E7EA2"/>
    <w:rsid w:val="00A16933"/>
    <w:rsid w:val="00B645E3"/>
    <w:rsid w:val="00CA05E3"/>
    <w:rsid w:val="00D4715F"/>
    <w:rsid w:val="00DF7978"/>
    <w:rsid w:val="00E22619"/>
    <w:rsid w:val="00E7309F"/>
    <w:rsid w:val="00FA4C32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F64A"/>
  <w15:docId w15:val="{B2537169-EBC7-4EE1-B469-875220A8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0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4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41D4E"/>
  </w:style>
  <w:style w:type="paragraph" w:styleId="a5">
    <w:name w:val="footer"/>
    <w:basedOn w:val="a"/>
    <w:link w:val="Char0"/>
    <w:uiPriority w:val="99"/>
    <w:unhideWhenUsed/>
    <w:rsid w:val="00741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41D4E"/>
  </w:style>
  <w:style w:type="paragraph" w:styleId="a6">
    <w:name w:val="Balloon Text"/>
    <w:basedOn w:val="a"/>
    <w:link w:val="Char1"/>
    <w:uiPriority w:val="99"/>
    <w:semiHidden/>
    <w:unhideWhenUsed/>
    <w:rsid w:val="0074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4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Πέτρου Κωνσταντίνος</cp:lastModifiedBy>
  <cp:revision>7</cp:revision>
  <cp:lastPrinted>2024-11-04T18:54:00Z</cp:lastPrinted>
  <dcterms:created xsi:type="dcterms:W3CDTF">2017-12-10T11:59:00Z</dcterms:created>
  <dcterms:modified xsi:type="dcterms:W3CDTF">2024-11-04T18:54:00Z</dcterms:modified>
</cp:coreProperties>
</file>