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93C" w:rsidRPr="00441F51" w:rsidRDefault="0025693C" w:rsidP="0025693C">
      <w:pPr>
        <w:shd w:val="clear" w:color="auto" w:fill="FFFFFF"/>
        <w:spacing w:after="0" w:line="240" w:lineRule="atLeast"/>
        <w:ind w:left="-709" w:right="-766" w:firstLine="720"/>
        <w:jc w:val="both"/>
        <w:rPr>
          <w:rFonts w:ascii="Times New Roman" w:eastAsia="Times New Roman" w:hAnsi="Times New Roman" w:cs="Times New Roman"/>
          <w:b/>
          <w:color w:val="000000"/>
          <w:sz w:val="24"/>
          <w:szCs w:val="24"/>
          <w:lang w:eastAsia="el-GR"/>
        </w:rPr>
      </w:pPr>
      <w:r w:rsidRPr="00441F51">
        <w:rPr>
          <w:rFonts w:ascii="Times New Roman" w:eastAsia="Times New Roman" w:hAnsi="Times New Roman" w:cs="Times New Roman"/>
          <w:b/>
          <w:color w:val="000000"/>
          <w:sz w:val="24"/>
          <w:szCs w:val="24"/>
          <w:lang w:eastAsia="el-GR"/>
        </w:rPr>
        <w:t>Επτανησιακή Σχολή</w:t>
      </w:r>
    </w:p>
    <w:p w:rsidR="0025693C" w:rsidRPr="00441F51" w:rsidRDefault="0025693C" w:rsidP="0025693C">
      <w:pPr>
        <w:shd w:val="clear" w:color="auto" w:fill="FFFFFF"/>
        <w:spacing w:after="0" w:line="240" w:lineRule="atLeast"/>
        <w:ind w:left="-709" w:right="-766" w:firstLine="720"/>
        <w:jc w:val="both"/>
        <w:rPr>
          <w:rFonts w:ascii="Times New Roman" w:eastAsia="Times New Roman" w:hAnsi="Times New Roman" w:cs="Times New Roman"/>
          <w:color w:val="000000"/>
          <w:sz w:val="24"/>
          <w:szCs w:val="24"/>
          <w:lang w:eastAsia="el-GR"/>
        </w:rPr>
      </w:pPr>
      <w:r w:rsidRPr="00441F51">
        <w:rPr>
          <w:rFonts w:ascii="Times New Roman" w:eastAsia="Times New Roman" w:hAnsi="Times New Roman" w:cs="Times New Roman"/>
          <w:color w:val="000000"/>
          <w:sz w:val="24"/>
          <w:szCs w:val="24"/>
          <w:lang w:eastAsia="el-GR"/>
        </w:rPr>
        <w:t xml:space="preserve">  </w:t>
      </w:r>
    </w:p>
    <w:p w:rsidR="0025693C" w:rsidRPr="00441F51" w:rsidRDefault="0025693C" w:rsidP="0025693C">
      <w:pPr>
        <w:shd w:val="clear" w:color="auto" w:fill="FFFFFF"/>
        <w:spacing w:after="0" w:line="240" w:lineRule="atLeast"/>
        <w:ind w:left="-709" w:right="-766" w:firstLine="720"/>
        <w:jc w:val="both"/>
        <w:rPr>
          <w:rFonts w:ascii="Times New Roman" w:eastAsia="Times New Roman" w:hAnsi="Times New Roman" w:cs="Times New Roman"/>
          <w:color w:val="000000"/>
          <w:sz w:val="24"/>
          <w:szCs w:val="24"/>
          <w:lang w:eastAsia="el-GR"/>
        </w:rPr>
      </w:pPr>
      <w:r w:rsidRPr="00441F51">
        <w:rPr>
          <w:rFonts w:ascii="Times New Roman" w:eastAsia="Times New Roman" w:hAnsi="Times New Roman" w:cs="Times New Roman"/>
          <w:color w:val="000000"/>
          <w:sz w:val="24"/>
          <w:szCs w:val="24"/>
          <w:lang w:eastAsia="el-GR"/>
        </w:rPr>
        <w:t xml:space="preserve"> Επτανησιακή Σχολή ονομάζουμε τη λογοτεχνική σχολή που αναπτύχθηκε στα Επτάνησα κατά το 19ο αιώνα. (Σχολή στη λογοτεχνία, όπως και στις υπόλοιπες τέχνες, ονομάζουμε το σύνολο των καλλιτεχνών που παρουσιάζουν κοινά χαρακτηριστικά τόσο στα θέματα με τα οποία καταπιάνονται όσο και στην τεχνοτροπία).</w:t>
      </w:r>
    </w:p>
    <w:p w:rsidR="0025693C" w:rsidRPr="00441F51" w:rsidRDefault="0025693C" w:rsidP="0025693C">
      <w:pPr>
        <w:shd w:val="clear" w:color="auto" w:fill="FFFFFF"/>
        <w:spacing w:after="0" w:line="240" w:lineRule="atLeast"/>
        <w:ind w:left="-709" w:right="-766" w:firstLine="720"/>
        <w:jc w:val="both"/>
        <w:rPr>
          <w:rFonts w:ascii="Times New Roman" w:eastAsia="Times New Roman" w:hAnsi="Times New Roman" w:cs="Times New Roman"/>
          <w:color w:val="000000"/>
          <w:sz w:val="24"/>
          <w:szCs w:val="24"/>
          <w:lang w:eastAsia="el-GR"/>
        </w:rPr>
      </w:pPr>
      <w:r w:rsidRPr="00441F51">
        <w:rPr>
          <w:rFonts w:ascii="Times New Roman" w:eastAsia="Times New Roman" w:hAnsi="Times New Roman" w:cs="Times New Roman"/>
          <w:color w:val="000000"/>
          <w:sz w:val="24"/>
          <w:szCs w:val="24"/>
          <w:lang w:eastAsia="el-GR"/>
        </w:rPr>
        <w:t>Τα Επτάνησα πρόσφεραν τις κατάλληλες προϋποθέσεις, ούτως ώστε να σημειωθεί εκεί μεγάλη πνευματική άνθιση, καθώς επίσης και ανάπτυξης των γραμμάτων και των τεχνών. Τα Επτάνησα δεν περιήλθαν ποτέ κάτω από τουρκική κατοχή. Αντίθετα, η διαδοχική κατοχή τους από τους Ενετούς, τους Γάλλους, τους `Αγγλους και τους Ρώσους υπήρξε ευνοϊκός παράγοντας για την πνευματική τους ακμή. Η μακρόχρονη επαφή με τη Δύση και το δυτικό πολιτισμό, η οικονομική ανάπτυξη των νησιών και η ειρηνική διαβίωση των κατοίκων συνέβαλαν σημαντικά στο να καταστούν τα Επτάνησα το σπουδαιότερο πνευματικό κέντρο της εποχής. Επίσης, θα πρέπει να σημειωθεί το σημαντικότατο γεγονός ότι το πρώτο ελληνικό Πανεπιστήμιο, η Ιόνιος Ακαδημία, ιδρύθηκε στην Κέρκυρα το 1824 κατά τη διάρκεια της αγγλικής κατοχής.</w:t>
      </w:r>
    </w:p>
    <w:p w:rsidR="0025693C" w:rsidRPr="00441F51" w:rsidRDefault="0025693C" w:rsidP="0025693C">
      <w:pPr>
        <w:shd w:val="clear" w:color="auto" w:fill="FFFFFF"/>
        <w:spacing w:after="0" w:line="240" w:lineRule="atLeast"/>
        <w:ind w:left="-709" w:right="-766" w:firstLine="720"/>
        <w:jc w:val="both"/>
        <w:rPr>
          <w:rFonts w:ascii="Times New Roman" w:eastAsia="Times New Roman" w:hAnsi="Times New Roman" w:cs="Times New Roman"/>
          <w:color w:val="000000"/>
          <w:sz w:val="24"/>
          <w:szCs w:val="24"/>
          <w:lang w:eastAsia="el-GR"/>
        </w:rPr>
      </w:pPr>
      <w:r w:rsidRPr="00441F51">
        <w:rPr>
          <w:rFonts w:ascii="Times New Roman" w:eastAsia="Times New Roman" w:hAnsi="Times New Roman" w:cs="Times New Roman"/>
          <w:color w:val="000000"/>
          <w:sz w:val="24"/>
          <w:szCs w:val="24"/>
          <w:lang w:eastAsia="el-GR"/>
        </w:rPr>
        <w:t>Η Επτανησιακή Σχολή με κέντρο τον ηγέτη της </w:t>
      </w:r>
      <w:r w:rsidRPr="00441F51">
        <w:rPr>
          <w:rFonts w:ascii="Times New Roman" w:eastAsia="Times New Roman" w:hAnsi="Times New Roman" w:cs="Times New Roman"/>
          <w:b/>
          <w:bCs/>
          <w:color w:val="000000"/>
          <w:sz w:val="24"/>
          <w:szCs w:val="24"/>
          <w:lang w:eastAsia="el-GR"/>
        </w:rPr>
        <w:t>Διονύσιο Σολωμό</w:t>
      </w:r>
      <w:r w:rsidRPr="00441F51">
        <w:rPr>
          <w:rFonts w:ascii="Times New Roman" w:eastAsia="Times New Roman" w:hAnsi="Times New Roman" w:cs="Times New Roman"/>
          <w:color w:val="000000"/>
          <w:sz w:val="24"/>
          <w:szCs w:val="24"/>
          <w:lang w:eastAsia="el-GR"/>
        </w:rPr>
        <w:t> μπορεί να χωριστεί:</w:t>
      </w:r>
    </w:p>
    <w:p w:rsidR="0025693C" w:rsidRPr="00441F51" w:rsidRDefault="0025693C" w:rsidP="0025693C">
      <w:pPr>
        <w:numPr>
          <w:ilvl w:val="0"/>
          <w:numId w:val="1"/>
        </w:numPr>
        <w:shd w:val="clear" w:color="auto" w:fill="FFFFFF"/>
        <w:spacing w:after="0" w:line="240" w:lineRule="atLeast"/>
        <w:ind w:left="-709" w:right="-766" w:firstLine="720"/>
        <w:jc w:val="both"/>
        <w:rPr>
          <w:rFonts w:ascii="Times New Roman" w:eastAsia="Times New Roman" w:hAnsi="Times New Roman" w:cs="Times New Roman"/>
          <w:color w:val="000000"/>
          <w:sz w:val="24"/>
          <w:szCs w:val="24"/>
          <w:lang w:eastAsia="el-GR"/>
        </w:rPr>
      </w:pPr>
      <w:r w:rsidRPr="00441F51">
        <w:rPr>
          <w:rFonts w:ascii="Times New Roman" w:eastAsia="Times New Roman" w:hAnsi="Times New Roman" w:cs="Times New Roman"/>
          <w:color w:val="000000"/>
          <w:sz w:val="24"/>
          <w:szCs w:val="24"/>
          <w:lang w:eastAsia="el-GR"/>
        </w:rPr>
        <w:t>στους </w:t>
      </w:r>
      <w:r w:rsidRPr="00441F51">
        <w:rPr>
          <w:rFonts w:ascii="Times New Roman" w:eastAsia="Times New Roman" w:hAnsi="Times New Roman" w:cs="Times New Roman"/>
          <w:b/>
          <w:bCs/>
          <w:color w:val="000000"/>
          <w:sz w:val="24"/>
          <w:szCs w:val="24"/>
          <w:lang w:eastAsia="el-GR"/>
        </w:rPr>
        <w:t>προσολωμικούς</w:t>
      </w:r>
      <w:r w:rsidRPr="00441F51">
        <w:rPr>
          <w:rFonts w:ascii="Times New Roman" w:eastAsia="Times New Roman" w:hAnsi="Times New Roman" w:cs="Times New Roman"/>
          <w:color w:val="000000"/>
          <w:sz w:val="24"/>
          <w:szCs w:val="24"/>
          <w:lang w:eastAsia="el-GR"/>
        </w:rPr>
        <w:t>, δηλαδή τους Εφτανησιώτες λογοτέχνες που έζησαν πριν από το Σολωμό, ανήκαν στο Διαφωτισμό και κατά κάποιο τρόπο προετοίμασαν το έδαφος για την εμφάνιση του Σολωμού,</w:t>
      </w:r>
    </w:p>
    <w:p w:rsidR="0025693C" w:rsidRPr="00441F51" w:rsidRDefault="0025693C" w:rsidP="0025693C">
      <w:pPr>
        <w:numPr>
          <w:ilvl w:val="0"/>
          <w:numId w:val="1"/>
        </w:numPr>
        <w:shd w:val="clear" w:color="auto" w:fill="FFFFFF"/>
        <w:spacing w:after="0" w:line="240" w:lineRule="atLeast"/>
        <w:ind w:left="-709" w:right="-766" w:firstLine="720"/>
        <w:jc w:val="both"/>
        <w:rPr>
          <w:rFonts w:ascii="Times New Roman" w:eastAsia="Times New Roman" w:hAnsi="Times New Roman" w:cs="Times New Roman"/>
          <w:color w:val="000000"/>
          <w:sz w:val="24"/>
          <w:szCs w:val="24"/>
          <w:lang w:eastAsia="el-GR"/>
        </w:rPr>
      </w:pPr>
      <w:r w:rsidRPr="00441F51">
        <w:rPr>
          <w:rFonts w:ascii="Times New Roman" w:eastAsia="Times New Roman" w:hAnsi="Times New Roman" w:cs="Times New Roman"/>
          <w:color w:val="000000"/>
          <w:sz w:val="24"/>
          <w:szCs w:val="24"/>
          <w:lang w:eastAsia="el-GR"/>
        </w:rPr>
        <w:t>τους </w:t>
      </w:r>
      <w:r w:rsidRPr="00441F51">
        <w:rPr>
          <w:rFonts w:ascii="Times New Roman" w:eastAsia="Times New Roman" w:hAnsi="Times New Roman" w:cs="Times New Roman"/>
          <w:b/>
          <w:bCs/>
          <w:color w:val="000000"/>
          <w:sz w:val="24"/>
          <w:szCs w:val="24"/>
          <w:lang w:eastAsia="el-GR"/>
        </w:rPr>
        <w:t>σολωμικούς</w:t>
      </w:r>
      <w:r w:rsidRPr="00441F51">
        <w:rPr>
          <w:rFonts w:ascii="Times New Roman" w:eastAsia="Times New Roman" w:hAnsi="Times New Roman" w:cs="Times New Roman"/>
          <w:color w:val="000000"/>
          <w:sz w:val="24"/>
          <w:szCs w:val="24"/>
          <w:lang w:eastAsia="el-GR"/>
        </w:rPr>
        <w:t>, που δημιουργούν επηρεασμένοι άμεσα από το έργο του Σολωμού και βαδίζουν στα ίχνη του (αυτοί απαρτίζουν την κυρίως Επτανησιακή Σχολή) και</w:t>
      </w:r>
    </w:p>
    <w:p w:rsidR="0025693C" w:rsidRPr="00441F51" w:rsidRDefault="0025693C" w:rsidP="0025693C">
      <w:pPr>
        <w:numPr>
          <w:ilvl w:val="0"/>
          <w:numId w:val="1"/>
        </w:numPr>
        <w:shd w:val="clear" w:color="auto" w:fill="FFFFFF"/>
        <w:spacing w:after="0" w:line="240" w:lineRule="atLeast"/>
        <w:ind w:left="-709" w:right="-766" w:firstLine="720"/>
        <w:jc w:val="both"/>
        <w:rPr>
          <w:rFonts w:ascii="Times New Roman" w:eastAsia="Times New Roman" w:hAnsi="Times New Roman" w:cs="Times New Roman"/>
          <w:color w:val="000000"/>
          <w:sz w:val="24"/>
          <w:szCs w:val="24"/>
          <w:lang w:eastAsia="el-GR"/>
        </w:rPr>
      </w:pPr>
      <w:r w:rsidRPr="00441F51">
        <w:rPr>
          <w:rFonts w:ascii="Times New Roman" w:eastAsia="Times New Roman" w:hAnsi="Times New Roman" w:cs="Times New Roman"/>
          <w:color w:val="000000"/>
          <w:sz w:val="24"/>
          <w:szCs w:val="24"/>
          <w:lang w:eastAsia="el-GR"/>
        </w:rPr>
        <w:t>τους </w:t>
      </w:r>
      <w:r w:rsidRPr="00441F51">
        <w:rPr>
          <w:rFonts w:ascii="Times New Roman" w:eastAsia="Times New Roman" w:hAnsi="Times New Roman" w:cs="Times New Roman"/>
          <w:b/>
          <w:bCs/>
          <w:color w:val="000000"/>
          <w:sz w:val="24"/>
          <w:szCs w:val="24"/>
          <w:lang w:eastAsia="el-GR"/>
        </w:rPr>
        <w:t>εξωσολωμικούς</w:t>
      </w:r>
      <w:r w:rsidRPr="00441F51">
        <w:rPr>
          <w:rFonts w:ascii="Times New Roman" w:eastAsia="Times New Roman" w:hAnsi="Times New Roman" w:cs="Times New Roman"/>
          <w:color w:val="000000"/>
          <w:sz w:val="24"/>
          <w:szCs w:val="24"/>
          <w:lang w:eastAsia="el-GR"/>
        </w:rPr>
        <w:t>, δηλαδή τους λογοτέχνες που, αν και είναι Εφτανησιώτες και ανήκουν στην ίδια εποχή, εντούτοις δεν επηρεάστηκαν στο έργο τους από το Σολωμό.</w:t>
      </w:r>
    </w:p>
    <w:p w:rsidR="0025693C" w:rsidRPr="00441F51" w:rsidRDefault="0025693C" w:rsidP="0025693C">
      <w:pPr>
        <w:shd w:val="clear" w:color="auto" w:fill="FFFFFF"/>
        <w:spacing w:after="0" w:line="240" w:lineRule="atLeast"/>
        <w:ind w:left="-709" w:right="-766" w:firstLine="720"/>
        <w:jc w:val="both"/>
        <w:rPr>
          <w:rFonts w:ascii="Times New Roman" w:eastAsia="Times New Roman" w:hAnsi="Times New Roman" w:cs="Times New Roman"/>
          <w:color w:val="000000"/>
          <w:sz w:val="24"/>
          <w:szCs w:val="24"/>
          <w:lang w:eastAsia="el-GR"/>
        </w:rPr>
      </w:pPr>
      <w:r w:rsidRPr="00441F51">
        <w:rPr>
          <w:rFonts w:ascii="Times New Roman" w:eastAsia="Times New Roman" w:hAnsi="Times New Roman" w:cs="Times New Roman"/>
          <w:color w:val="000000"/>
          <w:sz w:val="24"/>
          <w:szCs w:val="24"/>
          <w:lang w:eastAsia="el-GR"/>
        </w:rPr>
        <w:t>Οι κυριότεροι εκπρόσωποι της Επτανησιακής Σχολής είναι οι εξής:</w:t>
      </w:r>
    </w:p>
    <w:p w:rsidR="0025693C" w:rsidRPr="00441F51" w:rsidRDefault="0025693C" w:rsidP="0025693C">
      <w:pPr>
        <w:shd w:val="clear" w:color="auto" w:fill="FFFFFF"/>
        <w:spacing w:after="0" w:line="240" w:lineRule="atLeast"/>
        <w:ind w:left="-709" w:right="-766" w:firstLine="720"/>
        <w:jc w:val="both"/>
        <w:rPr>
          <w:rFonts w:ascii="Times New Roman" w:eastAsia="Times New Roman" w:hAnsi="Times New Roman" w:cs="Times New Roman"/>
          <w:color w:val="000000"/>
          <w:sz w:val="24"/>
          <w:szCs w:val="24"/>
          <w:lang w:eastAsia="el-GR"/>
        </w:rPr>
      </w:pPr>
      <w:r w:rsidRPr="00441F51">
        <w:rPr>
          <w:rFonts w:ascii="Times New Roman" w:eastAsia="Times New Roman" w:hAnsi="Times New Roman" w:cs="Times New Roman"/>
          <w:b/>
          <w:bCs/>
          <w:color w:val="000000"/>
          <w:sz w:val="24"/>
          <w:szCs w:val="24"/>
          <w:u w:val="single"/>
          <w:lang w:eastAsia="el-GR"/>
        </w:rPr>
        <w:t>Προσολωμικοί</w:t>
      </w:r>
      <w:r w:rsidRPr="00441F51">
        <w:rPr>
          <w:rFonts w:ascii="Times New Roman" w:eastAsia="Times New Roman" w:hAnsi="Times New Roman" w:cs="Times New Roman"/>
          <w:color w:val="000000"/>
          <w:sz w:val="24"/>
          <w:szCs w:val="24"/>
          <w:lang w:eastAsia="el-GR"/>
        </w:rPr>
        <w:t>: Αντώνιος Μαρτελάος, Νικόλαος Κουτούζης</w:t>
      </w:r>
    </w:p>
    <w:p w:rsidR="0025693C" w:rsidRPr="00441F51" w:rsidRDefault="0025693C" w:rsidP="0025693C">
      <w:pPr>
        <w:shd w:val="clear" w:color="auto" w:fill="FFFFFF"/>
        <w:spacing w:after="0" w:line="240" w:lineRule="atLeast"/>
        <w:ind w:left="-709" w:right="-766" w:firstLine="720"/>
        <w:jc w:val="both"/>
        <w:rPr>
          <w:rFonts w:ascii="Times New Roman" w:eastAsia="Times New Roman" w:hAnsi="Times New Roman" w:cs="Times New Roman"/>
          <w:color w:val="000000"/>
          <w:sz w:val="24"/>
          <w:szCs w:val="24"/>
          <w:lang w:eastAsia="el-GR"/>
        </w:rPr>
      </w:pPr>
      <w:r w:rsidRPr="00441F51">
        <w:rPr>
          <w:rFonts w:ascii="Times New Roman" w:eastAsia="Times New Roman" w:hAnsi="Times New Roman" w:cs="Times New Roman"/>
          <w:b/>
          <w:bCs/>
          <w:color w:val="000000"/>
          <w:sz w:val="24"/>
          <w:szCs w:val="24"/>
          <w:u w:val="single"/>
          <w:lang w:eastAsia="el-GR"/>
        </w:rPr>
        <w:t>Σολωμικοί</w:t>
      </w:r>
      <w:r w:rsidRPr="00441F51">
        <w:rPr>
          <w:rFonts w:ascii="Times New Roman" w:eastAsia="Times New Roman" w:hAnsi="Times New Roman" w:cs="Times New Roman"/>
          <w:color w:val="000000"/>
          <w:sz w:val="24"/>
          <w:szCs w:val="24"/>
          <w:lang w:eastAsia="el-GR"/>
        </w:rPr>
        <w:t> : Διονύσιος Σολωμός, Ιάκωβος Πολυλάς, Αντώνιος Μάτεσης, Ιούλιος Τυπάλδος, Γεώργιος Τερτσέτης, Γεράσιμος Μαρκοράς, Γεώργιος Καλοσγούρος, Λορέντζος Μαβίλης και</w:t>
      </w:r>
    </w:p>
    <w:p w:rsidR="0025693C" w:rsidRPr="00441F51" w:rsidRDefault="0025693C" w:rsidP="0025693C">
      <w:pPr>
        <w:shd w:val="clear" w:color="auto" w:fill="FFFFFF"/>
        <w:spacing w:after="0" w:line="240" w:lineRule="atLeast"/>
        <w:ind w:left="-709" w:right="-766" w:firstLine="720"/>
        <w:jc w:val="both"/>
        <w:rPr>
          <w:rFonts w:ascii="Times New Roman" w:eastAsia="Times New Roman" w:hAnsi="Times New Roman" w:cs="Times New Roman"/>
          <w:color w:val="000000"/>
          <w:sz w:val="24"/>
          <w:szCs w:val="24"/>
          <w:lang w:eastAsia="el-GR"/>
        </w:rPr>
      </w:pPr>
      <w:r w:rsidRPr="00441F51">
        <w:rPr>
          <w:rFonts w:ascii="Times New Roman" w:eastAsia="Times New Roman" w:hAnsi="Times New Roman" w:cs="Times New Roman"/>
          <w:b/>
          <w:bCs/>
          <w:color w:val="000000"/>
          <w:sz w:val="24"/>
          <w:szCs w:val="24"/>
          <w:u w:val="single"/>
          <w:lang w:eastAsia="el-GR"/>
        </w:rPr>
        <w:t>Εξωσολωμικοί</w:t>
      </w:r>
      <w:r w:rsidRPr="00441F51">
        <w:rPr>
          <w:rFonts w:ascii="Times New Roman" w:eastAsia="Times New Roman" w:hAnsi="Times New Roman" w:cs="Times New Roman"/>
          <w:color w:val="000000"/>
          <w:sz w:val="24"/>
          <w:szCs w:val="24"/>
          <w:lang w:eastAsia="el-GR"/>
        </w:rPr>
        <w:t> : Ανδρέας Κάλβος, Αριστοτέλης Βαλαωρίτης και Ανδρέας Λασκαράτος.</w:t>
      </w:r>
    </w:p>
    <w:p w:rsidR="0025693C" w:rsidRPr="00441F51" w:rsidRDefault="0025693C" w:rsidP="0025693C">
      <w:pPr>
        <w:shd w:val="clear" w:color="auto" w:fill="FFFFFF"/>
        <w:spacing w:after="0" w:line="240" w:lineRule="atLeast"/>
        <w:ind w:left="-709" w:right="-766" w:firstLine="720"/>
        <w:jc w:val="both"/>
        <w:rPr>
          <w:rFonts w:ascii="Times New Roman" w:eastAsia="Times New Roman" w:hAnsi="Times New Roman" w:cs="Times New Roman"/>
          <w:color w:val="000000"/>
          <w:sz w:val="24"/>
          <w:szCs w:val="24"/>
          <w:lang w:eastAsia="el-GR"/>
        </w:rPr>
      </w:pPr>
      <w:r w:rsidRPr="00441F51">
        <w:rPr>
          <w:rFonts w:ascii="Times New Roman" w:eastAsia="Times New Roman" w:hAnsi="Times New Roman" w:cs="Times New Roman"/>
          <w:color w:val="000000"/>
          <w:sz w:val="24"/>
          <w:szCs w:val="24"/>
          <w:lang w:eastAsia="el-GR"/>
        </w:rPr>
        <w:t xml:space="preserve">   Στα Επτάνησα το βασικό λογοτεχνικό είδος που καλλιεργείται είναι η ποίηση, λυρική, επικολυρική και σατιρική. Στην πεζογραφία καλλιεργείται κυρίως το κριτικό δοκίμιο. `Οσον αφορά στο θέατρο, σημαντικότατη είναι η συμβολή του Αντώνιου Μάτεση με το δράμα του «Ο Βασιλικός», γραμμένο στα 1830. Πρόκειται για το πρώτο θεατρικό έργο με κοινωνικό περιεχόμενο, που διαδραματίζεται στις αρχές του 18ου αιώνα στα νησιά.</w:t>
      </w:r>
    </w:p>
    <w:p w:rsidR="0025693C" w:rsidRPr="00441F51" w:rsidRDefault="0025693C" w:rsidP="0025693C">
      <w:pPr>
        <w:shd w:val="clear" w:color="auto" w:fill="FFFFFF"/>
        <w:spacing w:after="0" w:line="240" w:lineRule="atLeast"/>
        <w:ind w:left="-709" w:right="-766" w:firstLine="720"/>
        <w:jc w:val="both"/>
        <w:rPr>
          <w:rFonts w:ascii="Times New Roman" w:eastAsia="Times New Roman" w:hAnsi="Times New Roman" w:cs="Times New Roman"/>
          <w:color w:val="000000"/>
          <w:sz w:val="24"/>
          <w:szCs w:val="24"/>
          <w:lang w:eastAsia="el-GR"/>
        </w:rPr>
      </w:pPr>
      <w:r w:rsidRPr="00441F51">
        <w:rPr>
          <w:rFonts w:ascii="Times New Roman" w:eastAsia="Times New Roman" w:hAnsi="Times New Roman" w:cs="Times New Roman"/>
          <w:color w:val="000000"/>
          <w:sz w:val="24"/>
          <w:szCs w:val="24"/>
          <w:lang w:eastAsia="el-GR"/>
        </w:rPr>
        <w:t>Τα βασικά χαρακτηριστικά της Επτανησιακής Σχολής είναι τα εξής:</w:t>
      </w:r>
    </w:p>
    <w:p w:rsidR="0025693C" w:rsidRPr="00441F51" w:rsidRDefault="0025693C" w:rsidP="0025693C">
      <w:pPr>
        <w:numPr>
          <w:ilvl w:val="0"/>
          <w:numId w:val="2"/>
        </w:numPr>
        <w:shd w:val="clear" w:color="auto" w:fill="FFFFFF"/>
        <w:spacing w:after="0" w:line="240" w:lineRule="atLeast"/>
        <w:ind w:left="-709" w:right="-766" w:firstLine="720"/>
        <w:jc w:val="both"/>
        <w:rPr>
          <w:rFonts w:ascii="Times New Roman" w:eastAsia="Times New Roman" w:hAnsi="Times New Roman" w:cs="Times New Roman"/>
          <w:color w:val="000000"/>
          <w:sz w:val="24"/>
          <w:szCs w:val="24"/>
          <w:lang w:eastAsia="el-GR"/>
        </w:rPr>
      </w:pPr>
      <w:r w:rsidRPr="00441F51">
        <w:rPr>
          <w:rFonts w:ascii="Times New Roman" w:eastAsia="Times New Roman" w:hAnsi="Times New Roman" w:cs="Times New Roman"/>
          <w:color w:val="000000"/>
          <w:sz w:val="24"/>
          <w:szCs w:val="24"/>
          <w:lang w:eastAsia="el-GR"/>
        </w:rPr>
        <w:t>Aπό άποψη θεμάτων ιδιαίτερη θέση στην επτανησιακή ποίηση έχει η αγάπη για την πατρίδα, ο θαυμασμός για τη φύση, η πίστη στο Θεό και η εξύμνηση του έρωτα στην πιο αγνή και αυθεντική του μορφή.</w:t>
      </w:r>
    </w:p>
    <w:p w:rsidR="0025693C" w:rsidRPr="00441F51" w:rsidRDefault="0025693C" w:rsidP="0025693C">
      <w:pPr>
        <w:numPr>
          <w:ilvl w:val="0"/>
          <w:numId w:val="2"/>
        </w:numPr>
        <w:shd w:val="clear" w:color="auto" w:fill="FFFFFF"/>
        <w:spacing w:after="0" w:line="240" w:lineRule="atLeast"/>
        <w:ind w:left="-709" w:right="-766" w:firstLine="720"/>
        <w:jc w:val="both"/>
        <w:rPr>
          <w:rFonts w:ascii="Times New Roman" w:eastAsia="Times New Roman" w:hAnsi="Times New Roman" w:cs="Times New Roman"/>
          <w:color w:val="000000"/>
          <w:sz w:val="24"/>
          <w:szCs w:val="24"/>
          <w:lang w:eastAsia="el-GR"/>
        </w:rPr>
      </w:pPr>
      <w:r w:rsidRPr="00441F51">
        <w:rPr>
          <w:rFonts w:ascii="Times New Roman" w:eastAsia="Times New Roman" w:hAnsi="Times New Roman" w:cs="Times New Roman"/>
          <w:color w:val="000000"/>
          <w:sz w:val="24"/>
          <w:szCs w:val="24"/>
          <w:lang w:eastAsia="el-GR"/>
        </w:rPr>
        <w:t>`Οσον αφορά στη μορφή το κυριότερο γνώρισμα είναι η δημοτική γλώσσα, την οποία οι Επτανήσιοι λογοτέχνες όχι μόνο υιοθετούν και καλλιεργούν, αλλά την υποστηρίζουν και θεωρητικά με διάφορες μελέτες και άρθρα τους.</w:t>
      </w:r>
    </w:p>
    <w:p w:rsidR="0025693C" w:rsidRPr="00441F51" w:rsidRDefault="0025693C" w:rsidP="0025693C">
      <w:pPr>
        <w:numPr>
          <w:ilvl w:val="0"/>
          <w:numId w:val="2"/>
        </w:numPr>
        <w:shd w:val="clear" w:color="auto" w:fill="FFFFFF"/>
        <w:spacing w:after="0" w:line="240" w:lineRule="atLeast"/>
        <w:ind w:left="-709" w:right="-766" w:firstLine="720"/>
        <w:jc w:val="both"/>
        <w:rPr>
          <w:rFonts w:ascii="Times New Roman" w:eastAsia="Times New Roman" w:hAnsi="Times New Roman" w:cs="Times New Roman"/>
          <w:color w:val="000000"/>
          <w:sz w:val="24"/>
          <w:szCs w:val="24"/>
          <w:lang w:eastAsia="el-GR"/>
        </w:rPr>
      </w:pPr>
      <w:r w:rsidRPr="00441F51">
        <w:rPr>
          <w:rFonts w:ascii="Times New Roman" w:eastAsia="Times New Roman" w:hAnsi="Times New Roman" w:cs="Times New Roman"/>
          <w:color w:val="000000"/>
          <w:sz w:val="24"/>
          <w:szCs w:val="24"/>
          <w:lang w:eastAsia="el-GR"/>
        </w:rPr>
        <w:t>`Ενα άλλο χαρακτηριστικό είναι η ολιγογραφία, καθώς και η έλλειψη ρητορικών εξάρσεων και στόμφου.</w:t>
      </w:r>
    </w:p>
    <w:p w:rsidR="0025693C" w:rsidRPr="00441F51" w:rsidRDefault="0025693C" w:rsidP="0025693C">
      <w:pPr>
        <w:numPr>
          <w:ilvl w:val="0"/>
          <w:numId w:val="2"/>
        </w:numPr>
        <w:shd w:val="clear" w:color="auto" w:fill="FFFFFF"/>
        <w:spacing w:after="0" w:line="240" w:lineRule="atLeast"/>
        <w:ind w:left="-709" w:right="-766" w:firstLine="720"/>
        <w:jc w:val="both"/>
        <w:rPr>
          <w:rFonts w:ascii="Times New Roman" w:eastAsia="Times New Roman" w:hAnsi="Times New Roman" w:cs="Times New Roman"/>
          <w:color w:val="000000"/>
          <w:sz w:val="24"/>
          <w:szCs w:val="24"/>
          <w:lang w:eastAsia="el-GR"/>
        </w:rPr>
      </w:pPr>
      <w:r w:rsidRPr="00441F51">
        <w:rPr>
          <w:rFonts w:ascii="Times New Roman" w:eastAsia="Times New Roman" w:hAnsi="Times New Roman" w:cs="Times New Roman"/>
          <w:color w:val="000000"/>
          <w:sz w:val="24"/>
          <w:szCs w:val="24"/>
          <w:lang w:eastAsia="el-GR"/>
        </w:rPr>
        <w:t>Τέλος, η ιδιαίτερη φροντίδα στην επεξεργασία του στίχου.</w:t>
      </w:r>
    </w:p>
    <w:p w:rsidR="0025693C" w:rsidRPr="00441F51" w:rsidRDefault="0025693C" w:rsidP="0025693C">
      <w:pPr>
        <w:shd w:val="clear" w:color="auto" w:fill="FFFFFF"/>
        <w:spacing w:after="0" w:line="240" w:lineRule="atLeast"/>
        <w:ind w:left="-709" w:right="-766" w:firstLine="720"/>
        <w:jc w:val="both"/>
        <w:rPr>
          <w:rFonts w:ascii="Times New Roman" w:eastAsia="Times New Roman" w:hAnsi="Times New Roman" w:cs="Times New Roman"/>
          <w:color w:val="000000"/>
          <w:sz w:val="24"/>
          <w:szCs w:val="24"/>
          <w:lang w:eastAsia="el-GR"/>
        </w:rPr>
      </w:pPr>
      <w:r w:rsidRPr="00441F51">
        <w:rPr>
          <w:rFonts w:ascii="Times New Roman" w:eastAsia="Times New Roman" w:hAnsi="Times New Roman" w:cs="Times New Roman"/>
          <w:color w:val="000000"/>
          <w:sz w:val="24"/>
          <w:szCs w:val="24"/>
          <w:lang w:eastAsia="el-GR"/>
        </w:rPr>
        <w:t>Μερικά από τα σπουδαία έργα των λογοτεχνών της Επτανησιακής Σχολής είναι τα ακόλουθα:</w:t>
      </w:r>
    </w:p>
    <w:p w:rsidR="0025693C" w:rsidRDefault="0025693C" w:rsidP="0025693C">
      <w:pPr>
        <w:shd w:val="clear" w:color="auto" w:fill="FFFFFF"/>
        <w:spacing w:after="0" w:line="240" w:lineRule="atLeast"/>
        <w:ind w:left="-709" w:right="-766" w:firstLine="720"/>
        <w:jc w:val="both"/>
        <w:rPr>
          <w:rFonts w:ascii="Times New Roman" w:eastAsia="Times New Roman" w:hAnsi="Times New Roman" w:cs="Times New Roman"/>
          <w:color w:val="000000"/>
          <w:sz w:val="24"/>
          <w:szCs w:val="24"/>
          <w:lang w:eastAsia="el-GR"/>
        </w:rPr>
      </w:pPr>
      <w:r w:rsidRPr="00441F51">
        <w:rPr>
          <w:rFonts w:ascii="Times New Roman" w:eastAsia="Times New Roman" w:hAnsi="Times New Roman" w:cs="Times New Roman"/>
          <w:b/>
          <w:bCs/>
          <w:color w:val="000000"/>
          <w:sz w:val="24"/>
          <w:szCs w:val="24"/>
          <w:lang w:eastAsia="el-GR"/>
        </w:rPr>
        <w:t>«Ο Βασιλικός»</w:t>
      </w:r>
      <w:r w:rsidRPr="00441F51">
        <w:rPr>
          <w:rFonts w:ascii="Times New Roman" w:eastAsia="Times New Roman" w:hAnsi="Times New Roman" w:cs="Times New Roman"/>
          <w:color w:val="000000"/>
          <w:sz w:val="24"/>
          <w:szCs w:val="24"/>
          <w:lang w:eastAsia="el-GR"/>
        </w:rPr>
        <w:t> του Αντώνιου Μάτεση, ο </w:t>
      </w:r>
      <w:r w:rsidRPr="00441F51">
        <w:rPr>
          <w:rFonts w:ascii="Times New Roman" w:eastAsia="Times New Roman" w:hAnsi="Times New Roman" w:cs="Times New Roman"/>
          <w:b/>
          <w:bCs/>
          <w:color w:val="000000"/>
          <w:sz w:val="24"/>
          <w:szCs w:val="24"/>
          <w:lang w:eastAsia="el-GR"/>
        </w:rPr>
        <w:t>«`Υμνος εις την Ελευθερία»</w:t>
      </w:r>
      <w:r w:rsidRPr="00441F51">
        <w:rPr>
          <w:rFonts w:ascii="Times New Roman" w:eastAsia="Times New Roman" w:hAnsi="Times New Roman" w:cs="Times New Roman"/>
          <w:color w:val="000000"/>
          <w:sz w:val="24"/>
          <w:szCs w:val="24"/>
          <w:lang w:eastAsia="el-GR"/>
        </w:rPr>
        <w:t> και οι </w:t>
      </w:r>
      <w:r w:rsidRPr="00441F51">
        <w:rPr>
          <w:rFonts w:ascii="Times New Roman" w:eastAsia="Times New Roman" w:hAnsi="Times New Roman" w:cs="Times New Roman"/>
          <w:b/>
          <w:bCs/>
          <w:color w:val="000000"/>
          <w:sz w:val="24"/>
          <w:szCs w:val="24"/>
          <w:lang w:eastAsia="el-GR"/>
        </w:rPr>
        <w:t>«Ελεύθεροι Πολιορκημένοι»</w:t>
      </w:r>
      <w:r w:rsidRPr="00441F51">
        <w:rPr>
          <w:rFonts w:ascii="Times New Roman" w:eastAsia="Times New Roman" w:hAnsi="Times New Roman" w:cs="Times New Roman"/>
          <w:color w:val="000000"/>
          <w:sz w:val="24"/>
          <w:szCs w:val="24"/>
          <w:lang w:eastAsia="el-GR"/>
        </w:rPr>
        <w:t> του Διονυσίου Σολωμού, </w:t>
      </w:r>
      <w:r w:rsidRPr="00441F51">
        <w:rPr>
          <w:rFonts w:ascii="Times New Roman" w:eastAsia="Times New Roman" w:hAnsi="Times New Roman" w:cs="Times New Roman"/>
          <w:b/>
          <w:bCs/>
          <w:color w:val="000000"/>
          <w:sz w:val="24"/>
          <w:szCs w:val="24"/>
          <w:lang w:eastAsia="el-GR"/>
        </w:rPr>
        <w:t>«Ο `Ορκος»</w:t>
      </w:r>
      <w:r w:rsidRPr="00441F51">
        <w:rPr>
          <w:rFonts w:ascii="Times New Roman" w:eastAsia="Times New Roman" w:hAnsi="Times New Roman" w:cs="Times New Roman"/>
          <w:color w:val="000000"/>
          <w:sz w:val="24"/>
          <w:szCs w:val="24"/>
          <w:lang w:eastAsia="el-GR"/>
        </w:rPr>
        <w:t> του Γεράσιμου Μαρκορά, τα </w:t>
      </w:r>
      <w:r w:rsidRPr="00441F51">
        <w:rPr>
          <w:rFonts w:ascii="Times New Roman" w:eastAsia="Times New Roman" w:hAnsi="Times New Roman" w:cs="Times New Roman"/>
          <w:b/>
          <w:bCs/>
          <w:color w:val="000000"/>
          <w:sz w:val="24"/>
          <w:szCs w:val="24"/>
          <w:lang w:eastAsia="el-GR"/>
        </w:rPr>
        <w:t>«Προλεγόμενα» </w:t>
      </w:r>
      <w:r w:rsidRPr="00441F51">
        <w:rPr>
          <w:rFonts w:ascii="Times New Roman" w:eastAsia="Times New Roman" w:hAnsi="Times New Roman" w:cs="Times New Roman"/>
          <w:color w:val="000000"/>
          <w:sz w:val="24"/>
          <w:szCs w:val="24"/>
          <w:lang w:eastAsia="el-GR"/>
        </w:rPr>
        <w:t xml:space="preserve">tου Ιάκωβου Πολυλά, τα </w:t>
      </w:r>
      <w:r w:rsidRPr="00441F51">
        <w:rPr>
          <w:rFonts w:ascii="Times New Roman" w:eastAsia="Times New Roman" w:hAnsi="Times New Roman" w:cs="Times New Roman"/>
          <w:b/>
          <w:bCs/>
          <w:color w:val="000000"/>
          <w:sz w:val="24"/>
          <w:szCs w:val="24"/>
          <w:lang w:eastAsia="el-GR"/>
        </w:rPr>
        <w:t>«Μυστήρια της Κεφαλονιάς» </w:t>
      </w:r>
      <w:r w:rsidRPr="00441F51">
        <w:rPr>
          <w:rFonts w:ascii="Times New Roman" w:eastAsia="Times New Roman" w:hAnsi="Times New Roman" w:cs="Times New Roman"/>
          <w:color w:val="000000"/>
          <w:sz w:val="24"/>
          <w:szCs w:val="24"/>
          <w:lang w:eastAsia="el-GR"/>
        </w:rPr>
        <w:t>tου Ανδρέα Λασκαράτου, ο </w:t>
      </w:r>
      <w:r w:rsidRPr="00441F51">
        <w:rPr>
          <w:rFonts w:ascii="Times New Roman" w:eastAsia="Times New Roman" w:hAnsi="Times New Roman" w:cs="Times New Roman"/>
          <w:b/>
          <w:bCs/>
          <w:color w:val="000000"/>
          <w:sz w:val="24"/>
          <w:szCs w:val="24"/>
          <w:lang w:eastAsia="el-GR"/>
        </w:rPr>
        <w:t>«Φωτεινός»</w:t>
      </w:r>
      <w:r w:rsidRPr="00441F51">
        <w:rPr>
          <w:rFonts w:ascii="Times New Roman" w:eastAsia="Times New Roman" w:hAnsi="Times New Roman" w:cs="Times New Roman"/>
          <w:color w:val="000000"/>
          <w:sz w:val="24"/>
          <w:szCs w:val="24"/>
          <w:lang w:eastAsia="el-GR"/>
        </w:rPr>
        <w:t> και ο </w:t>
      </w:r>
      <w:r w:rsidRPr="00441F51">
        <w:rPr>
          <w:rFonts w:ascii="Times New Roman" w:eastAsia="Times New Roman" w:hAnsi="Times New Roman" w:cs="Times New Roman"/>
          <w:b/>
          <w:bCs/>
          <w:color w:val="000000"/>
          <w:sz w:val="24"/>
          <w:szCs w:val="24"/>
          <w:lang w:eastAsia="el-GR"/>
        </w:rPr>
        <w:t>«Αστραπόγιαννος»</w:t>
      </w:r>
      <w:r w:rsidRPr="00441F51">
        <w:rPr>
          <w:rFonts w:ascii="Times New Roman" w:eastAsia="Times New Roman" w:hAnsi="Times New Roman" w:cs="Times New Roman"/>
          <w:color w:val="000000"/>
          <w:sz w:val="24"/>
          <w:szCs w:val="24"/>
          <w:lang w:eastAsia="el-GR"/>
        </w:rPr>
        <w:t> του Αριστοτέλη Βαλαωρίτη και οι είκοσι πατριωτικές </w:t>
      </w:r>
      <w:r w:rsidRPr="00441F51">
        <w:rPr>
          <w:rFonts w:ascii="Times New Roman" w:eastAsia="Times New Roman" w:hAnsi="Times New Roman" w:cs="Times New Roman"/>
          <w:b/>
          <w:bCs/>
          <w:color w:val="000000"/>
          <w:sz w:val="24"/>
          <w:szCs w:val="24"/>
          <w:lang w:eastAsia="el-GR"/>
        </w:rPr>
        <w:t>«Ωδές»</w:t>
      </w:r>
      <w:r w:rsidRPr="00441F51">
        <w:rPr>
          <w:rFonts w:ascii="Times New Roman" w:eastAsia="Times New Roman" w:hAnsi="Times New Roman" w:cs="Times New Roman"/>
          <w:color w:val="000000"/>
          <w:sz w:val="24"/>
          <w:szCs w:val="24"/>
          <w:lang w:eastAsia="el-GR"/>
        </w:rPr>
        <w:t> του Ανδρέα Κάλβου.</w:t>
      </w:r>
    </w:p>
    <w:p w:rsidR="009D5D77" w:rsidRDefault="009D5D77" w:rsidP="0025693C">
      <w:pPr>
        <w:shd w:val="clear" w:color="auto" w:fill="FFFFFF"/>
        <w:spacing w:after="0" w:line="240" w:lineRule="atLeast"/>
        <w:ind w:left="-709" w:right="-766" w:firstLine="720"/>
        <w:jc w:val="both"/>
        <w:rPr>
          <w:rFonts w:ascii="Times New Roman" w:eastAsia="Times New Roman" w:hAnsi="Times New Roman" w:cs="Times New Roman"/>
          <w:color w:val="000000"/>
          <w:sz w:val="24"/>
          <w:szCs w:val="24"/>
          <w:lang w:eastAsia="el-GR"/>
        </w:rPr>
      </w:pPr>
    </w:p>
    <w:p w:rsidR="009D5D77" w:rsidRPr="00441F51" w:rsidRDefault="009D5D77" w:rsidP="0025693C">
      <w:pPr>
        <w:shd w:val="clear" w:color="auto" w:fill="FFFFFF"/>
        <w:spacing w:after="0" w:line="240" w:lineRule="atLeast"/>
        <w:ind w:left="-709" w:right="-766" w:firstLine="720"/>
        <w:jc w:val="both"/>
        <w:rPr>
          <w:rFonts w:ascii="Times New Roman" w:eastAsia="Times New Roman" w:hAnsi="Times New Roman" w:cs="Times New Roman"/>
          <w:color w:val="000000"/>
          <w:sz w:val="24"/>
          <w:szCs w:val="24"/>
          <w:lang w:eastAsia="el-GR"/>
        </w:rPr>
      </w:pPr>
    </w:p>
    <w:p w:rsidR="0025693C" w:rsidRPr="00441F51" w:rsidRDefault="0025693C" w:rsidP="0025693C">
      <w:pPr>
        <w:spacing w:after="0" w:line="240" w:lineRule="atLeast"/>
        <w:ind w:left="-709" w:right="-766" w:firstLine="720"/>
        <w:jc w:val="both"/>
        <w:rPr>
          <w:rFonts w:ascii="Times New Roman" w:hAnsi="Times New Roman" w:cs="Times New Roman"/>
          <w:color w:val="000000"/>
          <w:sz w:val="24"/>
          <w:szCs w:val="24"/>
          <w:shd w:val="clear" w:color="auto" w:fill="FFFFFF"/>
        </w:rPr>
      </w:pPr>
    </w:p>
    <w:p w:rsidR="0025693C" w:rsidRPr="00441F51" w:rsidRDefault="0025693C" w:rsidP="0025693C">
      <w:pPr>
        <w:spacing w:after="0" w:line="240" w:lineRule="atLeast"/>
        <w:ind w:left="-709" w:right="-766" w:firstLine="720"/>
        <w:jc w:val="both"/>
        <w:rPr>
          <w:rFonts w:ascii="Times New Roman" w:hAnsi="Times New Roman" w:cs="Times New Roman"/>
          <w:b/>
          <w:color w:val="000000"/>
          <w:sz w:val="24"/>
          <w:szCs w:val="24"/>
          <w:shd w:val="clear" w:color="auto" w:fill="FFFFFF"/>
        </w:rPr>
      </w:pPr>
      <w:r w:rsidRPr="00441F51">
        <w:rPr>
          <w:rFonts w:ascii="Times New Roman" w:hAnsi="Times New Roman" w:cs="Times New Roman"/>
          <w:color w:val="000000"/>
          <w:sz w:val="24"/>
          <w:szCs w:val="24"/>
          <w:shd w:val="clear" w:color="auto" w:fill="FFFFFF"/>
        </w:rPr>
        <w:lastRenderedPageBreak/>
        <w:t xml:space="preserve"> </w:t>
      </w:r>
      <w:r w:rsidRPr="00441F51">
        <w:rPr>
          <w:rFonts w:ascii="Times New Roman" w:hAnsi="Times New Roman" w:cs="Times New Roman"/>
          <w:b/>
          <w:color w:val="000000"/>
          <w:sz w:val="24"/>
          <w:szCs w:val="24"/>
          <w:shd w:val="clear" w:color="auto" w:fill="FFFFFF"/>
        </w:rPr>
        <w:t>ΣΟΛΩΜΟΣ</w:t>
      </w:r>
    </w:p>
    <w:p w:rsidR="0025693C" w:rsidRPr="00441F51" w:rsidRDefault="0025693C" w:rsidP="0025693C">
      <w:pPr>
        <w:spacing w:after="0" w:line="240" w:lineRule="atLeast"/>
        <w:ind w:left="-709" w:right="-766" w:firstLine="720"/>
        <w:jc w:val="both"/>
        <w:rPr>
          <w:rFonts w:ascii="Times New Roman" w:hAnsi="Times New Roman" w:cs="Times New Roman"/>
          <w:color w:val="000000"/>
          <w:sz w:val="24"/>
          <w:szCs w:val="24"/>
          <w:shd w:val="clear" w:color="auto" w:fill="FFFFFF"/>
        </w:rPr>
      </w:pPr>
      <w:r w:rsidRPr="00441F51">
        <w:rPr>
          <w:rFonts w:ascii="Times New Roman" w:hAnsi="Times New Roman" w:cs="Times New Roman"/>
          <w:color w:val="000000"/>
          <w:sz w:val="24"/>
          <w:szCs w:val="24"/>
          <w:shd w:val="clear" w:color="auto" w:fill="FFFFFF"/>
        </w:rPr>
        <w:t>Δέχτηκε επιδράσεις από την ιταλική ποίηση, δημοτικό τραγούδι , Κρητική ποίηση, ιδέες φιλελεύθερων κοινωνικών και πολιτικών κινημάτων, ρομαντισμό(απελευθέρωση φαντασίας και συναισθήματος) και νεοκλασσικισμό  (επιστροφή στον αρχαιοελληνικό πολιτισμό, έμφαση στους ποιητικούς κανόνες)</w:t>
      </w:r>
    </w:p>
    <w:p w:rsidR="0025693C" w:rsidRPr="00441F51" w:rsidRDefault="0025693C" w:rsidP="0025693C">
      <w:pPr>
        <w:spacing w:after="0" w:line="240" w:lineRule="atLeast"/>
        <w:ind w:left="-709" w:right="-766" w:firstLine="720"/>
        <w:jc w:val="both"/>
        <w:rPr>
          <w:rFonts w:ascii="Times New Roman" w:hAnsi="Times New Roman" w:cs="Times New Roman"/>
          <w:color w:val="000000"/>
          <w:sz w:val="24"/>
          <w:szCs w:val="24"/>
          <w:shd w:val="clear" w:color="auto" w:fill="FFFFFF"/>
        </w:rPr>
      </w:pPr>
      <w:r w:rsidRPr="00441F51">
        <w:rPr>
          <w:rFonts w:ascii="Times New Roman" w:hAnsi="Times New Roman" w:cs="Times New Roman"/>
          <w:color w:val="000000"/>
          <w:sz w:val="24"/>
          <w:szCs w:val="24"/>
          <w:shd w:val="clear" w:color="auto" w:fill="FFFFFF"/>
        </w:rPr>
        <w:t>Θέματα ποίησης: ελευθερία, γλώσσα, ζωή , θάνατος, θρησκεία, φύση , έρωτας.</w:t>
      </w:r>
    </w:p>
    <w:p w:rsidR="0025693C" w:rsidRPr="00441F51" w:rsidRDefault="0025693C" w:rsidP="0025693C">
      <w:pPr>
        <w:spacing w:after="0" w:line="240" w:lineRule="atLeast"/>
        <w:ind w:left="-709" w:right="-766" w:firstLine="720"/>
        <w:jc w:val="both"/>
        <w:rPr>
          <w:rFonts w:ascii="Times New Roman" w:hAnsi="Times New Roman" w:cs="Times New Roman"/>
          <w:sz w:val="24"/>
          <w:szCs w:val="24"/>
        </w:rPr>
      </w:pPr>
      <w:r w:rsidRPr="00441F51">
        <w:rPr>
          <w:rFonts w:ascii="Times New Roman" w:hAnsi="Times New Roman" w:cs="Times New Roman"/>
          <w:color w:val="000000"/>
          <w:sz w:val="24"/>
          <w:szCs w:val="24"/>
          <w:shd w:val="clear" w:color="auto" w:fill="FFFFFF"/>
        </w:rPr>
        <w:t xml:space="preserve">  Το θέμα των "Ελεύθερων Πολιορκημένων" είναι ο ηρωικός αγώνας των Μεσολογγιτών κατά τη δεύτερη πολιορκία του Μεσολογγίου (1825-1826). Η αριθμητική και στρατιωτική υπεροχή των Τούρκων, οι συχνές επιθέσεις καθώς και η έλλειψη τροφίμων ανάγκασαν τους αγωνιστές του Μεσολογγίου να πραγματοποιήσουν την ηρωική έξοδο το βράδυ της 10ης προς την 11η Απριλίου 1826, την Κυριακή των Βαΐων. Ο Σολωμός εμπνεόμενος από το ιστορικό αυτό γεγονός ανάγεται στον αγώνα του ανθρώπου για την ηθική, την εσωτερική του ελευθερία.</w:t>
      </w:r>
    </w:p>
    <w:p w:rsidR="0025693C" w:rsidRPr="00441F51" w:rsidRDefault="0025693C" w:rsidP="0025693C">
      <w:pPr>
        <w:spacing w:after="0" w:line="240" w:lineRule="atLeast"/>
        <w:ind w:left="-709" w:right="-766" w:firstLine="720"/>
        <w:jc w:val="both"/>
        <w:rPr>
          <w:rFonts w:ascii="Times New Roman" w:hAnsi="Times New Roman" w:cs="Times New Roman"/>
          <w:sz w:val="24"/>
          <w:szCs w:val="24"/>
        </w:rPr>
      </w:pPr>
      <w:r w:rsidRPr="00441F51">
        <w:rPr>
          <w:rFonts w:ascii="Times New Roman" w:hAnsi="Times New Roman" w:cs="Times New Roman"/>
          <w:sz w:val="24"/>
          <w:szCs w:val="24"/>
        </w:rPr>
        <w:t>Το Μεσολόγγι έπεσε την άνοιξη· ο ποιητής παρασταίνει τη Φύση, εις τη στιγμή που είναι ωραιότερη, ως μία δύναμη, η οποία, με όλα τ’ άλλα και υλικά και ηθικά ενάντια, προσπαθεί να δειλιάσει τους πολιορκημένους· ιδού οι Στοχασμοί του ποιητή:</w:t>
      </w:r>
    </w:p>
    <w:p w:rsidR="0025693C" w:rsidRPr="00441F51" w:rsidRDefault="0025693C" w:rsidP="0025693C">
      <w:pPr>
        <w:spacing w:after="0" w:line="240" w:lineRule="atLeast"/>
        <w:ind w:left="-709" w:right="-766" w:firstLine="720"/>
        <w:jc w:val="both"/>
        <w:rPr>
          <w:rFonts w:ascii="Times New Roman" w:hAnsi="Times New Roman" w:cs="Times New Roman"/>
          <w:sz w:val="24"/>
          <w:szCs w:val="24"/>
        </w:rPr>
      </w:pPr>
      <w:r w:rsidRPr="00441F51">
        <w:rPr>
          <w:rFonts w:ascii="Times New Roman" w:hAnsi="Times New Roman" w:cs="Times New Roman"/>
          <w:sz w:val="24"/>
          <w:szCs w:val="24"/>
        </w:rPr>
        <w:t>Η ζωή που ανασταίνεται με όλες της τες χαρές, αναβρύζοντας ολούθε, νέα, λαχταριστή, περιχυνόμενη εις όλα τα όντα· η ζωή ακέραιη, απ’ όλα της φύσης τα μέρη, θέλει να καταβάλει την ανθρώπινη ψυχή· θάλασσα, γη, ουρανός, συγχωνευμένα, επιφάνεια και βάθος συγχωνευμένα, τα οποία πάλι πολιορκούν την ανθρώπινη φύση στην επιφάνεια και εις το βάθος της.</w:t>
      </w:r>
    </w:p>
    <w:p w:rsidR="0025693C" w:rsidRPr="00441F51" w:rsidRDefault="0025693C" w:rsidP="0025693C">
      <w:pPr>
        <w:spacing w:after="0" w:line="240" w:lineRule="atLeast"/>
        <w:ind w:left="-709" w:right="-766" w:firstLine="720"/>
        <w:jc w:val="both"/>
        <w:rPr>
          <w:rFonts w:ascii="Times New Roman" w:hAnsi="Times New Roman" w:cs="Times New Roman"/>
          <w:sz w:val="24"/>
          <w:szCs w:val="24"/>
        </w:rPr>
      </w:pPr>
      <w:r w:rsidRPr="00441F51">
        <w:rPr>
          <w:rFonts w:ascii="Times New Roman" w:hAnsi="Times New Roman" w:cs="Times New Roman"/>
          <w:sz w:val="24"/>
          <w:szCs w:val="24"/>
        </w:rPr>
        <w:t>Η ωραιότης της φύσης, που τους περιτριγυρίζει, αυξαίνει εις τους εχθρούς την ανυπομονησία να πάρουν τη χαριτωμένη γη, και εις τους πολιορκημένους τον πόνο ότι θα τη χάσουν.</w:t>
      </w:r>
    </w:p>
    <w:p w:rsidR="0025693C" w:rsidRPr="00441F51" w:rsidRDefault="0025693C" w:rsidP="0025693C">
      <w:pPr>
        <w:spacing w:after="0" w:line="240" w:lineRule="atLeast"/>
        <w:ind w:left="-709" w:right="-766" w:firstLine="720"/>
        <w:jc w:val="both"/>
        <w:rPr>
          <w:rFonts w:ascii="Times New Roman" w:hAnsi="Times New Roman" w:cs="Times New Roman"/>
          <w:sz w:val="24"/>
          <w:szCs w:val="24"/>
        </w:rPr>
      </w:pPr>
    </w:p>
    <w:p w:rsidR="0025693C" w:rsidRPr="00441F51" w:rsidRDefault="0025693C" w:rsidP="0025693C">
      <w:pPr>
        <w:spacing w:after="0" w:line="240" w:lineRule="atLeast"/>
        <w:ind w:left="-709" w:right="-766" w:firstLine="720"/>
        <w:jc w:val="both"/>
        <w:rPr>
          <w:rFonts w:ascii="Times New Roman" w:hAnsi="Times New Roman" w:cs="Times New Roman"/>
          <w:sz w:val="24"/>
          <w:szCs w:val="24"/>
        </w:rPr>
      </w:pPr>
      <w:r w:rsidRPr="00441F51">
        <w:rPr>
          <w:rFonts w:ascii="Times New Roman" w:hAnsi="Times New Roman" w:cs="Times New Roman"/>
          <w:sz w:val="24"/>
          <w:szCs w:val="24"/>
        </w:rPr>
        <w:t>Ο Απρίλης με τον Έρωτα χορεύουν και γελούνε,</w:t>
      </w:r>
    </w:p>
    <w:p w:rsidR="0025693C" w:rsidRPr="00441F51" w:rsidRDefault="0025693C" w:rsidP="0025693C">
      <w:pPr>
        <w:spacing w:after="0" w:line="240" w:lineRule="atLeast"/>
        <w:ind w:left="-709" w:right="-766" w:firstLine="720"/>
        <w:jc w:val="both"/>
        <w:rPr>
          <w:rFonts w:ascii="Times New Roman" w:hAnsi="Times New Roman" w:cs="Times New Roman"/>
          <w:sz w:val="24"/>
          <w:szCs w:val="24"/>
        </w:rPr>
      </w:pPr>
      <w:r w:rsidRPr="00441F51">
        <w:rPr>
          <w:rFonts w:ascii="Times New Roman" w:hAnsi="Times New Roman" w:cs="Times New Roman"/>
          <w:sz w:val="24"/>
          <w:szCs w:val="24"/>
        </w:rPr>
        <w:t>Κι όσ’ άνθια βγαίνουν και καρποί τόσ’ άρματα σε κλειούνε.</w:t>
      </w:r>
    </w:p>
    <w:p w:rsidR="0025693C" w:rsidRPr="00441F51" w:rsidRDefault="0025693C" w:rsidP="0025693C">
      <w:pPr>
        <w:spacing w:after="0" w:line="240" w:lineRule="atLeast"/>
        <w:ind w:left="-709" w:right="-766" w:firstLine="720"/>
        <w:jc w:val="both"/>
        <w:rPr>
          <w:rFonts w:ascii="Times New Roman" w:hAnsi="Times New Roman" w:cs="Times New Roman"/>
          <w:sz w:val="24"/>
          <w:szCs w:val="24"/>
        </w:rPr>
      </w:pPr>
    </w:p>
    <w:p w:rsidR="0025693C" w:rsidRPr="00441F51" w:rsidRDefault="0025693C" w:rsidP="0025693C">
      <w:pPr>
        <w:spacing w:after="0" w:line="240" w:lineRule="atLeast"/>
        <w:ind w:left="-709" w:right="-766" w:firstLine="720"/>
        <w:jc w:val="both"/>
        <w:rPr>
          <w:rFonts w:ascii="Times New Roman" w:hAnsi="Times New Roman" w:cs="Times New Roman"/>
          <w:sz w:val="24"/>
          <w:szCs w:val="24"/>
        </w:rPr>
      </w:pPr>
      <w:r w:rsidRPr="00441F51">
        <w:rPr>
          <w:rFonts w:ascii="Times New Roman" w:hAnsi="Times New Roman" w:cs="Times New Roman"/>
          <w:sz w:val="24"/>
          <w:szCs w:val="24"/>
        </w:rPr>
        <w:t>Λευκό βουνάκι πρόβατα κινούμενο βελάζει,</w:t>
      </w:r>
    </w:p>
    <w:p w:rsidR="0025693C" w:rsidRPr="00441F51" w:rsidRDefault="0025693C" w:rsidP="0025693C">
      <w:pPr>
        <w:spacing w:after="0" w:line="240" w:lineRule="atLeast"/>
        <w:ind w:left="-709" w:right="-766" w:firstLine="720"/>
        <w:jc w:val="both"/>
        <w:rPr>
          <w:rFonts w:ascii="Times New Roman" w:hAnsi="Times New Roman" w:cs="Times New Roman"/>
          <w:sz w:val="24"/>
          <w:szCs w:val="24"/>
        </w:rPr>
      </w:pPr>
      <w:r w:rsidRPr="00441F51">
        <w:rPr>
          <w:rFonts w:ascii="Times New Roman" w:hAnsi="Times New Roman" w:cs="Times New Roman"/>
          <w:sz w:val="24"/>
          <w:szCs w:val="24"/>
        </w:rPr>
        <w:t>Και μες στη θάλασσα βαθιά ξαναπετιέται πάλι,</w:t>
      </w:r>
    </w:p>
    <w:p w:rsidR="0025693C" w:rsidRPr="00441F51" w:rsidRDefault="0025693C" w:rsidP="0025693C">
      <w:pPr>
        <w:spacing w:after="0" w:line="240" w:lineRule="atLeast"/>
        <w:ind w:left="-709" w:right="-766" w:firstLine="720"/>
        <w:jc w:val="both"/>
        <w:rPr>
          <w:rFonts w:ascii="Times New Roman" w:hAnsi="Times New Roman" w:cs="Times New Roman"/>
          <w:sz w:val="24"/>
          <w:szCs w:val="24"/>
        </w:rPr>
      </w:pPr>
      <w:r w:rsidRPr="00441F51">
        <w:rPr>
          <w:rFonts w:ascii="Times New Roman" w:hAnsi="Times New Roman" w:cs="Times New Roman"/>
          <w:sz w:val="24"/>
          <w:szCs w:val="24"/>
        </w:rPr>
        <w:t>Κι ολόλευκο εσύσμιξε με τ’ ουρανού τα κάλλη.</w:t>
      </w:r>
    </w:p>
    <w:p w:rsidR="0025693C" w:rsidRPr="00441F51" w:rsidRDefault="0025693C" w:rsidP="0025693C">
      <w:pPr>
        <w:spacing w:after="0" w:line="240" w:lineRule="atLeast"/>
        <w:ind w:left="-709" w:right="-766" w:firstLine="720"/>
        <w:jc w:val="both"/>
        <w:rPr>
          <w:rFonts w:ascii="Times New Roman" w:hAnsi="Times New Roman" w:cs="Times New Roman"/>
          <w:sz w:val="24"/>
          <w:szCs w:val="24"/>
        </w:rPr>
      </w:pPr>
      <w:r w:rsidRPr="00441F51">
        <w:rPr>
          <w:rFonts w:ascii="Times New Roman" w:hAnsi="Times New Roman" w:cs="Times New Roman"/>
          <w:sz w:val="24"/>
          <w:szCs w:val="24"/>
        </w:rPr>
        <w:t>Και μες στης λίμνης τα νερά, όπ’ έφθασε μ’ ασπούδα,</w:t>
      </w:r>
    </w:p>
    <w:p w:rsidR="0025693C" w:rsidRPr="00441F51" w:rsidRDefault="0025693C" w:rsidP="0025693C">
      <w:pPr>
        <w:spacing w:after="0" w:line="240" w:lineRule="atLeast"/>
        <w:ind w:left="-709" w:right="-766" w:firstLine="720"/>
        <w:jc w:val="both"/>
        <w:rPr>
          <w:rFonts w:ascii="Times New Roman" w:hAnsi="Times New Roman" w:cs="Times New Roman"/>
          <w:sz w:val="24"/>
          <w:szCs w:val="24"/>
        </w:rPr>
      </w:pPr>
      <w:r w:rsidRPr="00441F51">
        <w:rPr>
          <w:rFonts w:ascii="Times New Roman" w:hAnsi="Times New Roman" w:cs="Times New Roman"/>
          <w:sz w:val="24"/>
          <w:szCs w:val="24"/>
        </w:rPr>
        <w:t>Έπαιξε με τον ίσκιο της γαλάζια πεταλούδα,</w:t>
      </w:r>
    </w:p>
    <w:p w:rsidR="0025693C" w:rsidRPr="00441F51" w:rsidRDefault="0025693C" w:rsidP="0025693C">
      <w:pPr>
        <w:spacing w:after="0" w:line="240" w:lineRule="atLeast"/>
        <w:ind w:left="-709" w:right="-766" w:firstLine="720"/>
        <w:jc w:val="both"/>
        <w:rPr>
          <w:rFonts w:ascii="Times New Roman" w:hAnsi="Times New Roman" w:cs="Times New Roman"/>
          <w:sz w:val="24"/>
          <w:szCs w:val="24"/>
        </w:rPr>
      </w:pPr>
      <w:r w:rsidRPr="00441F51">
        <w:rPr>
          <w:rFonts w:ascii="Times New Roman" w:hAnsi="Times New Roman" w:cs="Times New Roman"/>
          <w:sz w:val="24"/>
          <w:szCs w:val="24"/>
        </w:rPr>
        <w:t>Που ευώδιασε τον ύπνο της μέσα στον άγριο κρίνο·</w:t>
      </w:r>
    </w:p>
    <w:p w:rsidR="0025693C" w:rsidRPr="00441F51" w:rsidRDefault="0025693C" w:rsidP="0025693C">
      <w:pPr>
        <w:spacing w:after="0" w:line="240" w:lineRule="atLeast"/>
        <w:ind w:left="-709" w:right="-766" w:firstLine="720"/>
        <w:jc w:val="both"/>
        <w:rPr>
          <w:rFonts w:ascii="Times New Roman" w:hAnsi="Times New Roman" w:cs="Times New Roman"/>
          <w:sz w:val="24"/>
          <w:szCs w:val="24"/>
        </w:rPr>
      </w:pPr>
      <w:r w:rsidRPr="00441F51">
        <w:rPr>
          <w:rFonts w:ascii="Times New Roman" w:hAnsi="Times New Roman" w:cs="Times New Roman"/>
          <w:sz w:val="24"/>
          <w:szCs w:val="24"/>
        </w:rPr>
        <w:t>Το σκουληκάκι βρίσκεται σ’ ώρα γλυκιά κι εκείνο.</w:t>
      </w:r>
    </w:p>
    <w:p w:rsidR="0025693C" w:rsidRPr="00441F51" w:rsidRDefault="0025693C" w:rsidP="0025693C">
      <w:pPr>
        <w:spacing w:after="0" w:line="240" w:lineRule="atLeast"/>
        <w:ind w:left="-709" w:right="-766" w:firstLine="720"/>
        <w:jc w:val="both"/>
        <w:rPr>
          <w:rFonts w:ascii="Times New Roman" w:hAnsi="Times New Roman" w:cs="Times New Roman"/>
          <w:sz w:val="24"/>
          <w:szCs w:val="24"/>
        </w:rPr>
      </w:pPr>
      <w:r w:rsidRPr="00441F51">
        <w:rPr>
          <w:rFonts w:ascii="Times New Roman" w:hAnsi="Times New Roman" w:cs="Times New Roman"/>
          <w:sz w:val="24"/>
          <w:szCs w:val="24"/>
        </w:rPr>
        <w:t>Μάγεμα η φύσις κι όνειρο στην ομορφιά και χάρη,</w:t>
      </w:r>
    </w:p>
    <w:p w:rsidR="0025693C" w:rsidRPr="00441F51" w:rsidRDefault="0025693C" w:rsidP="0025693C">
      <w:pPr>
        <w:spacing w:after="0" w:line="240" w:lineRule="atLeast"/>
        <w:ind w:left="-709" w:right="-766" w:firstLine="720"/>
        <w:jc w:val="both"/>
        <w:rPr>
          <w:rFonts w:ascii="Times New Roman" w:hAnsi="Times New Roman" w:cs="Times New Roman"/>
          <w:sz w:val="24"/>
          <w:szCs w:val="24"/>
        </w:rPr>
      </w:pPr>
      <w:r w:rsidRPr="00441F51">
        <w:rPr>
          <w:rFonts w:ascii="Times New Roman" w:hAnsi="Times New Roman" w:cs="Times New Roman"/>
          <w:sz w:val="24"/>
          <w:szCs w:val="24"/>
        </w:rPr>
        <w:t>Η μαύρη πέτρα ολόχρυση και το ξερό χορτάρι·</w:t>
      </w:r>
    </w:p>
    <w:p w:rsidR="0025693C" w:rsidRPr="00441F51" w:rsidRDefault="0025693C" w:rsidP="0025693C">
      <w:pPr>
        <w:spacing w:after="0" w:line="240" w:lineRule="atLeast"/>
        <w:ind w:left="-709" w:right="-766" w:firstLine="720"/>
        <w:jc w:val="both"/>
        <w:rPr>
          <w:rFonts w:ascii="Times New Roman" w:hAnsi="Times New Roman" w:cs="Times New Roman"/>
          <w:sz w:val="24"/>
          <w:szCs w:val="24"/>
        </w:rPr>
      </w:pPr>
      <w:r w:rsidRPr="00441F51">
        <w:rPr>
          <w:rFonts w:ascii="Times New Roman" w:hAnsi="Times New Roman" w:cs="Times New Roman"/>
          <w:sz w:val="24"/>
          <w:szCs w:val="24"/>
        </w:rPr>
        <w:t>Με χίλιες βρύσες χύνεται, με χίλιες γλώσσες κραίνει·</w:t>
      </w:r>
    </w:p>
    <w:p w:rsidR="0025693C" w:rsidRPr="00441F51" w:rsidRDefault="0025693C" w:rsidP="0025693C">
      <w:pPr>
        <w:spacing w:after="0" w:line="240" w:lineRule="atLeast"/>
        <w:ind w:left="-709" w:right="-766" w:firstLine="720"/>
        <w:jc w:val="both"/>
        <w:rPr>
          <w:rFonts w:ascii="Times New Roman" w:hAnsi="Times New Roman" w:cs="Times New Roman"/>
          <w:sz w:val="24"/>
          <w:szCs w:val="24"/>
        </w:rPr>
      </w:pPr>
      <w:r w:rsidRPr="00441F51">
        <w:rPr>
          <w:rFonts w:ascii="Times New Roman" w:hAnsi="Times New Roman" w:cs="Times New Roman"/>
          <w:sz w:val="24"/>
          <w:szCs w:val="24"/>
        </w:rPr>
        <w:t>Όποιος πεθάνει σήμερα χίλιες φορές πεθαίνει.</w:t>
      </w:r>
    </w:p>
    <w:p w:rsidR="0025693C" w:rsidRPr="00441F51" w:rsidRDefault="0025693C" w:rsidP="0025693C">
      <w:pPr>
        <w:spacing w:after="0" w:line="240" w:lineRule="atLeast"/>
        <w:ind w:left="-709" w:right="-766" w:firstLine="720"/>
        <w:jc w:val="both"/>
        <w:rPr>
          <w:rFonts w:ascii="Times New Roman" w:hAnsi="Times New Roman" w:cs="Times New Roman"/>
          <w:sz w:val="24"/>
          <w:szCs w:val="24"/>
        </w:rPr>
      </w:pPr>
    </w:p>
    <w:p w:rsidR="0025693C" w:rsidRPr="00441F51" w:rsidRDefault="0025693C" w:rsidP="0025693C">
      <w:pPr>
        <w:spacing w:after="0" w:line="240" w:lineRule="atLeast"/>
        <w:ind w:left="-709" w:right="-766" w:firstLine="720"/>
        <w:jc w:val="both"/>
        <w:rPr>
          <w:rFonts w:ascii="Times New Roman" w:hAnsi="Times New Roman" w:cs="Times New Roman"/>
          <w:sz w:val="24"/>
          <w:szCs w:val="24"/>
        </w:rPr>
      </w:pPr>
      <w:r w:rsidRPr="00441F51">
        <w:rPr>
          <w:rFonts w:ascii="Times New Roman" w:hAnsi="Times New Roman" w:cs="Times New Roman"/>
          <w:sz w:val="24"/>
          <w:szCs w:val="24"/>
        </w:rPr>
        <w:t>Τρέμ’ η ψυχή και ξαστοχά γλυκά τον εαυτό της.</w:t>
      </w:r>
    </w:p>
    <w:p w:rsidR="0025693C" w:rsidRPr="00441F51" w:rsidRDefault="0025693C" w:rsidP="0025693C">
      <w:pPr>
        <w:spacing w:after="0" w:line="240" w:lineRule="atLeast"/>
        <w:ind w:left="-709" w:right="-766" w:firstLine="720"/>
        <w:jc w:val="both"/>
        <w:rPr>
          <w:rFonts w:ascii="Times New Roman" w:hAnsi="Times New Roman" w:cs="Times New Roman"/>
          <w:sz w:val="24"/>
          <w:szCs w:val="24"/>
        </w:rPr>
      </w:pPr>
    </w:p>
    <w:p w:rsidR="0025693C" w:rsidRPr="00441F51" w:rsidRDefault="0025693C" w:rsidP="0025693C">
      <w:pPr>
        <w:spacing w:after="0" w:line="240" w:lineRule="atLeast"/>
        <w:ind w:left="-709" w:right="-766" w:firstLine="720"/>
        <w:jc w:val="both"/>
        <w:rPr>
          <w:rFonts w:ascii="Times New Roman" w:hAnsi="Times New Roman" w:cs="Times New Roman"/>
          <w:sz w:val="24"/>
          <w:szCs w:val="24"/>
          <w:u w:val="single"/>
        </w:rPr>
      </w:pPr>
      <w:r w:rsidRPr="00441F51">
        <w:rPr>
          <w:rFonts w:ascii="Times New Roman" w:hAnsi="Times New Roman" w:cs="Times New Roman"/>
          <w:sz w:val="24"/>
          <w:szCs w:val="24"/>
          <w:u w:val="single"/>
        </w:rPr>
        <w:t>Πρόθεση του ποιητή σ’ αυτό το απόσπασμα είναι να αναδείξει το βαθμό στον οποίο δοκιμάζονται οι πολιορκημένοι καθώς η ανοιξιάτικη φύση γύρω τους αποκαλύπτει την ανυπέρβλητη ομορφιά της ζωής. Απ’ άκρη σ’ άκρη η φύση αναγεννιέται δημιουργώντας εικόνες τόσο θελκτικές, ώστε η απόφαση των πολιορκημένων να θυσιάσουν τη ζωή τους τίθεται σε τρομερή δοκιμασία.</w:t>
      </w:r>
    </w:p>
    <w:p w:rsidR="0025693C" w:rsidRPr="00441F51" w:rsidRDefault="0025693C" w:rsidP="0025693C">
      <w:pPr>
        <w:spacing w:after="0" w:line="240" w:lineRule="atLeast"/>
        <w:ind w:left="-709" w:right="-766" w:firstLine="720"/>
        <w:jc w:val="both"/>
        <w:rPr>
          <w:rFonts w:ascii="Times New Roman" w:hAnsi="Times New Roman" w:cs="Times New Roman"/>
          <w:sz w:val="24"/>
          <w:szCs w:val="24"/>
        </w:rPr>
      </w:pPr>
      <w:r w:rsidRPr="00441F51">
        <w:rPr>
          <w:rFonts w:ascii="Times New Roman" w:hAnsi="Times New Roman" w:cs="Times New Roman"/>
          <w:sz w:val="24"/>
          <w:szCs w:val="24"/>
        </w:rPr>
        <w:t>Το κάλλος της φύσης και η υπόσχεση ευδαιμονίας που μεταδίδεται από κάθε στοιχείο του φυσικού περιβάλλοντος, διαπερνά τους Έλληνες μέχρι το βάθος της ψυχής τους, καθιστώντας τον αγώνα τους πολλαπλά δυσκολότερο. Η ομορφιά του τοπίου, άλλωστε, δεν είναι απλώς μια αισθητική απόλαυση, είναι πολύ περισσότερο μια υπενθύμιση της ασύγκριτης δύναμης που χαρακτηρίζει τη ζωή. Οι πολιορκημένοι αντιλαμβάνονται πως ό,τι σκοπεύουν να θυσιάσουν είναι ένα θείο δώρο, ικανό να προσφέρει ατέρμονο ευδαιμονισμό. Έτσι, το παραδείσιο τοπίο γύρω τους λειτουργεί ως μέσο για την πλήρη συνειδητοποίηση του τι σημαίνει να εγκαταλείπει κάποιος το δικαίωμά του στη ζωή.</w:t>
      </w:r>
    </w:p>
    <w:p w:rsidR="0025693C" w:rsidRPr="00441F51" w:rsidRDefault="0025693C" w:rsidP="0025693C">
      <w:pPr>
        <w:spacing w:after="0" w:line="240" w:lineRule="atLeast"/>
        <w:ind w:left="-709" w:right="-766" w:firstLine="720"/>
        <w:jc w:val="both"/>
        <w:rPr>
          <w:rFonts w:ascii="Times New Roman" w:hAnsi="Times New Roman" w:cs="Times New Roman"/>
          <w:sz w:val="24"/>
          <w:szCs w:val="24"/>
        </w:rPr>
      </w:pPr>
      <w:r w:rsidRPr="00441F51">
        <w:rPr>
          <w:rFonts w:ascii="Times New Roman" w:hAnsi="Times New Roman" w:cs="Times New Roman"/>
          <w:sz w:val="24"/>
          <w:szCs w:val="24"/>
        </w:rPr>
        <w:lastRenderedPageBreak/>
        <w:t>Ο ποιητής δίνει μ’ έναν πολύ παραστατικό τρόπο την ένταση με την οποία συντελείται η αναγέννηση του τοπίου, παρουσιάζοντας τον Απρίλη και τον Έρωτα να χορεύουν και να γελούν. Η υπέροχη αυτή εικόνα συνδυάζει την αναγέννηση της φύσης, που συνοδεύει τον ερχομό της άνοιξης, με τη ζωοποιό δύναμη του έρωτα. Ο έρωτας, ως ανθρώπινο συναίσθημα, βρίσκει πρόσφορο έδαφος με τον ερχομό της άνοιξης και με το ξύπνημα των αισθήσεων που συνοδεύει τη συνολική ευφορία τις φύσης. Το συναίσθημα αυτό αποδίδεται βέβαια σε όλη τη φύση κι όχι μόνο στους ανθρώπους, θέλοντας να εκφράσει την ευδαιμονική διάθεση που μοιάζει να κυριαρχεί σ’ όλα τα ζωντανά πλάσματα, καθώς ο γλυκός καιρός και οι ευωδιές των λουλουδιών δημιουργούν μια ατμόσφαιρα βαθύτατης χαράς και απόλαυσης.</w:t>
      </w:r>
    </w:p>
    <w:p w:rsidR="0025693C" w:rsidRPr="00441F51" w:rsidRDefault="0025693C" w:rsidP="0025693C">
      <w:pPr>
        <w:spacing w:after="0" w:line="240" w:lineRule="atLeast"/>
        <w:ind w:left="-709" w:right="-766" w:firstLine="720"/>
        <w:jc w:val="both"/>
        <w:rPr>
          <w:rFonts w:ascii="Times New Roman" w:hAnsi="Times New Roman" w:cs="Times New Roman"/>
          <w:sz w:val="24"/>
          <w:szCs w:val="24"/>
        </w:rPr>
      </w:pPr>
      <w:r w:rsidRPr="00441F51">
        <w:rPr>
          <w:rFonts w:ascii="Times New Roman" w:hAnsi="Times New Roman" w:cs="Times New Roman"/>
          <w:sz w:val="24"/>
          <w:szCs w:val="24"/>
        </w:rPr>
        <w:t>Η κυρίαρχη ευδαιμονία του τοπίου με τα ανθισμένα λουλούδια και τα καρπισμένα δέντρα, βρίσκεται σε απόλυτη αντίθεση με τη δεινή κατάσταση στην οποία βρίσκονται οι Μεσολογγίτες, οι οποίοι βιώνουν όλο αυτό το γιόρτασμα της φύσης σαν μια σκληρή πολιορκία. Κάθε άνθος και καρπός μοιάζει μ’ ένα ακόμη όπλο που στρέφεται εναντίον τους, καθώς δημιουργεί έναν ισχυρότατο αντίλογο στην απόφασή τους να θυσιάσουν τη ζωή τους.</w:t>
      </w:r>
    </w:p>
    <w:p w:rsidR="0025693C" w:rsidRPr="00441F51" w:rsidRDefault="0025693C" w:rsidP="0025693C">
      <w:pPr>
        <w:spacing w:after="0" w:line="240" w:lineRule="atLeast"/>
        <w:ind w:left="-709" w:right="-766" w:firstLine="720"/>
        <w:jc w:val="both"/>
        <w:rPr>
          <w:rFonts w:ascii="Times New Roman" w:hAnsi="Times New Roman" w:cs="Times New Roman"/>
          <w:sz w:val="24"/>
          <w:szCs w:val="24"/>
        </w:rPr>
      </w:pPr>
      <w:r w:rsidRPr="00441F51">
        <w:rPr>
          <w:rFonts w:ascii="Times New Roman" w:hAnsi="Times New Roman" w:cs="Times New Roman"/>
          <w:sz w:val="24"/>
          <w:szCs w:val="24"/>
        </w:rPr>
        <w:t>Την ομορφιά της φύσης και το θελκτικό της κάλεσμα για ζωή, παρουσιάζει στη συνέχεια ο ποιητής με μια σειρά θεσπέσιων εικόνων.</w:t>
      </w:r>
    </w:p>
    <w:p w:rsidR="0025693C" w:rsidRPr="00441F51" w:rsidRDefault="0025693C" w:rsidP="0025693C">
      <w:pPr>
        <w:spacing w:after="0" w:line="240" w:lineRule="atLeast"/>
        <w:ind w:left="-709" w:right="-766" w:firstLine="720"/>
        <w:jc w:val="both"/>
        <w:rPr>
          <w:rFonts w:ascii="Times New Roman" w:hAnsi="Times New Roman" w:cs="Times New Roman"/>
          <w:sz w:val="24"/>
          <w:szCs w:val="24"/>
        </w:rPr>
      </w:pPr>
      <w:r w:rsidRPr="00441F51">
        <w:rPr>
          <w:rFonts w:ascii="Times New Roman" w:hAnsi="Times New Roman" w:cs="Times New Roman"/>
          <w:sz w:val="24"/>
          <w:szCs w:val="24"/>
        </w:rPr>
        <w:t>Ένα κοπάδι από ολόλευκα πρόβατα που κινείται στην άκρη της λιμνοθάλασσας, καθρεφτίζεται στην επιφάνεια του γαλήνιου νερού και σμίγει με τα αφράτα σύννεφα τ’ ουρανού που κι αυτά με τη σειρά τους καθρεφτίζονται στο ήσυχο νερό. Με την εικόνα αυτή ο ποιητής αποδίδει την άρρηκτη αρμονία που υπάρχει σε όλα τα στοιχεία της φύσης, καθώς γη, ουρανός και θάλασσα μετέχουν στην ομορφιά της ανοιξιάτικης ζωής, προσφέροντας εξίσου στη δημιουργία του γαλήνιου και εξαίσιου τοπίου.</w:t>
      </w:r>
    </w:p>
    <w:p w:rsidR="0025693C" w:rsidRPr="00441F51" w:rsidRDefault="0025693C" w:rsidP="0025693C">
      <w:pPr>
        <w:spacing w:after="0" w:line="240" w:lineRule="atLeast"/>
        <w:ind w:left="-709" w:right="-766" w:firstLine="720"/>
        <w:jc w:val="both"/>
        <w:rPr>
          <w:rFonts w:ascii="Times New Roman" w:hAnsi="Times New Roman" w:cs="Times New Roman"/>
          <w:sz w:val="24"/>
          <w:szCs w:val="24"/>
        </w:rPr>
      </w:pPr>
      <w:r w:rsidRPr="00441F51">
        <w:rPr>
          <w:rFonts w:ascii="Times New Roman" w:hAnsi="Times New Roman" w:cs="Times New Roman"/>
          <w:sz w:val="24"/>
          <w:szCs w:val="24"/>
        </w:rPr>
        <w:t>Σε πλήρη αντίθεση με την ένταση και τον πόνο που χαρακτηρίζει τη ζωή των πολιορκημένων, η φύση βρίσκεται στις πιο όμορφες και ειρηνικές στιγμές της.</w:t>
      </w:r>
    </w:p>
    <w:p w:rsidR="0025693C" w:rsidRPr="00441F51" w:rsidRDefault="0025693C" w:rsidP="0025693C">
      <w:pPr>
        <w:spacing w:after="0" w:line="240" w:lineRule="atLeast"/>
        <w:ind w:left="-709" w:right="-766" w:firstLine="720"/>
        <w:jc w:val="both"/>
        <w:rPr>
          <w:rFonts w:ascii="Times New Roman" w:hAnsi="Times New Roman" w:cs="Times New Roman"/>
          <w:sz w:val="24"/>
          <w:szCs w:val="24"/>
        </w:rPr>
      </w:pPr>
      <w:r w:rsidRPr="00441F51">
        <w:rPr>
          <w:rFonts w:ascii="Times New Roman" w:hAnsi="Times New Roman" w:cs="Times New Roman"/>
          <w:sz w:val="24"/>
          <w:szCs w:val="24"/>
        </w:rPr>
        <w:t>Μαγευτική είναι και η επόμενη εικόνα με την πεταλούδα που φτάνει με βιασύνη πάνω απ’ τα νερά της θάλασσας και παίζει με τον ίσκιο της, Η πεταλούδα που κοιμήθηκε μέσα στα ευωδιαστά πέταλα ενός κρίνου, συμμετέχει τώρα κι αυτή στην παιχνιδιάρικη και χαρούμενη διάθεση όλη της φύσης. Εντυπωσιακή είναι η όλη τρυφερότητα που μεταδίδει αυτή η εικόνα με το πανέμορφο αυτό πλάσμα που έχει περάσει τη νύχτα του στα φιλόξενα πέταλα ενός λουλουδιού.</w:t>
      </w:r>
    </w:p>
    <w:p w:rsidR="0025693C" w:rsidRPr="00441F51" w:rsidRDefault="0025693C" w:rsidP="0025693C">
      <w:pPr>
        <w:spacing w:after="0" w:line="240" w:lineRule="atLeast"/>
        <w:ind w:left="-709" w:right="-766" w:firstLine="720"/>
        <w:jc w:val="both"/>
        <w:rPr>
          <w:rFonts w:ascii="Times New Roman" w:hAnsi="Times New Roman" w:cs="Times New Roman"/>
          <w:sz w:val="24"/>
          <w:szCs w:val="24"/>
        </w:rPr>
      </w:pPr>
      <w:r w:rsidRPr="00441F51">
        <w:rPr>
          <w:rFonts w:ascii="Times New Roman" w:hAnsi="Times New Roman" w:cs="Times New Roman"/>
          <w:sz w:val="24"/>
          <w:szCs w:val="24"/>
        </w:rPr>
        <w:t>Η ομορφιά και η μαγεία της φύσης εντοπίζεται σε όλα τα πλάσματα, ακόμη και στα πιο ταπεινά, όπως μας επισημαίνει ο ποιητής που τονίζει πως ακόμη και το σκουληκάκι βρίσκεται σε γλυκιά ώρα, μετέχοντας κι εκείνο στην αρμονική συνύπαρξη και στον ευδαιμονισμό της φύσης. Δεν υπάρχει τίποτε στη φύση αυτή την εποχή που να μην είναι όμορφο. Η μαύρη πέτρα, που μετρά αιώνες παρουσίας στη γη, λαμποκοπά και μεταδίδει ομορφιά, το ξερό χορτάρι έχει κι αυτό το δικό του μερίδιο στην γοητεία της ανοιξιάτικης φύσης.</w:t>
      </w:r>
    </w:p>
    <w:p w:rsidR="0025693C" w:rsidRPr="00441F51" w:rsidRDefault="0025693C" w:rsidP="0025693C">
      <w:pPr>
        <w:spacing w:after="0" w:line="240" w:lineRule="atLeast"/>
        <w:ind w:left="-709" w:right="-766" w:firstLine="720"/>
        <w:jc w:val="both"/>
        <w:rPr>
          <w:rFonts w:ascii="Times New Roman" w:hAnsi="Times New Roman" w:cs="Times New Roman"/>
          <w:sz w:val="24"/>
          <w:szCs w:val="24"/>
        </w:rPr>
      </w:pPr>
      <w:r w:rsidRPr="00441F51">
        <w:rPr>
          <w:rFonts w:ascii="Times New Roman" w:hAnsi="Times New Roman" w:cs="Times New Roman"/>
          <w:sz w:val="24"/>
          <w:szCs w:val="24"/>
        </w:rPr>
        <w:t>Από τα ευρύτερα και μεγαλειώδη στοιχεία της φύσης, όπως είναι ο ουρανός, η λιμνοθάλασσα και η γη, μέχρι και το πιο μικρό της πλάσμα, όλα συμβάλλουν στη δημιουργία μιας μαγευτικής και ασυναγώνιστης ομορφιάς, που καθιστά τη ζωή περισσότερο θελκτική και πιο ποθητή από ποτέ. Με κάθε πιθανή της έκφανση –με χίλιες βρύσες χύνεται, με χίλιες γλώσσες κραίνει-, με κάθε πιθανό τρόπο η ζωή μεταδίδει στους ανθρώπους το μήνυμα πως όποιος πεθάνει σήμερα, είναι σα να πεθαίνει χίλιες φορές. Όποιος θυσιάσει τη ζωή του τώρα που όλα είναι τόσο όμορφα, τώρα που επικρατεί μια εξαίσια αρμονία και χαρά, είναι σα να θυσιάζει όχι μία, αλλά χίλιες ζωές.</w:t>
      </w:r>
    </w:p>
    <w:p w:rsidR="0025693C" w:rsidRPr="00441F51" w:rsidRDefault="0025693C" w:rsidP="0025693C">
      <w:pPr>
        <w:spacing w:after="0" w:line="240" w:lineRule="atLeast"/>
        <w:ind w:left="-709" w:right="-766" w:firstLine="720"/>
        <w:jc w:val="both"/>
        <w:rPr>
          <w:rFonts w:ascii="Times New Roman" w:hAnsi="Times New Roman" w:cs="Times New Roman"/>
          <w:sz w:val="24"/>
          <w:szCs w:val="24"/>
        </w:rPr>
      </w:pPr>
      <w:r w:rsidRPr="00441F51">
        <w:rPr>
          <w:rFonts w:ascii="Times New Roman" w:hAnsi="Times New Roman" w:cs="Times New Roman"/>
          <w:sz w:val="24"/>
          <w:szCs w:val="24"/>
        </w:rPr>
        <w:t>Μπροστά λοιπόν σ’ αυτή την απόλυτη ευδαιμονία και σ’ αυτό το αξεπέραστο κάλλος, η ψυχή των πολιορκημένων τρέμει, δοκιμάζεται και ξεχνά με τρόπο ανεπαίσθητο, με τρόπο γλυκό τον εαυτό της και τη γενναία της απόφαση να προχωρήσει στην ύστατη θυσία.</w:t>
      </w:r>
    </w:p>
    <w:p w:rsidR="0025693C" w:rsidRPr="00441F51" w:rsidRDefault="0025693C" w:rsidP="0025693C">
      <w:pPr>
        <w:spacing w:after="0" w:line="240" w:lineRule="atLeast"/>
        <w:ind w:left="-709" w:right="-766" w:firstLine="720"/>
        <w:jc w:val="both"/>
        <w:rPr>
          <w:rFonts w:ascii="Times New Roman" w:hAnsi="Times New Roman" w:cs="Times New Roman"/>
          <w:sz w:val="24"/>
          <w:szCs w:val="24"/>
        </w:rPr>
      </w:pPr>
      <w:r w:rsidRPr="00441F51">
        <w:rPr>
          <w:rFonts w:ascii="Times New Roman" w:hAnsi="Times New Roman" w:cs="Times New Roman"/>
          <w:sz w:val="24"/>
          <w:szCs w:val="24"/>
        </w:rPr>
        <w:t>Οι πολιορκημένοι έρχονται αντιμέτωποι με μια δοκιμασία ακόμη πιο δύσκολη κι από την πείνα και τον φόβο, καθώς η φύση ξεδιπλώνει μπροστά στα μάτια τους όλη της την ομορφιά της και τους δείχνει πόσα θα χάσουν, πόση ευτυχία θα στερηθούν, αν προχωρήσουν στη θυσία που σχεδιάζουν. Έτσι, μαγεμένοι από μια τελειότητα που αντανακλά τη θεϊκή υπόσταση της φύσης, κάμπτονται και χάνουν προσωρινά την πρότερη αποφασιστικότητά τους.</w:t>
      </w:r>
    </w:p>
    <w:p w:rsidR="0025693C" w:rsidRPr="00441F51" w:rsidRDefault="0025693C" w:rsidP="0025693C">
      <w:pPr>
        <w:spacing w:after="0" w:line="240" w:lineRule="atLeast"/>
        <w:ind w:left="-709" w:right="-766" w:firstLine="720"/>
        <w:jc w:val="both"/>
        <w:rPr>
          <w:rFonts w:ascii="Times New Roman" w:hAnsi="Times New Roman" w:cs="Times New Roman"/>
          <w:sz w:val="24"/>
          <w:szCs w:val="24"/>
        </w:rPr>
      </w:pPr>
      <w:r w:rsidRPr="00441F51">
        <w:rPr>
          <w:rFonts w:ascii="Times New Roman" w:hAnsi="Times New Roman" w:cs="Times New Roman"/>
          <w:sz w:val="24"/>
          <w:szCs w:val="24"/>
        </w:rPr>
        <w:t xml:space="preserve">   Μπροστά σ' αυτό το θαύμα της αναγέννησης της φύσης, η αγάπη των πολιορκημένων για τη ζωή γίνεται μεγαλύτερη, ενώ η ιδέα του θανάτου βαριά και ασήκωτη. Πολύ χαρακτηριστικά λέει </w:t>
      </w:r>
      <w:r w:rsidRPr="00441F51">
        <w:rPr>
          <w:rFonts w:ascii="Times New Roman" w:hAnsi="Times New Roman" w:cs="Times New Roman"/>
          <w:sz w:val="24"/>
          <w:szCs w:val="24"/>
        </w:rPr>
        <w:lastRenderedPageBreak/>
        <w:t>ο ποιητής στο πεζό κείμενο των στοχασμών του που προηγείται: "Η ωραιότης της φύσης, που τους περιτριγυρίζει, αυξαίνει εις τους εχθρούς την ανυπομονησία να πάρουν τη χαριτωμένη γη, και εις τους πολιορκημένους τον πόνο ότι θα τη χάσουν". Η φύση λοιπόν, μ' αυτή την ανοιξιάτικη έκρηξη ομορφιάς της, γίνεται ένας "πειρασμός", μια πρόκληση που δελεάζει τους πολιορκημένους, καθώς τους καλεί στη ζωή. Είναι φυσικό οι πολιορκημένοι, που αισθάνονται το θάνατο πολύ κοντά τους, να απελπίζονται και να λυπούνται ακόμη περισσότερο, όταν βλέπουν γύρω τους τη φύση στολισμένη με όλες τις ομορφιές της, όπως είναι την άνοιξη. Διότι ο θάνατος σε μια τέτοια εποχή πολλαπλασιάζεται και είναι σαν να πεθαίνει ο άνθρωπος όχι μια αλλά χίλιες φορές. Έτσι, η ψυχή τρέμει και για μια στιγμή παρασύρεται από την ομορφιά και τη γλύκα της ζωής, με κίνδυνο να ξεχάσει το χρέος προς την πατρίδα.</w:t>
      </w:r>
    </w:p>
    <w:p w:rsidR="0025693C" w:rsidRPr="00441F51" w:rsidRDefault="0025693C" w:rsidP="0025693C">
      <w:pPr>
        <w:spacing w:after="0" w:line="240" w:lineRule="atLeast"/>
        <w:ind w:left="-709" w:right="-766" w:firstLine="720"/>
        <w:jc w:val="both"/>
        <w:rPr>
          <w:rFonts w:ascii="Times New Roman" w:hAnsi="Times New Roman" w:cs="Times New Roman"/>
          <w:sz w:val="24"/>
          <w:szCs w:val="24"/>
        </w:rPr>
      </w:pPr>
    </w:p>
    <w:p w:rsidR="0025693C" w:rsidRPr="00441F51" w:rsidRDefault="0025693C" w:rsidP="0025693C">
      <w:pPr>
        <w:spacing w:after="0" w:line="240" w:lineRule="atLeast"/>
        <w:ind w:left="-709" w:right="-766" w:firstLine="720"/>
        <w:jc w:val="both"/>
        <w:rPr>
          <w:rFonts w:ascii="Times New Roman" w:hAnsi="Times New Roman" w:cs="Times New Roman"/>
          <w:sz w:val="24"/>
          <w:szCs w:val="24"/>
        </w:rPr>
      </w:pPr>
      <w:r w:rsidRPr="00441F51">
        <w:rPr>
          <w:rFonts w:ascii="Times New Roman" w:hAnsi="Times New Roman" w:cs="Times New Roman"/>
          <w:b/>
          <w:bCs/>
          <w:sz w:val="24"/>
          <w:szCs w:val="24"/>
        </w:rPr>
        <w:t>Ρομαντισμός και Ελεύθεροι Πολιορκημένοι</w:t>
      </w:r>
      <w:r w:rsidRPr="00441F51">
        <w:rPr>
          <w:rFonts w:ascii="Times New Roman" w:hAnsi="Times New Roman" w:cs="Times New Roman"/>
          <w:sz w:val="24"/>
          <w:szCs w:val="24"/>
        </w:rPr>
        <w:br/>
      </w:r>
      <w:r w:rsidRPr="00441F51">
        <w:rPr>
          <w:rFonts w:ascii="Times New Roman" w:hAnsi="Times New Roman" w:cs="Times New Roman"/>
          <w:sz w:val="24"/>
          <w:szCs w:val="24"/>
        </w:rPr>
        <w:br/>
        <w:t xml:space="preserve">   Τα κύρια χαρακτηριστικά του ρομαντικού κινήματος, είναι ο ιδεαλισμός και η εξιδανίκευση της τέχνης και του καλλιτέχνη, ο αντικλασικισμός και η άρνηση του κανόνα, η καταφυγή στη θρησκεία, στο παρελθόν και στη φύση, τ’ όνειρο και τ’ ονειροπόλημα, το πάθος, η σύζευξη της ποίησης με τη μουσική, της λογοτεχνίας με την τέχνη και τη φιλοσοφία, κ.ά.. Ταυτόχρονα, ένα από τα κύρια γνωρίσματα του ευρωπαϊκού ρομαντισμού είναι η επιστροφή στις ρίζες των ευρωπαϊκών εθνικών πολιτισμών, ανακαλύπτοντας τη “λαϊκή ψυχή” των περιφρονημένων κατά κανόνα ως τότε λαών. </w:t>
      </w:r>
      <w:r w:rsidRPr="00441F51">
        <w:rPr>
          <w:rFonts w:ascii="Times New Roman" w:hAnsi="Times New Roman" w:cs="Times New Roman"/>
          <w:sz w:val="24"/>
          <w:szCs w:val="24"/>
        </w:rPr>
        <w:br/>
      </w:r>
      <w:r w:rsidRPr="00441F51">
        <w:rPr>
          <w:rFonts w:ascii="Times New Roman" w:hAnsi="Times New Roman" w:cs="Times New Roman"/>
          <w:sz w:val="24"/>
          <w:szCs w:val="24"/>
        </w:rPr>
        <w:br/>
        <w:t xml:space="preserve">   Ο λαϊκισμός αυτός εκδηλώνεται, σε ένα πρώτο επίπεδο, με την συλλογή, μελέτη και αξιοποίηση των προϊόντων της λαϊκής παράδοσης, όπως αυτό γίνεται φανερό στους Ελεύθερους πολιορκημένους:</w:t>
      </w:r>
    </w:p>
    <w:p w:rsidR="0025693C" w:rsidRPr="00441F51" w:rsidRDefault="0025693C" w:rsidP="0025693C">
      <w:pPr>
        <w:spacing w:after="0" w:line="240" w:lineRule="atLeast"/>
        <w:ind w:left="-709" w:right="-766" w:firstLine="720"/>
        <w:jc w:val="both"/>
        <w:rPr>
          <w:rFonts w:ascii="Times New Roman" w:hAnsi="Times New Roman" w:cs="Times New Roman"/>
          <w:sz w:val="24"/>
          <w:szCs w:val="24"/>
        </w:rPr>
      </w:pPr>
      <w:r w:rsidRPr="00441F51">
        <w:rPr>
          <w:rFonts w:ascii="Times New Roman" w:hAnsi="Times New Roman" w:cs="Times New Roman"/>
          <w:sz w:val="24"/>
          <w:szCs w:val="24"/>
        </w:rPr>
        <w:t>Α) με τη χρήση λέξεων παρμένων από τη ντοπιολαλιά [λ.χ. </w:t>
      </w:r>
      <w:r w:rsidRPr="00441F51">
        <w:rPr>
          <w:rFonts w:ascii="Times New Roman" w:hAnsi="Times New Roman" w:cs="Times New Roman"/>
          <w:i/>
          <w:iCs/>
          <w:sz w:val="24"/>
          <w:szCs w:val="24"/>
        </w:rPr>
        <w:t>βουνάκι</w:t>
      </w:r>
      <w:r w:rsidRPr="00441F51">
        <w:rPr>
          <w:rFonts w:ascii="Times New Roman" w:hAnsi="Times New Roman" w:cs="Times New Roman"/>
          <w:sz w:val="24"/>
          <w:szCs w:val="24"/>
        </w:rPr>
        <w:t> (στ. 2.3), </w:t>
      </w:r>
      <w:r w:rsidRPr="00441F51">
        <w:rPr>
          <w:rFonts w:ascii="Times New Roman" w:hAnsi="Times New Roman" w:cs="Times New Roman"/>
          <w:i/>
          <w:iCs/>
          <w:sz w:val="24"/>
          <w:szCs w:val="24"/>
        </w:rPr>
        <w:t>γκόλφι</w:t>
      </w:r>
      <w:r w:rsidRPr="00441F51">
        <w:rPr>
          <w:rFonts w:ascii="Times New Roman" w:hAnsi="Times New Roman" w:cs="Times New Roman"/>
          <w:sz w:val="24"/>
          <w:szCs w:val="24"/>
        </w:rPr>
        <w:t xml:space="preserve"> (στ. 6.18) κ.ά.]. </w:t>
      </w:r>
    </w:p>
    <w:p w:rsidR="0025693C" w:rsidRPr="00441F51" w:rsidRDefault="0025693C" w:rsidP="0025693C">
      <w:pPr>
        <w:spacing w:after="0" w:line="240" w:lineRule="atLeast"/>
        <w:ind w:left="-709" w:right="-766" w:firstLine="720"/>
        <w:jc w:val="both"/>
        <w:rPr>
          <w:rFonts w:ascii="Times New Roman" w:hAnsi="Times New Roman" w:cs="Times New Roman"/>
          <w:sz w:val="24"/>
          <w:szCs w:val="24"/>
        </w:rPr>
      </w:pPr>
      <w:r w:rsidRPr="00441F51">
        <w:rPr>
          <w:rFonts w:ascii="Times New Roman" w:hAnsi="Times New Roman" w:cs="Times New Roman"/>
          <w:sz w:val="24"/>
          <w:szCs w:val="24"/>
        </w:rPr>
        <w:t xml:space="preserve">Β)  Το δεύτερο επίπεδο εκδήλωσης του λαϊκισμού εκφράζεται με την στροφή στη γλώσσα του λαού, τη δημοτική. </w:t>
      </w:r>
      <w:r w:rsidR="0028166E">
        <w:rPr>
          <w:rFonts w:ascii="Times New Roman" w:hAnsi="Times New Roman" w:cs="Times New Roman"/>
          <w:sz w:val="24"/>
          <w:szCs w:val="24"/>
        </w:rPr>
        <w:t xml:space="preserve">Στους </w:t>
      </w:r>
      <w:r w:rsidRPr="00441F51">
        <w:rPr>
          <w:rFonts w:ascii="Times New Roman" w:hAnsi="Times New Roman" w:cs="Times New Roman"/>
          <w:i/>
          <w:iCs/>
          <w:sz w:val="24"/>
          <w:szCs w:val="24"/>
        </w:rPr>
        <w:t>Ελεύθερους πολιορκημένους</w:t>
      </w:r>
      <w:r w:rsidRPr="00441F51">
        <w:rPr>
          <w:rFonts w:ascii="Times New Roman" w:hAnsi="Times New Roman" w:cs="Times New Roman"/>
          <w:sz w:val="24"/>
          <w:szCs w:val="24"/>
        </w:rPr>
        <w:t> αυτό γίνεται φανερό από την πρώτη κιόλας ανάγνωση. Το ποίημα είναι γραμμένο στη δημοτική γλώσσα, σε ιαμβικό ομοιοκατάληκτο δεκαπεντασύλλαβο. Η στιχουργική αυτή επιλογή φανερώνει και την επιρροή της κρητικής ποίησης και της δημώδους παράδοσης</w:t>
      </w:r>
    </w:p>
    <w:p w:rsidR="0025693C" w:rsidRPr="00441F51" w:rsidRDefault="0025693C" w:rsidP="0025693C">
      <w:pPr>
        <w:spacing w:after="0" w:line="240" w:lineRule="atLeast"/>
        <w:ind w:left="-709" w:right="-766" w:firstLine="720"/>
        <w:jc w:val="both"/>
        <w:rPr>
          <w:rFonts w:ascii="Times New Roman" w:hAnsi="Times New Roman" w:cs="Times New Roman"/>
          <w:sz w:val="24"/>
          <w:szCs w:val="24"/>
        </w:rPr>
      </w:pPr>
      <w:r w:rsidRPr="00441F51">
        <w:rPr>
          <w:rFonts w:ascii="Times New Roman" w:hAnsi="Times New Roman" w:cs="Times New Roman"/>
          <w:sz w:val="24"/>
          <w:szCs w:val="24"/>
        </w:rPr>
        <w:t>Γ)   Ένα άλλο στοιχείο, δηλωτικό της ρομαντικής επίδρασης, που φανερώνεται με την πρώτη ματιά, είναι η αποσπασματικότητα του ποιήματος. Το “απόσπασμα” και το “ημιτελές έργο” αποτελούν «δύο από τις χαρακτηριστικότερες, και θεωρητικά υποδομημένες, πραγματώσεις του ευρωπαϊκού, ιδιαίτερα του γερμανικού ρομαντισμού». Μεγαλύτερη σημασία, για τον ρομαντικό Σολωμό, έχει η δημιουργική διαδικασία και όχι το συνθετικό αποτέλεσμα. Συνεπικουρώντας, η παρεμβολή των στοχασμών του ποιητή ανάμεσα στα αποσπάσματα ανταποκρίνεται στην πίστη των ρομαντικών για τη σύζευξη της φιλοσοφίας με την τέχνη. Δημιουργείται, έτσι, ένα αξεδιάλυτο κράμα ποίησης και φιλοσοφίας. </w:t>
      </w:r>
      <w:r w:rsidRPr="00441F51">
        <w:rPr>
          <w:rFonts w:ascii="Times New Roman" w:hAnsi="Times New Roman" w:cs="Times New Roman"/>
          <w:sz w:val="24"/>
          <w:szCs w:val="24"/>
        </w:rPr>
        <w:br/>
      </w:r>
    </w:p>
    <w:p w:rsidR="0025693C" w:rsidRPr="00441F51" w:rsidRDefault="0025693C" w:rsidP="0025693C">
      <w:pPr>
        <w:spacing w:after="0" w:line="240" w:lineRule="atLeast"/>
        <w:ind w:left="-709" w:right="-766" w:firstLine="720"/>
        <w:jc w:val="both"/>
        <w:rPr>
          <w:rFonts w:ascii="Times New Roman" w:hAnsi="Times New Roman" w:cs="Times New Roman"/>
          <w:sz w:val="24"/>
          <w:szCs w:val="24"/>
        </w:rPr>
      </w:pPr>
      <w:r w:rsidRPr="00441F51">
        <w:rPr>
          <w:rFonts w:ascii="Times New Roman" w:hAnsi="Times New Roman" w:cs="Times New Roman"/>
          <w:sz w:val="24"/>
          <w:szCs w:val="24"/>
        </w:rPr>
        <w:t>Δ)   Προχωρώντας από τα μορφολογικά στα τεχνοτροπικά χαρακτηριστικά, δεν αργούμε να αντιληφθούμε το επικό/αφηγηματικό πλαίσιο του ποιήματος, μέσα στο οποίο αναπτύσσονται άφθονα δραματικά στοιχεία (λ.χ. ο μονόλογος του Σουλιώτη στους στίχους 1.5-6), και τον έντονο λυρισμό του. Με τον τρόπο αυτό ο Σολωμός εφαρμόζει την αρχή της ανάμειξης των διαφορετικών ειδών και εκφραστικών στοιχείων, όπως την είχαν διακηρύξει οι περισσότεροι ευρωπαίοι ρομαντικοί ποιητές[14]. </w:t>
      </w:r>
      <w:r w:rsidRPr="00441F51">
        <w:rPr>
          <w:rFonts w:ascii="Times New Roman" w:hAnsi="Times New Roman" w:cs="Times New Roman"/>
          <w:sz w:val="24"/>
          <w:szCs w:val="24"/>
        </w:rPr>
        <w:br/>
      </w:r>
    </w:p>
    <w:p w:rsidR="0025693C" w:rsidRPr="00441F51" w:rsidRDefault="0025693C" w:rsidP="0025693C">
      <w:pPr>
        <w:spacing w:after="0" w:line="240" w:lineRule="atLeast"/>
        <w:ind w:left="-709" w:right="-766" w:firstLine="720"/>
        <w:jc w:val="both"/>
        <w:rPr>
          <w:rFonts w:ascii="Times New Roman" w:hAnsi="Times New Roman" w:cs="Times New Roman"/>
          <w:sz w:val="24"/>
          <w:szCs w:val="24"/>
        </w:rPr>
      </w:pPr>
      <w:r w:rsidRPr="00441F51">
        <w:rPr>
          <w:rFonts w:ascii="Times New Roman" w:hAnsi="Times New Roman" w:cs="Times New Roman"/>
          <w:sz w:val="24"/>
          <w:szCs w:val="24"/>
        </w:rPr>
        <w:t>Ε)   Όπως θα διακηρύξει ο Hugo, στο </w:t>
      </w:r>
      <w:r w:rsidRPr="00441F51">
        <w:rPr>
          <w:rFonts w:ascii="Times New Roman" w:hAnsi="Times New Roman" w:cs="Times New Roman"/>
          <w:i/>
          <w:iCs/>
          <w:sz w:val="24"/>
          <w:szCs w:val="24"/>
        </w:rPr>
        <w:t>Μανιφέστο του ρομαντισμού</w:t>
      </w:r>
      <w:r w:rsidRPr="00441F51">
        <w:rPr>
          <w:rFonts w:ascii="Times New Roman" w:hAnsi="Times New Roman" w:cs="Times New Roman"/>
          <w:sz w:val="24"/>
          <w:szCs w:val="24"/>
        </w:rPr>
        <w:t>, η ολοκληρωμένη ποίηση βρίσκεται «στην αρμονία των αντιθέτων».</w:t>
      </w:r>
    </w:p>
    <w:p w:rsidR="0025693C" w:rsidRPr="00441F51" w:rsidRDefault="0025693C" w:rsidP="0025693C">
      <w:pPr>
        <w:spacing w:after="0" w:line="240" w:lineRule="atLeast"/>
        <w:ind w:left="-709" w:right="-766" w:firstLine="720"/>
        <w:jc w:val="both"/>
        <w:rPr>
          <w:rFonts w:ascii="Times New Roman" w:hAnsi="Times New Roman" w:cs="Times New Roman"/>
          <w:sz w:val="24"/>
          <w:szCs w:val="24"/>
        </w:rPr>
      </w:pPr>
      <w:r w:rsidRPr="00441F51">
        <w:rPr>
          <w:rFonts w:ascii="Times New Roman" w:hAnsi="Times New Roman" w:cs="Times New Roman"/>
          <w:sz w:val="24"/>
          <w:szCs w:val="24"/>
        </w:rPr>
        <w:t>Αυτή τη φορά πρόκειται για την ρομαντική ιδέα της πρόσμειξης του “κωμικού” με το “τραγικό”, του “φοβερού” με το “εύθυμο”, όπως λ.χ. φαίνεται στους ακόλουθους στίχους (2.1-2):</w:t>
      </w:r>
      <w:r w:rsidRPr="00441F51">
        <w:rPr>
          <w:rFonts w:ascii="Times New Roman" w:hAnsi="Times New Roman" w:cs="Times New Roman"/>
          <w:sz w:val="24"/>
          <w:szCs w:val="24"/>
        </w:rPr>
        <w:br/>
      </w:r>
      <w:r w:rsidRPr="00441F51">
        <w:rPr>
          <w:rFonts w:ascii="Times New Roman" w:hAnsi="Times New Roman" w:cs="Times New Roman"/>
          <w:i/>
          <w:iCs/>
          <w:sz w:val="24"/>
          <w:szCs w:val="24"/>
        </w:rPr>
        <w:t>Ο Απρίλης με τον Έρωτα χορεύουν κι γελούνε,</w:t>
      </w:r>
      <w:r w:rsidRPr="00441F51">
        <w:rPr>
          <w:rFonts w:ascii="Times New Roman" w:hAnsi="Times New Roman" w:cs="Times New Roman"/>
          <w:i/>
          <w:iCs/>
          <w:sz w:val="24"/>
          <w:szCs w:val="24"/>
        </w:rPr>
        <w:br/>
        <w:t>Κι’ όσ’ άνθια βγαίνουν και καρποί τόσ’ άρματα σε κλειούνε.</w:t>
      </w:r>
      <w:r w:rsidRPr="00441F51">
        <w:rPr>
          <w:rFonts w:ascii="Times New Roman" w:hAnsi="Times New Roman" w:cs="Times New Roman"/>
          <w:sz w:val="24"/>
          <w:szCs w:val="24"/>
        </w:rPr>
        <w:br/>
      </w:r>
      <w:r w:rsidRPr="00441F51">
        <w:rPr>
          <w:rFonts w:ascii="Times New Roman" w:hAnsi="Times New Roman" w:cs="Times New Roman"/>
          <w:sz w:val="24"/>
          <w:szCs w:val="24"/>
        </w:rPr>
        <w:lastRenderedPageBreak/>
        <w:t>Αναγνωρίζουμε εδώ τη μαθητεία του Σολωμού</w:t>
      </w:r>
      <w:r w:rsidR="0028166E">
        <w:rPr>
          <w:rFonts w:ascii="Times New Roman" w:hAnsi="Times New Roman" w:cs="Times New Roman"/>
          <w:sz w:val="24"/>
          <w:szCs w:val="24"/>
        </w:rPr>
        <w:t xml:space="preserve"> στο </w:t>
      </w:r>
      <w:r w:rsidRPr="00441F51">
        <w:rPr>
          <w:rFonts w:ascii="Times New Roman" w:hAnsi="Times New Roman" w:cs="Times New Roman"/>
          <w:sz w:val="24"/>
          <w:szCs w:val="24"/>
        </w:rPr>
        <w:t>«διαλεκτικό παιχνίδι των –ανταγωνιστικών– αντιθέσεων». Ένα άλλο παράδειγμα διαλεκτικής σύλληψης και εκτέλεσης φανερώνεται στην ηχητική αντίθεση του 3ου αποσπάσματος των Ελεύθερων πολιορκημένων: ο ήχος της σάλπιγγας των πολιορκημένων αντιπαρατίθεται στον ήχο της σάλπιγγας των πολιορκητών. Συγχρόνως με την βασική αυτή αντίθεση αναπτύσσονται και οι επιμέρους αντιθέσεις: η σάλπιγγα που ηχεί αδύναμα στο ένα στρατόπεδο και δυνατά στο άλλο, η θλίψη των πολιορκημένων και η χαρά των πολιορκητών]. Αλλά και η ηχώ καθεαυτή, ως μουσικό μοτίβο, παραπέμπει στη ρομαντική ιδέα περί συγχώνευσης της ποίησης με τη μουσική.</w:t>
      </w:r>
    </w:p>
    <w:p w:rsidR="0025693C" w:rsidRPr="00441F51" w:rsidRDefault="0028166E" w:rsidP="0025693C">
      <w:pPr>
        <w:spacing w:after="0" w:line="240" w:lineRule="atLeast"/>
        <w:ind w:left="-709" w:right="-766" w:firstLine="720"/>
        <w:jc w:val="both"/>
        <w:rPr>
          <w:rFonts w:ascii="Times New Roman" w:hAnsi="Times New Roman" w:cs="Times New Roman"/>
          <w:sz w:val="24"/>
          <w:szCs w:val="24"/>
        </w:rPr>
      </w:pPr>
      <w:r>
        <w:rPr>
          <w:rFonts w:ascii="Times New Roman" w:hAnsi="Times New Roman" w:cs="Times New Roman"/>
          <w:sz w:val="24"/>
          <w:szCs w:val="24"/>
        </w:rPr>
        <w:t xml:space="preserve">ΣΤ)  Ο τίτλος </w:t>
      </w:r>
      <w:r w:rsidR="0025693C" w:rsidRPr="00441F51">
        <w:rPr>
          <w:rFonts w:ascii="Times New Roman" w:hAnsi="Times New Roman" w:cs="Times New Roman"/>
          <w:sz w:val="24"/>
          <w:szCs w:val="24"/>
        </w:rPr>
        <w:t xml:space="preserve"> “ελεύθεροι” και “πολιορκημένοι” στον τίτλο του ποιήματος. Βλέπουμε, δηλαδή, εδώ την «σκληρή αντίθεση ανάμεσα στην εσωτερική ελευθερία και την εξωτερική φυσική αναγκαιότητα», για να χρησιμοποιήσουμε τα ίδια τα λόγια του Hegel. </w:t>
      </w:r>
      <w:r w:rsidR="0025693C" w:rsidRPr="00441F51">
        <w:rPr>
          <w:rFonts w:ascii="Times New Roman" w:hAnsi="Times New Roman" w:cs="Times New Roman"/>
          <w:sz w:val="24"/>
          <w:szCs w:val="24"/>
        </w:rPr>
        <w:br/>
      </w:r>
      <w:r w:rsidR="0025693C" w:rsidRPr="00441F51">
        <w:rPr>
          <w:rFonts w:ascii="Times New Roman" w:hAnsi="Times New Roman" w:cs="Times New Roman"/>
          <w:sz w:val="24"/>
          <w:szCs w:val="24"/>
        </w:rPr>
        <w:br/>
        <w:t xml:space="preserve">             Ζ)   Οι </w:t>
      </w:r>
      <w:r>
        <w:rPr>
          <w:rFonts w:ascii="Times New Roman" w:hAnsi="Times New Roman" w:cs="Times New Roman"/>
          <w:sz w:val="24"/>
          <w:szCs w:val="24"/>
        </w:rPr>
        <w:t xml:space="preserve"> </w:t>
      </w:r>
      <w:r w:rsidR="0025693C" w:rsidRPr="00441F51">
        <w:rPr>
          <w:rFonts w:ascii="Times New Roman" w:hAnsi="Times New Roman" w:cs="Times New Roman"/>
          <w:sz w:val="24"/>
          <w:szCs w:val="24"/>
        </w:rPr>
        <w:t>Μεσολογγίτες, εντούτοις, δεν είχαν να παλέψουν μόνο με τους πολιορκητές. Είχαν να παλέψουν και με την πείνα  και τις αρρώστιες, αποτέλεσμα της πολύμηνης πολιορκίας. Κορυφώνοντας την τραγωδία, η ανοιξιάτικη φύση, σε όλο της το μεγαλείο, έρχεται να τους υποβάλλει σε μια ακόμη δοκιμασία, φέρνοντας τη δειλία και το δισταγμό στις ψυχές τους (στ. 2.3-13). Εδώ αναγνωρίζουμε την επίδραση ενός άλλου ρομαντικού, του Schiller, ο οποίος διατεινόταν (όπως και οι περισσότεροι γερμανοί ρομαντικοί) τον διαχωρισμό ψυχής-σώματος, υποστηρίζοντας ότι η ηθική δύναμη του ανθρώπου εκδηλώνεται μόνο όταν αυτός πέσει σε μεγάλη δυστυχία. Έτσι και οι πολιορκημένοι κάτοικοι του Μεσολογγίου αγωνίζονται ενάντια στην ομορφιά και τη ζωντάνια της ανοιξιάτικης φύσης αφενός, και τις καταστρεπτικές δυνάμεις του εχθρού αφετέρου, για να επιτύχουν την πραγματική ελευθερία: την ελευθερία της ψυχής. Η φύση, εξάλλου, αποτελεί για τους ρομαντικούς ποιητές τον καθρέφτη της ψυχής• «μιλάει στον άνθρωπο, στον καλλιτέχνη, στον ποιητή με “χίλιες φωνές”»(στ. 2.11: </w:t>
      </w:r>
      <w:r w:rsidR="0025693C" w:rsidRPr="00441F51">
        <w:rPr>
          <w:rFonts w:ascii="Times New Roman" w:hAnsi="Times New Roman" w:cs="Times New Roman"/>
          <w:i/>
          <w:iCs/>
          <w:sz w:val="24"/>
          <w:szCs w:val="24"/>
        </w:rPr>
        <w:t>Με χίλιες βρύσες χύνεται, με χίλιες γλώσσες κραίνει</w:t>
      </w:r>
      <w:r w:rsidR="0025693C" w:rsidRPr="00441F51">
        <w:rPr>
          <w:rFonts w:ascii="Times New Roman" w:hAnsi="Times New Roman" w:cs="Times New Roman"/>
          <w:sz w:val="24"/>
          <w:szCs w:val="24"/>
        </w:rPr>
        <w:t>). Ο ρομαντικός ποιητής εμπνέεται από την φύση για να εκφράσει τόσο τον εσωτερικό-ψυχικό κόσμο (στ. 2.14: </w:t>
      </w:r>
      <w:r w:rsidR="0025693C" w:rsidRPr="00441F51">
        <w:rPr>
          <w:rFonts w:ascii="Times New Roman" w:hAnsi="Times New Roman" w:cs="Times New Roman"/>
          <w:i/>
          <w:iCs/>
          <w:sz w:val="24"/>
          <w:szCs w:val="24"/>
        </w:rPr>
        <w:t>Τρέμ’ η ψυχή και ξαστοχά γλυκά τον εαυτό της</w:t>
      </w:r>
      <w:r w:rsidR="0025693C" w:rsidRPr="00441F51">
        <w:rPr>
          <w:rFonts w:ascii="Times New Roman" w:hAnsi="Times New Roman" w:cs="Times New Roman"/>
          <w:sz w:val="24"/>
          <w:szCs w:val="24"/>
        </w:rPr>
        <w:t xml:space="preserve">) όσο και την εξωτερική-κοινωνική πραγματικότητα. </w:t>
      </w:r>
    </w:p>
    <w:p w:rsidR="0025693C" w:rsidRPr="00441F51" w:rsidRDefault="0025693C" w:rsidP="0025693C">
      <w:pPr>
        <w:spacing w:after="0" w:line="240" w:lineRule="atLeast"/>
        <w:ind w:left="-709" w:right="-766" w:firstLine="720"/>
        <w:jc w:val="both"/>
        <w:rPr>
          <w:rFonts w:ascii="Times New Roman" w:hAnsi="Times New Roman" w:cs="Times New Roman"/>
          <w:sz w:val="24"/>
          <w:szCs w:val="24"/>
        </w:rPr>
      </w:pPr>
      <w:r w:rsidRPr="00441F51">
        <w:rPr>
          <w:rFonts w:ascii="Times New Roman" w:hAnsi="Times New Roman" w:cs="Times New Roman"/>
          <w:sz w:val="24"/>
          <w:szCs w:val="24"/>
        </w:rPr>
        <w:t>Ζ)   Στο ίδιο απόσπασμα, εξάλλου, αναγνωρίζουμε και την τεχνική της “συναισθησίας”, την συνύπαρξη δηλαδή ήχων (το βέλασμα των προβάτων, στο στίχο 2.3), εικόνων (τα χρώματα του ουρανού, στο στίχο 3.5) και μυρουδιών (η ευωδιά της πεταλούδας από την ένωσή της με τον άγριο κρίνο, στο στίχο 3.8). Η τεχνική αυτή προέκυψε από το συνδυασμό της ιδέας περί συγχώνευσης της ποίησης με τη μουσική με τη διδασκαλία των ρομαντικών για την ενότητα των αισθήσεων.</w:t>
      </w:r>
      <w:r w:rsidRPr="00441F51">
        <w:rPr>
          <w:rFonts w:ascii="Times New Roman" w:hAnsi="Times New Roman" w:cs="Times New Roman"/>
          <w:sz w:val="24"/>
          <w:szCs w:val="24"/>
        </w:rPr>
        <w:br/>
      </w:r>
      <w:r w:rsidRPr="00441F51">
        <w:rPr>
          <w:rFonts w:ascii="Times New Roman" w:hAnsi="Times New Roman" w:cs="Times New Roman"/>
          <w:sz w:val="24"/>
          <w:szCs w:val="24"/>
        </w:rPr>
        <w:br/>
        <w:t xml:space="preserve">   Από το θεωρητικό οπλοστάσιο του ευρωπαϊκού ρομαντισμού, και συγκεκριμένα από το αισθητικό δοκίμιο του Schiller </w:t>
      </w:r>
      <w:r w:rsidRPr="00441F51">
        <w:rPr>
          <w:rFonts w:ascii="Times New Roman" w:hAnsi="Times New Roman" w:cs="Times New Roman"/>
          <w:i/>
          <w:iCs/>
          <w:sz w:val="24"/>
          <w:szCs w:val="24"/>
        </w:rPr>
        <w:t>Περί αφελούς και συναισθηματικής ποιήσεως</w:t>
      </w:r>
      <w:r w:rsidRPr="00441F51">
        <w:rPr>
          <w:rFonts w:ascii="Times New Roman" w:hAnsi="Times New Roman" w:cs="Times New Roman"/>
          <w:sz w:val="24"/>
          <w:szCs w:val="24"/>
        </w:rPr>
        <w:t>, θα αντλήσει ο Σολωμός και τον χαρακτήρα του αφελούς πολεμιστή, ο οποίος θυμάται να ακούει «από τα χείλη της αγαπημένης του, τον αντίλαλο της δόξας του, η οποία έως τότε είχε μείνει άγνωστη εις την απλή και ταπεινή ψυχή του», σύμφωνα με την περιγραφή του Πολυλά για το 6ο απόσπασμα. Τα λόγια της αγαπημένης, στο απόσπασμα αυτό, παρουσιάζονται στον πολεμιστή μέσα από ένα όνειρο (στ. 6.3: </w:t>
      </w:r>
      <w:r w:rsidRPr="00441F51">
        <w:rPr>
          <w:rFonts w:ascii="Times New Roman" w:hAnsi="Times New Roman" w:cs="Times New Roman"/>
          <w:i/>
          <w:iCs/>
          <w:sz w:val="24"/>
          <w:szCs w:val="24"/>
        </w:rPr>
        <w:t>Εκεί ’ρθε το χρυσότερο από τα ονείρατά μου</w:t>
      </w:r>
      <w:r w:rsidRPr="00441F51">
        <w:rPr>
          <w:rFonts w:ascii="Times New Roman" w:hAnsi="Times New Roman" w:cs="Times New Roman"/>
          <w:sz w:val="24"/>
          <w:szCs w:val="24"/>
        </w:rPr>
        <w:t>). Το όνειρο, και οι παραλλαγές της οπτασίας και του οράματος, αντιπροσώπευαν για τους ρομαντικούς την πύλη που οδηγεί κατευθείαν στ’ άδυτα της ψυχής. «Το όνειρο είναι για τους ρομαντικούς το κύριο φορείο της –ρομαντικής– ποίησης, έτσι ώστε να ταυτίζεται μ’ αυτήν και να γίνεται συνώνυμό της». Όνειρο και πραγματικότητα συμπλέκονται στους ρομαντικούς σε μια νέα πραγματικότητα. Τελικά, ο πολέμαρχος αποδιώχνει το όνειρο που τον ανάστησε για λίγο (στ. 6.13: </w:t>
      </w:r>
      <w:r w:rsidRPr="00441F51">
        <w:rPr>
          <w:rFonts w:ascii="Times New Roman" w:hAnsi="Times New Roman" w:cs="Times New Roman"/>
          <w:i/>
          <w:iCs/>
          <w:sz w:val="24"/>
          <w:szCs w:val="24"/>
        </w:rPr>
        <w:t>Άμε, χρυσ’ όνειρο, και συ με τη σαβανωμένη</w:t>
      </w:r>
      <w:r w:rsidRPr="00441F51">
        <w:rPr>
          <w:rFonts w:ascii="Times New Roman" w:hAnsi="Times New Roman" w:cs="Times New Roman"/>
          <w:sz w:val="24"/>
          <w:szCs w:val="24"/>
        </w:rPr>
        <w:t>) μαζί με τη νεκρή αγαπημένη – η οποία αποτελεί ακόμα ένα μοτίβο της ρομαντικής ποίησης – για να ξαναγυρίσει στην σκληρή πραγματικότητα και την αναγκαιότητα του πολέμου.</w:t>
      </w:r>
    </w:p>
    <w:p w:rsidR="0025693C" w:rsidRPr="00441F51" w:rsidRDefault="0025693C" w:rsidP="0025693C">
      <w:pPr>
        <w:spacing w:after="0" w:line="240" w:lineRule="atLeast"/>
        <w:ind w:left="-709" w:right="-766" w:firstLine="720"/>
        <w:jc w:val="both"/>
        <w:rPr>
          <w:rFonts w:ascii="Times New Roman" w:hAnsi="Times New Roman" w:cs="Times New Roman"/>
          <w:sz w:val="24"/>
          <w:szCs w:val="24"/>
        </w:rPr>
      </w:pPr>
    </w:p>
    <w:p w:rsidR="0025693C" w:rsidRPr="00AA7C64" w:rsidRDefault="0025693C" w:rsidP="0025693C">
      <w:pPr>
        <w:spacing w:after="0" w:line="240" w:lineRule="atLeast"/>
        <w:ind w:left="-709" w:right="-766"/>
        <w:jc w:val="both"/>
        <w:rPr>
          <w:rFonts w:ascii="Times New Roman" w:hAnsi="Times New Roman" w:cs="Times New Roman"/>
          <w:sz w:val="24"/>
          <w:szCs w:val="24"/>
          <w:lang w:val="en-US"/>
        </w:rPr>
      </w:pPr>
      <w:r w:rsidRPr="00AA7C64">
        <w:rPr>
          <w:rFonts w:ascii="Times New Roman" w:hAnsi="Times New Roman" w:cs="Times New Roman"/>
          <w:sz w:val="24"/>
          <w:szCs w:val="24"/>
          <w:lang w:val="en-US"/>
        </w:rPr>
        <w:t xml:space="preserve">Read more: </w:t>
      </w:r>
      <w:hyperlink r:id="rId7" w:anchor="ixzz2oP5dCEBP" w:history="1">
        <w:r w:rsidRPr="00AA7C64">
          <w:rPr>
            <w:rStyle w:val="-"/>
            <w:rFonts w:ascii="Times New Roman" w:hAnsi="Times New Roman" w:cs="Times New Roman"/>
            <w:color w:val="auto"/>
            <w:sz w:val="24"/>
            <w:szCs w:val="24"/>
            <w:lang w:val="en-US"/>
          </w:rPr>
          <w:t>http://latistor.blogspot.com/2012/01/blog-post_22.html#ixzz2oP5dCEBP</w:t>
        </w:r>
      </w:hyperlink>
      <w:r w:rsidRPr="00AA7C64">
        <w:rPr>
          <w:rFonts w:ascii="Times New Roman" w:hAnsi="Times New Roman" w:cs="Times New Roman"/>
          <w:sz w:val="24"/>
          <w:szCs w:val="24"/>
          <w:lang w:val="en-US"/>
        </w:rPr>
        <w:t xml:space="preserve"> </w:t>
      </w:r>
      <w:hyperlink r:id="rId8" w:history="1">
        <w:r w:rsidRPr="00AA7C64">
          <w:rPr>
            <w:rStyle w:val="-"/>
            <w:rFonts w:ascii="Times New Roman" w:hAnsi="Times New Roman" w:cs="Times New Roman"/>
            <w:color w:val="auto"/>
            <w:sz w:val="24"/>
            <w:szCs w:val="24"/>
            <w:lang w:val="en-US"/>
          </w:rPr>
          <w:t>http://www.archive.gr/news.php?readmore=49</w:t>
        </w:r>
      </w:hyperlink>
    </w:p>
    <w:p w:rsidR="0025693C" w:rsidRPr="00AA7C64" w:rsidRDefault="0025693C" w:rsidP="0025693C">
      <w:pPr>
        <w:spacing w:after="0" w:line="240" w:lineRule="atLeast"/>
        <w:ind w:left="-709" w:right="-766"/>
        <w:jc w:val="both"/>
        <w:rPr>
          <w:rFonts w:ascii="Times New Roman" w:hAnsi="Times New Roman" w:cs="Times New Roman"/>
          <w:sz w:val="24"/>
          <w:szCs w:val="24"/>
          <w:lang w:val="en-US"/>
        </w:rPr>
      </w:pPr>
    </w:p>
    <w:p w:rsidR="0097494E" w:rsidRPr="0025693C" w:rsidRDefault="0097494E">
      <w:pPr>
        <w:rPr>
          <w:lang w:val="en-US"/>
        </w:rPr>
      </w:pPr>
    </w:p>
    <w:sectPr w:rsidR="0097494E" w:rsidRPr="0025693C" w:rsidSect="008C539C">
      <w:headerReference w:type="default" r:id="rId9"/>
      <w:pgSz w:w="11906" w:h="16838"/>
      <w:pgMar w:top="1440" w:right="1800" w:bottom="851"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9D0" w:rsidRDefault="00D469D0" w:rsidP="00030513">
      <w:pPr>
        <w:spacing w:after="0" w:line="240" w:lineRule="auto"/>
      </w:pPr>
      <w:r>
        <w:separator/>
      </w:r>
    </w:p>
  </w:endnote>
  <w:endnote w:type="continuationSeparator" w:id="0">
    <w:p w:rsidR="00D469D0" w:rsidRDefault="00D469D0" w:rsidP="000305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9D0" w:rsidRDefault="00D469D0" w:rsidP="00030513">
      <w:pPr>
        <w:spacing w:after="0" w:line="240" w:lineRule="auto"/>
      </w:pPr>
      <w:r>
        <w:separator/>
      </w:r>
    </w:p>
  </w:footnote>
  <w:footnote w:type="continuationSeparator" w:id="0">
    <w:p w:rsidR="00D469D0" w:rsidRDefault="00D469D0" w:rsidP="000305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5920"/>
      <w:docPartObj>
        <w:docPartGallery w:val="Page Numbers (Top of Page)"/>
        <w:docPartUnique/>
      </w:docPartObj>
    </w:sdtPr>
    <w:sdtContent>
      <w:p w:rsidR="008A1568" w:rsidRDefault="00DC456D">
        <w:pPr>
          <w:pStyle w:val="a3"/>
          <w:jc w:val="right"/>
        </w:pPr>
        <w:r>
          <w:fldChar w:fldCharType="begin"/>
        </w:r>
        <w:r w:rsidR="0025693C">
          <w:instrText xml:space="preserve"> PAGE   \* MERGEFORMAT </w:instrText>
        </w:r>
        <w:r>
          <w:fldChar w:fldCharType="separate"/>
        </w:r>
        <w:r w:rsidR="009D5D77">
          <w:rPr>
            <w:noProof/>
          </w:rPr>
          <w:t>5</w:t>
        </w:r>
        <w:r>
          <w:fldChar w:fldCharType="end"/>
        </w:r>
      </w:p>
    </w:sdtContent>
  </w:sdt>
  <w:p w:rsidR="008A1568" w:rsidRDefault="00D469D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A442F"/>
    <w:multiLevelType w:val="multilevel"/>
    <w:tmpl w:val="16EC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B2655F"/>
    <w:multiLevelType w:val="multilevel"/>
    <w:tmpl w:val="91E4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25693C"/>
    <w:rsid w:val="00030513"/>
    <w:rsid w:val="00097C36"/>
    <w:rsid w:val="0025693C"/>
    <w:rsid w:val="0028166E"/>
    <w:rsid w:val="003B4ED5"/>
    <w:rsid w:val="005726CB"/>
    <w:rsid w:val="008C539C"/>
    <w:rsid w:val="0097494E"/>
    <w:rsid w:val="009D5D77"/>
    <w:rsid w:val="00AA7C64"/>
    <w:rsid w:val="00D469D0"/>
    <w:rsid w:val="00DC45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9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693C"/>
    <w:pPr>
      <w:tabs>
        <w:tab w:val="center" w:pos="4153"/>
        <w:tab w:val="right" w:pos="8306"/>
      </w:tabs>
      <w:spacing w:after="0" w:line="240" w:lineRule="auto"/>
    </w:pPr>
  </w:style>
  <w:style w:type="character" w:customStyle="1" w:styleId="Char">
    <w:name w:val="Κεφαλίδα Char"/>
    <w:basedOn w:val="a0"/>
    <w:link w:val="a3"/>
    <w:uiPriority w:val="99"/>
    <w:rsid w:val="0025693C"/>
  </w:style>
  <w:style w:type="character" w:styleId="-">
    <w:name w:val="Hyperlink"/>
    <w:basedOn w:val="a0"/>
    <w:uiPriority w:val="99"/>
    <w:unhideWhenUsed/>
    <w:rsid w:val="0025693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e.gr/news.php?readmore=49" TargetMode="External"/><Relationship Id="rId3" Type="http://schemas.openxmlformats.org/officeDocument/2006/relationships/settings" Target="settings.xml"/><Relationship Id="rId7" Type="http://schemas.openxmlformats.org/officeDocument/2006/relationships/hyperlink" Target="http://latistor.blogspot.com/2012/01/blog-post_2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2966</Words>
  <Characters>16022</Characters>
  <Application>Microsoft Office Word</Application>
  <DocSecurity>0</DocSecurity>
  <Lines>133</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Spiros &amp; Tassa Love</cp:lastModifiedBy>
  <cp:revision>8</cp:revision>
  <cp:lastPrinted>2014-01-15T19:24:00Z</cp:lastPrinted>
  <dcterms:created xsi:type="dcterms:W3CDTF">2014-01-06T20:47:00Z</dcterms:created>
  <dcterms:modified xsi:type="dcterms:W3CDTF">2022-01-11T20:31:00Z</dcterms:modified>
</cp:coreProperties>
</file>