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A1" w:rsidRDefault="006F66A1" w:rsidP="006F66A1">
      <w:pPr>
        <w:spacing w:after="0"/>
        <w:jc w:val="center"/>
        <w:rPr>
          <w:b/>
        </w:rPr>
      </w:pPr>
      <w:r w:rsidRPr="00E95752">
        <w:rPr>
          <w:b/>
          <w:sz w:val="28"/>
        </w:rPr>
        <w:t xml:space="preserve">Οδύσσεια, ερωτήσεις κατανόησης </w:t>
      </w:r>
      <w:r w:rsidR="00D97D4F" w:rsidRPr="00FD4B09">
        <w:rPr>
          <w:b/>
          <w:sz w:val="28"/>
        </w:rPr>
        <w:t>3</w:t>
      </w:r>
      <w:r w:rsidRPr="00E95752">
        <w:rPr>
          <w:b/>
          <w:sz w:val="28"/>
        </w:rPr>
        <w:t>ης ενότητας</w:t>
      </w:r>
    </w:p>
    <w:p w:rsidR="006F66A1" w:rsidRPr="006F66A1" w:rsidRDefault="006F66A1" w:rsidP="006F66A1">
      <w:pPr>
        <w:spacing w:after="0"/>
        <w:jc w:val="center"/>
      </w:pPr>
      <w:r>
        <w:t>(κυκλώστε τη σωστή απάντηση)</w:t>
      </w:r>
    </w:p>
    <w:p w:rsidR="006F66A1" w:rsidRDefault="006F66A1" w:rsidP="006F66A1">
      <w:pPr>
        <w:spacing w:after="0"/>
        <w:rPr>
          <w:b/>
        </w:rPr>
      </w:pPr>
    </w:p>
    <w:p w:rsidR="006F66A1" w:rsidRDefault="006F66A1" w:rsidP="006F66A1">
      <w:pPr>
        <w:spacing w:after="0"/>
        <w:rPr>
          <w:b/>
        </w:rPr>
        <w:sectPr w:rsidR="006F66A1" w:rsidSect="005F3A11">
          <w:footerReference w:type="default" r:id="rId7"/>
          <w:pgSz w:w="11906" w:h="16838"/>
          <w:pgMar w:top="720" w:right="720" w:bottom="720" w:left="720" w:header="708" w:footer="708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lastRenderedPageBreak/>
        <w:t>1. Πού βρίσκεται η Αθηνά στην αρχή της ενότητας;</w:t>
      </w:r>
    </w:p>
    <w:p w:rsidR="0033739B" w:rsidRDefault="00D97D4F" w:rsidP="0033739B">
      <w:pPr>
        <w:spacing w:after="0"/>
      </w:pPr>
      <w:r>
        <w:t>α</w:t>
      </w:r>
      <w:r w:rsidR="0033739B">
        <w:t>) Στον Όλυμπο</w:t>
      </w:r>
      <w:r>
        <w:t>, β</w:t>
      </w:r>
      <w:r w:rsidR="0033739B">
        <w:t>) Στην Ιθάκη</w:t>
      </w:r>
      <w:r>
        <w:t>, γ</w:t>
      </w:r>
      <w:r w:rsidR="0033739B">
        <w:t>) Στην Αθήνα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2. Η Αθηνά φτάνει στην Ιθάκη πετώντας;</w:t>
      </w:r>
    </w:p>
    <w:p w:rsidR="0033739B" w:rsidRDefault="00D97D4F" w:rsidP="0033739B">
      <w:pPr>
        <w:spacing w:after="0"/>
      </w:pPr>
      <w:r>
        <w:t>α</w:t>
      </w:r>
      <w:r w:rsidR="0033739B">
        <w:t>) ΣΩΣΤΟ</w:t>
      </w:r>
      <w:r>
        <w:t>, β</w:t>
      </w:r>
      <w:r w:rsidR="0033739B">
        <w:t>) ΛΑΘΟΣ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3. Σε ποιο σημείο της Ιθάκης έφτασε η Αθηνά;</w:t>
      </w:r>
    </w:p>
    <w:p w:rsidR="0033739B" w:rsidRDefault="00D97D4F" w:rsidP="0033739B">
      <w:pPr>
        <w:spacing w:after="0"/>
      </w:pPr>
      <w:r>
        <w:t>α</w:t>
      </w:r>
      <w:r w:rsidR="0033739B">
        <w:t>) Σ' ένα δάσος</w:t>
      </w:r>
      <w:r>
        <w:t>, β</w:t>
      </w:r>
      <w:r w:rsidR="0033739B">
        <w:t>) Σε μια παραλία</w:t>
      </w:r>
      <w:r>
        <w:t>, γ</w:t>
      </w:r>
      <w:r w:rsidR="0033739B">
        <w:t>) Στο κατώφλι της αυλής του παλατιού του Οδυσσέα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4. Η Αθηνά παρουσιάστηκε ως θεά ή μεταμορφωμένη σε άνθρωπο;</w:t>
      </w:r>
    </w:p>
    <w:p w:rsidR="0033739B" w:rsidRDefault="00D97D4F" w:rsidP="0033739B">
      <w:pPr>
        <w:spacing w:after="0"/>
      </w:pPr>
      <w:r>
        <w:t>α</w:t>
      </w:r>
      <w:r w:rsidR="0033739B">
        <w:t>) Παρουσιάστηκε ως θεά</w:t>
      </w:r>
      <w:r>
        <w:t>, β</w:t>
      </w:r>
      <w:r w:rsidR="0033739B">
        <w:t>) Παρουσιάστηκε μεταμορφωμένη σε άνθρωπο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5. Ποιανού τη μορφή πήρε η Αθηνά;</w:t>
      </w:r>
    </w:p>
    <w:p w:rsidR="0033739B" w:rsidRDefault="00D97D4F" w:rsidP="0033739B">
      <w:pPr>
        <w:spacing w:after="0"/>
      </w:pPr>
      <w:r>
        <w:t>α</w:t>
      </w:r>
      <w:r w:rsidR="0033739B">
        <w:t>) Πήρε τη μορφή του Αγήνορα</w:t>
      </w:r>
      <w:r>
        <w:t>, β</w:t>
      </w:r>
      <w:r w:rsidR="0033739B">
        <w:t>) Πήρε τη μορφή του Μέντη</w:t>
      </w:r>
      <w:r>
        <w:t>, γ</w:t>
      </w:r>
      <w:r w:rsidR="0033739B">
        <w:t>) Πήρε τη μορφή του Τηλέμαχου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6. Ποιοι βρίσκονταν μπροστά στις πύλες του σπιτιού;</w:t>
      </w:r>
    </w:p>
    <w:p w:rsidR="0033739B" w:rsidRDefault="00D97D4F" w:rsidP="0033739B">
      <w:pPr>
        <w:spacing w:after="0"/>
      </w:pPr>
      <w:r>
        <w:t>α</w:t>
      </w:r>
      <w:r w:rsidR="0033739B">
        <w:t>) Οι μνηστήρες</w:t>
      </w:r>
      <w:r>
        <w:t>, β</w:t>
      </w:r>
      <w:r w:rsidR="0033739B">
        <w:t>) Οι υπόλοιποι θεοί του Ολύμπου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7. Τι έκαναν οι μνηστήρες;</w:t>
      </w:r>
    </w:p>
    <w:p w:rsidR="0033739B" w:rsidRDefault="00D97D4F" w:rsidP="0033739B">
      <w:pPr>
        <w:spacing w:after="0"/>
      </w:pPr>
      <w:r>
        <w:t>α</w:t>
      </w:r>
      <w:r w:rsidR="0033739B">
        <w:t>) καθισμένοι σε τομάρια βοδιών έπαιζαν πεσσούς</w:t>
      </w:r>
      <w:r>
        <w:t>, β</w:t>
      </w:r>
      <w:r w:rsidR="0033739B">
        <w:t>) καθισμένοι σε πολυθρόνες έβλεπαν τηλεόραση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8. Ποιος είδε πρώτος την Αθηνά;</w:t>
      </w:r>
    </w:p>
    <w:p w:rsidR="0033739B" w:rsidRDefault="00D97D4F" w:rsidP="0033739B">
      <w:pPr>
        <w:spacing w:after="0"/>
      </w:pPr>
      <w:r>
        <w:t>α</w:t>
      </w:r>
      <w:r w:rsidR="0033739B">
        <w:t>) Ο θεοειδής Τηλέμαχος</w:t>
      </w:r>
      <w:r>
        <w:t>, β</w:t>
      </w:r>
      <w:r w:rsidR="0033739B">
        <w:t>) Η Πηνελόπη</w:t>
      </w:r>
      <w:r>
        <w:t>, γ</w:t>
      </w:r>
      <w:r w:rsidR="0033739B">
        <w:t>) Ο Αντίνοος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9. Τι σκεφτόταν ο Τηλέμαχος;</w:t>
      </w:r>
    </w:p>
    <w:p w:rsidR="0033739B" w:rsidRDefault="00D97D4F" w:rsidP="0033739B">
      <w:pPr>
        <w:spacing w:after="0"/>
      </w:pPr>
      <w:r>
        <w:t>α</w:t>
      </w:r>
      <w:r w:rsidR="0033739B">
        <w:t>) Αν μπορούσε να πάει ταξίδι...</w:t>
      </w:r>
      <w:r>
        <w:t>, β</w:t>
      </w:r>
      <w:r w:rsidR="0033739B">
        <w:t>) Αν γύριζε ο πατέρας του και πετούσε τους μνηστήρες έξω απ’ το παλάτι...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10. Μόλις είδε ο Τηλέμαχος την Αθηνά-Μέντη τι έκανε;</w:t>
      </w:r>
    </w:p>
    <w:p w:rsidR="0033739B" w:rsidRDefault="00D97D4F" w:rsidP="0033739B">
      <w:pPr>
        <w:spacing w:after="0"/>
      </w:pPr>
      <w:r>
        <w:t>α</w:t>
      </w:r>
      <w:r w:rsidR="0033739B">
        <w:t>) Πήγε κοντά της και τη</w:t>
      </w:r>
      <w:r>
        <w:t xml:space="preserve"> ρώτησε ποια είναι και τι θέλει, β</w:t>
      </w:r>
      <w:r w:rsidR="0033739B">
        <w:t>) Πήγε κοντά της, της έσφιξε το χέρι, της πήρε το ακόντιο και την κάλεσε σε δείπνο.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11. Στη συνέχεια της πήρε το δόρυ, την κάθισε σε θρόνο και οι δούλοι της πρόσφεραν φαγητό</w:t>
      </w:r>
    </w:p>
    <w:p w:rsidR="0033739B" w:rsidRDefault="00D97D4F" w:rsidP="0033739B">
      <w:pPr>
        <w:spacing w:after="0"/>
      </w:pPr>
      <w:r>
        <w:t>α</w:t>
      </w:r>
      <w:r w:rsidR="0033739B">
        <w:t>) Σωστό!</w:t>
      </w:r>
      <w:r>
        <w:t>, β</w:t>
      </w:r>
      <w:r w:rsidR="0033739B">
        <w:t>) Λάθος! Την έδιωξε, γιατί δεν είχε όρεξη για επισκέψεις.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12. Τι ήθελε να ζητήσει από την Αθηνά-Μέντη;</w:t>
      </w:r>
    </w:p>
    <w:p w:rsidR="0033739B" w:rsidRDefault="00D97D4F" w:rsidP="0033739B">
      <w:pPr>
        <w:spacing w:after="0"/>
      </w:pPr>
      <w:r>
        <w:t>α) Να του πει τα νέα, β</w:t>
      </w:r>
      <w:r w:rsidR="0033739B">
        <w:t>) Να την ρωτήσει για τον πατέρα του.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13. Ποιος τους έφερε νερό, για να πλύνουν τα χέρια τους;</w:t>
      </w:r>
    </w:p>
    <w:p w:rsidR="0033739B" w:rsidRDefault="00D97D4F" w:rsidP="0033739B">
      <w:pPr>
        <w:spacing w:after="0"/>
      </w:pPr>
      <w:r>
        <w:t>α</w:t>
      </w:r>
      <w:r w:rsidR="0033739B">
        <w:t>) Μια παρακόρη</w:t>
      </w:r>
      <w:r>
        <w:t>, β</w:t>
      </w:r>
      <w:r w:rsidR="0033739B">
        <w:t>) Η κελάρισσα</w:t>
      </w:r>
      <w:r>
        <w:t>, γ</w:t>
      </w:r>
      <w:r w:rsidR="0033739B">
        <w:t>) Ο τραπεζάρχης</w:t>
      </w:r>
      <w:r>
        <w:t>, δ</w:t>
      </w:r>
      <w:r w:rsidR="0033739B">
        <w:t>) Ο κήρυκας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14. Ποιος είχε την έγνοια να τους φέρει ψωμί κι άφθονο φαγητό;</w:t>
      </w:r>
    </w:p>
    <w:p w:rsidR="0033739B" w:rsidRDefault="00D97D4F" w:rsidP="0033739B">
      <w:pPr>
        <w:spacing w:after="0"/>
      </w:pPr>
      <w:r>
        <w:t>α</w:t>
      </w:r>
      <w:r w:rsidR="0033739B">
        <w:t>) Μια παρακόρη</w:t>
      </w:r>
      <w:r>
        <w:t>, β</w:t>
      </w:r>
      <w:r w:rsidR="0033739B">
        <w:t>) Η κελάρισσα</w:t>
      </w:r>
      <w:r>
        <w:t>, γ</w:t>
      </w:r>
      <w:r w:rsidR="0033739B">
        <w:t>) Ο τραπεζάρχης</w:t>
      </w:r>
      <w:r>
        <w:t>, δ</w:t>
      </w:r>
      <w:r w:rsidR="0033739B">
        <w:t>) Ο κήρυκας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15. Ποιος τους έφερε κάθε λογής κρέατα;</w:t>
      </w:r>
    </w:p>
    <w:p w:rsidR="0033739B" w:rsidRDefault="00D97D4F" w:rsidP="0033739B">
      <w:pPr>
        <w:spacing w:after="0"/>
      </w:pPr>
      <w:r>
        <w:t>α</w:t>
      </w:r>
      <w:r w:rsidR="0033739B">
        <w:t>) Μια παρακόρη</w:t>
      </w:r>
      <w:r>
        <w:t>, β</w:t>
      </w:r>
      <w:r w:rsidR="0033739B">
        <w:t>) Η κελάρισσα</w:t>
      </w:r>
      <w:r>
        <w:t>, γ</w:t>
      </w:r>
      <w:r w:rsidR="0033739B">
        <w:t>) Ο τραπεζάρχης</w:t>
      </w:r>
      <w:r>
        <w:t>, δ</w:t>
      </w:r>
      <w:r w:rsidR="0033739B">
        <w:t>) Ο κήρυκας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16. Ποιος περνούσε γεμίζοντας κρασί τα κύπελλά τους;</w:t>
      </w:r>
    </w:p>
    <w:p w:rsidR="0033739B" w:rsidRDefault="00D97D4F" w:rsidP="0033739B">
      <w:pPr>
        <w:spacing w:after="0"/>
      </w:pPr>
      <w:r>
        <w:t>α</w:t>
      </w:r>
      <w:r w:rsidR="0033739B">
        <w:t>) Μια παρακόρη</w:t>
      </w:r>
      <w:r>
        <w:t>, β</w:t>
      </w:r>
      <w:r w:rsidR="0033739B">
        <w:t>) Η κελάρισσα</w:t>
      </w:r>
      <w:r>
        <w:t>, γ</w:t>
      </w:r>
      <w:r w:rsidR="0033739B">
        <w:t>) Ο τραπεζάρχης</w:t>
      </w:r>
      <w:r>
        <w:t>, δ</w:t>
      </w:r>
      <w:r w:rsidR="0033739B">
        <w:t>) Ο κήρυκας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17. Ποιοι άλλοι μπήκαν στην αίθουσα;</w:t>
      </w:r>
    </w:p>
    <w:p w:rsidR="0033739B" w:rsidRDefault="00D97D4F" w:rsidP="0033739B">
      <w:pPr>
        <w:spacing w:after="0"/>
      </w:pPr>
      <w:r>
        <w:t>α</w:t>
      </w:r>
      <w:r w:rsidR="0033739B">
        <w:t>) Οι μνηστήρες</w:t>
      </w:r>
      <w:r>
        <w:t>, β</w:t>
      </w:r>
      <w:r w:rsidR="0033739B">
        <w:t>) Οι φίλοι του Τηλέμαχου</w:t>
      </w:r>
      <w:r>
        <w:t>, γ</w:t>
      </w:r>
      <w:r w:rsidR="0033739B">
        <w:t>) Οι δούλοι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18. Αφού έφαγαν οι μνηστήρες τι άλλο ήθελαν;</w:t>
      </w:r>
    </w:p>
    <w:p w:rsidR="0033739B" w:rsidRDefault="00D97D4F" w:rsidP="0033739B">
      <w:pPr>
        <w:spacing w:after="0"/>
      </w:pPr>
      <w:r>
        <w:t>α</w:t>
      </w:r>
      <w:r w:rsidR="0033739B">
        <w:t>) Να πάνε βόλτα</w:t>
      </w:r>
      <w:r>
        <w:t>, β</w:t>
      </w:r>
      <w:r w:rsidR="0033739B">
        <w:t>) Να παίξουν τάβλι</w:t>
      </w:r>
      <w:r>
        <w:t>, γ</w:t>
      </w:r>
      <w:r w:rsidR="0033739B">
        <w:t>) Ν' ακούσουν κανένα τραγουδάκι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19. Σε ποιον αοιδό έδωσαν την κιθάρα;</w:t>
      </w:r>
    </w:p>
    <w:p w:rsidR="0033739B" w:rsidRDefault="00D97D4F" w:rsidP="0033739B">
      <w:pPr>
        <w:spacing w:after="0"/>
      </w:pPr>
      <w:r>
        <w:t>α</w:t>
      </w:r>
      <w:r w:rsidR="0033739B">
        <w:t>) Στον Δημόδοκο</w:t>
      </w:r>
      <w:r>
        <w:t>, β</w:t>
      </w:r>
      <w:r w:rsidR="0033739B">
        <w:t>) Στον Φήμιο</w:t>
      </w:r>
    </w:p>
    <w:p w:rsidR="0033739B" w:rsidRPr="00D97D4F" w:rsidRDefault="0033739B" w:rsidP="0033739B">
      <w:pPr>
        <w:spacing w:after="0"/>
        <w:rPr>
          <w:b/>
        </w:rPr>
      </w:pPr>
      <w:r w:rsidRPr="00D97D4F">
        <w:rPr>
          <w:b/>
        </w:rPr>
        <w:t>20. Ο Φήμιος έπαιζε στους μνηστήρες, επειδή το ήθελε ο ίδιος ή επειδή τον ανάγκαζαν οι μνηστήρες;</w:t>
      </w:r>
    </w:p>
    <w:p w:rsidR="0033739B" w:rsidRDefault="00D97D4F" w:rsidP="0033739B">
      <w:pPr>
        <w:spacing w:after="0"/>
      </w:pPr>
      <w:r>
        <w:t>α</w:t>
      </w:r>
      <w:r w:rsidR="0033739B">
        <w:t>) Έπαιζε στους μνηστήρες, επειδή το ήθελε ο ίδιος</w:t>
      </w:r>
    </w:p>
    <w:p w:rsidR="0033739B" w:rsidRDefault="00D97D4F" w:rsidP="0033739B">
      <w:pPr>
        <w:spacing w:after="0"/>
      </w:pPr>
      <w:r>
        <w:t>β</w:t>
      </w:r>
      <w:r w:rsidR="0033739B">
        <w:t>) Έπαιζε στους μνηστήρες, επειδή τον ανάγκαζαν οι μνηστήρες</w:t>
      </w:r>
    </w:p>
    <w:sectPr w:rsidR="0033739B" w:rsidSect="00E70615">
      <w:type w:val="continuous"/>
      <w:pgSz w:w="11906" w:h="16838"/>
      <w:pgMar w:top="567" w:right="567" w:bottom="567" w:left="56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F0E" w:rsidRDefault="00C20F0E" w:rsidP="005F3A11">
      <w:pPr>
        <w:spacing w:after="0" w:line="240" w:lineRule="auto"/>
      </w:pPr>
      <w:r>
        <w:separator/>
      </w:r>
    </w:p>
  </w:endnote>
  <w:endnote w:type="continuationSeparator" w:id="0">
    <w:p w:rsidR="00C20F0E" w:rsidRDefault="00C20F0E" w:rsidP="005F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11" w:rsidRDefault="00E95752" w:rsidP="00E95752">
    <w:pPr>
      <w:pStyle w:val="a4"/>
      <w:jc w:val="center"/>
    </w:pPr>
    <w:r w:rsidRPr="00E95752">
      <w:t>© Ελληνικός Πολιτισμός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F0E" w:rsidRDefault="00C20F0E" w:rsidP="005F3A11">
      <w:pPr>
        <w:spacing w:after="0" w:line="240" w:lineRule="auto"/>
      </w:pPr>
      <w:r>
        <w:separator/>
      </w:r>
    </w:p>
  </w:footnote>
  <w:footnote w:type="continuationSeparator" w:id="0">
    <w:p w:rsidR="00C20F0E" w:rsidRDefault="00C20F0E" w:rsidP="005F3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6A1"/>
    <w:rsid w:val="00125D40"/>
    <w:rsid w:val="0033739B"/>
    <w:rsid w:val="005F3A11"/>
    <w:rsid w:val="0062278F"/>
    <w:rsid w:val="00657E62"/>
    <w:rsid w:val="006F66A1"/>
    <w:rsid w:val="009657DC"/>
    <w:rsid w:val="009A4CBF"/>
    <w:rsid w:val="00C20F0E"/>
    <w:rsid w:val="00D97D4F"/>
    <w:rsid w:val="00DF4F9F"/>
    <w:rsid w:val="00E70615"/>
    <w:rsid w:val="00E95752"/>
    <w:rsid w:val="00EE4144"/>
    <w:rsid w:val="00FD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A1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5F3A11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5F3A1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5F3A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D007-F353-4FF0-85E9-398CB3CA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 PAP</dc:creator>
  <cp:lastModifiedBy>user</cp:lastModifiedBy>
  <cp:revision>2</cp:revision>
  <dcterms:created xsi:type="dcterms:W3CDTF">2020-11-08T10:48:00Z</dcterms:created>
  <dcterms:modified xsi:type="dcterms:W3CDTF">2020-11-08T10:48:00Z</dcterms:modified>
</cp:coreProperties>
</file>