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2B0A" w14:textId="77777777" w:rsidR="0060012C" w:rsidRPr="00E062A0" w:rsidRDefault="0060012C" w:rsidP="0060012C">
      <w:pPr>
        <w:spacing w:line="360" w:lineRule="auto"/>
        <w:rPr>
          <w:b/>
          <w:bCs/>
        </w:rPr>
      </w:pPr>
      <w:r w:rsidRPr="00E062A0">
        <w:rPr>
          <w:b/>
          <w:bCs/>
        </w:rPr>
        <w:t>4.</w:t>
      </w:r>
      <w:r>
        <w:rPr>
          <w:b/>
          <w:bCs/>
        </w:rPr>
        <w:t>4 Μετάδοση των πιέσεων στα ρευστά-Αρχή του Πασκάλ</w:t>
      </w:r>
    </w:p>
    <w:p w14:paraId="4031C4FF" w14:textId="77777777" w:rsidR="0060012C" w:rsidRPr="00E062A0" w:rsidRDefault="0060012C" w:rsidP="0060012C">
      <w:pPr>
        <w:spacing w:line="360" w:lineRule="auto"/>
        <w:rPr>
          <w:b/>
          <w:bCs/>
        </w:rPr>
      </w:pPr>
      <w:r w:rsidRPr="00E062A0">
        <w:rPr>
          <w:b/>
          <w:bCs/>
        </w:rPr>
        <w:t>Παρατηρήσεις στη θεωρία</w:t>
      </w:r>
    </w:p>
    <w:p w14:paraId="505F447A" w14:textId="77777777" w:rsidR="0060012C" w:rsidRDefault="0060012C" w:rsidP="0060012C">
      <w:pPr>
        <w:spacing w:line="360" w:lineRule="auto"/>
        <w:jc w:val="both"/>
      </w:pPr>
      <w:r w:rsidRPr="00D95DD2">
        <w:rPr>
          <w:b/>
          <w:bCs/>
        </w:rPr>
        <w:t>α.</w:t>
      </w:r>
      <w:r>
        <w:t xml:space="preserve"> Σύμφωνα με την </w:t>
      </w:r>
      <w:r w:rsidRPr="003F2F1E">
        <w:rPr>
          <w:b/>
          <w:bCs/>
        </w:rPr>
        <w:t>αρχή του Πασκάλ</w:t>
      </w:r>
      <w:r>
        <w:t>:</w:t>
      </w:r>
    </w:p>
    <w:p w14:paraId="71D2CDFD" w14:textId="77777777" w:rsidR="0060012C" w:rsidRDefault="0060012C" w:rsidP="0060012C">
      <w:pPr>
        <w:spacing w:line="360" w:lineRule="auto"/>
        <w:jc w:val="both"/>
      </w:pPr>
      <w:r>
        <w:t>Κάθε μεταβολή της πίεσης που προκαλείται σε οποιοδήποτε σημείο ενός περιορισμένου ρευστού το οποίο είναι ακίνητο προκαλεί ίση μεταβολή της πίεσης σε όλα τα σημεία του.</w:t>
      </w:r>
    </w:p>
    <w:p w14:paraId="3F3562AA" w14:textId="77777777" w:rsidR="0060012C" w:rsidRDefault="0060012C" w:rsidP="0060012C">
      <w:pPr>
        <w:spacing w:line="360" w:lineRule="auto"/>
        <w:jc w:val="both"/>
      </w:pPr>
      <w:r>
        <w:t>Η αρχή του Πασκάλ βρίσκει εφαρμογή στην λειτουργία του υδραυλικού πιεστηρίου.</w:t>
      </w:r>
    </w:p>
    <w:p w14:paraId="7E16E20E" w14:textId="77777777" w:rsidR="0060012C" w:rsidRDefault="0060012C" w:rsidP="0060012C">
      <w:pPr>
        <w:spacing w:line="360" w:lineRule="auto"/>
        <w:jc w:val="center"/>
      </w:pPr>
      <w:r>
        <w:rPr>
          <w:noProof/>
        </w:rPr>
        <w:drawing>
          <wp:inline distT="0" distB="0" distL="0" distR="0" wp14:anchorId="247E71B4" wp14:editId="21DCD42B">
            <wp:extent cx="4286250" cy="2162175"/>
            <wp:effectExtent l="0" t="0" r="0" b="9525"/>
            <wp:docPr id="1364118892" name="Εικόνα 1" descr="PHYSIC LESSONS: ΦΥΣΙΚΗ Β ΓΥΜΝΑΣΙΟΥ ΠΙ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 LESSONS: ΦΥΣΙΚΗ Β ΓΥΜΝΑΣΙΟΥ ΠΙΕΣ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162175"/>
                    </a:xfrm>
                    <a:prstGeom prst="rect">
                      <a:avLst/>
                    </a:prstGeom>
                    <a:noFill/>
                    <a:ln>
                      <a:noFill/>
                    </a:ln>
                  </pic:spPr>
                </pic:pic>
              </a:graphicData>
            </a:graphic>
          </wp:inline>
        </w:drawing>
      </w:r>
    </w:p>
    <w:p w14:paraId="4EEB2C2B" w14:textId="77777777" w:rsidR="0060012C" w:rsidRDefault="0060012C" w:rsidP="0060012C">
      <w:pPr>
        <w:spacing w:line="360" w:lineRule="auto"/>
      </w:pPr>
    </w:p>
    <w:p w14:paraId="2F0A5BD8" w14:textId="77777777" w:rsidR="0060012C" w:rsidRDefault="0060012C" w:rsidP="0060012C">
      <w:pPr>
        <w:spacing w:line="360" w:lineRule="auto"/>
        <w:jc w:val="both"/>
      </w:pPr>
      <w:r w:rsidRPr="00D95DD2">
        <w:rPr>
          <w:b/>
          <w:bCs/>
        </w:rPr>
        <w:t>β.</w:t>
      </w:r>
      <w:r>
        <w:t xml:space="preserve"> Με βάση την αρχή του Πασκάλ, η ολική πίεση σε ένα σημείο στο εσωτερικό ενός υγρού είναι ίση με το άθροισμα της υδροστατικής πίεσης και της ατμοσφαιρικής πίεσης που ασκείται στην επιφάνεια του υγρού.</w:t>
      </w:r>
    </w:p>
    <w:p w14:paraId="3B72285D" w14:textId="77777777" w:rsidR="0060012C" w:rsidRDefault="0060012C" w:rsidP="0060012C">
      <w:pPr>
        <w:spacing w:line="360" w:lineRule="auto"/>
        <w:rPr>
          <w:vertAlign w:val="subscript"/>
        </w:rPr>
      </w:pPr>
      <w:r>
        <w:t xml:space="preserve">Δηλαδή: </w:t>
      </w:r>
      <w:r>
        <w:rPr>
          <w:lang w:val="en-US"/>
        </w:rPr>
        <w:t>p</w:t>
      </w:r>
      <w:r w:rsidRPr="00B76AF0">
        <w:t xml:space="preserve"> = </w:t>
      </w:r>
      <w:r>
        <w:rPr>
          <w:lang w:val="en-US"/>
        </w:rPr>
        <w:t>p</w:t>
      </w:r>
      <w:r w:rsidRPr="00E37E7B">
        <w:rPr>
          <w:vertAlign w:val="subscript"/>
        </w:rPr>
        <w:t>ατμ</w:t>
      </w:r>
      <w:r>
        <w:t xml:space="preserve">. + </w:t>
      </w:r>
      <w:r w:rsidRPr="00B76AF0">
        <w:t xml:space="preserve"> </w:t>
      </w:r>
      <w:r>
        <w:rPr>
          <w:lang w:val="en-US"/>
        </w:rPr>
        <w:t>p</w:t>
      </w:r>
      <w:r w:rsidRPr="00E37E7B">
        <w:rPr>
          <w:vertAlign w:val="subscript"/>
        </w:rPr>
        <w:t xml:space="preserve">υδρ. </w:t>
      </w:r>
    </w:p>
    <w:p w14:paraId="258348C9" w14:textId="77777777" w:rsidR="0060012C" w:rsidRPr="009C769D" w:rsidRDefault="0060012C" w:rsidP="0060012C">
      <w:pPr>
        <w:spacing w:line="360" w:lineRule="auto"/>
      </w:pPr>
      <w:hyperlink r:id="rId9" w:history="1">
        <w:r w:rsidRPr="00F237D2">
          <w:rPr>
            <w:rStyle w:val="-"/>
          </w:rPr>
          <w:t>https://www.youtube.com/watch?v=VQBuNWXtoAU</w:t>
        </w:r>
      </w:hyperlink>
    </w:p>
    <w:p w14:paraId="388C080F" w14:textId="77777777" w:rsidR="0060012C" w:rsidRDefault="0060012C" w:rsidP="0060012C">
      <w:pPr>
        <w:spacing w:line="360" w:lineRule="auto"/>
        <w:jc w:val="both"/>
        <w:rPr>
          <w:b/>
          <w:bCs/>
        </w:rPr>
      </w:pPr>
      <w:r w:rsidRPr="005C441E">
        <w:rPr>
          <w:b/>
          <w:bCs/>
        </w:rPr>
        <w:t>Λυμέν</w:t>
      </w:r>
      <w:r>
        <w:rPr>
          <w:b/>
          <w:bCs/>
        </w:rPr>
        <w:t>ο</w:t>
      </w:r>
      <w:r w:rsidRPr="005C441E">
        <w:rPr>
          <w:b/>
          <w:bCs/>
        </w:rPr>
        <w:t xml:space="preserve"> παρ</w:t>
      </w:r>
      <w:r>
        <w:rPr>
          <w:b/>
          <w:bCs/>
        </w:rPr>
        <w:t>άδειγμα</w:t>
      </w:r>
    </w:p>
    <w:p w14:paraId="6F1DF466" w14:textId="77777777" w:rsidR="0060012C" w:rsidRDefault="0060012C" w:rsidP="0060012C">
      <w:pPr>
        <w:spacing w:line="360" w:lineRule="auto"/>
        <w:jc w:val="both"/>
      </w:pPr>
      <w:r>
        <w:t>Σε ένα υδραυλικό πιεστήριο το μικρό έμβολο έχει εμβαδόν 2</w:t>
      </w:r>
      <w:r>
        <w:rPr>
          <w:lang w:val="en-US"/>
        </w:rPr>
        <w:t>cm</w:t>
      </w:r>
      <w:r w:rsidRPr="00FB285E">
        <w:rPr>
          <w:vertAlign w:val="superscript"/>
        </w:rPr>
        <w:t>2</w:t>
      </w:r>
      <w:r>
        <w:rPr>
          <w:vertAlign w:val="superscript"/>
        </w:rPr>
        <w:t xml:space="preserve"> </w:t>
      </w:r>
      <w:r>
        <w:t xml:space="preserve"> και το μεγάλο έχει εμβαδόν 14</w:t>
      </w:r>
      <w:r>
        <w:rPr>
          <w:lang w:val="en-US"/>
        </w:rPr>
        <w:t>cm</w:t>
      </w:r>
      <w:r w:rsidRPr="00FB285E">
        <w:rPr>
          <w:vertAlign w:val="superscript"/>
        </w:rPr>
        <w:t>2</w:t>
      </w:r>
      <w:r>
        <w:t>. Αν ασκήσουμε στο μικρό έμβολο δύναμη 40Ν, να υπολογίσετε:</w:t>
      </w:r>
    </w:p>
    <w:p w14:paraId="6B35DBCC" w14:textId="77777777" w:rsidR="0060012C" w:rsidRDefault="0060012C" w:rsidP="0060012C">
      <w:pPr>
        <w:spacing w:line="360" w:lineRule="auto"/>
        <w:jc w:val="both"/>
      </w:pPr>
      <w:r>
        <w:t>α. την πρόσθετη πίεση που ασκούμε στο υγρό του πιεστηρίου</w:t>
      </w:r>
    </w:p>
    <w:p w14:paraId="0C3E0CEF" w14:textId="77777777" w:rsidR="0060012C" w:rsidRDefault="0060012C" w:rsidP="0060012C">
      <w:pPr>
        <w:spacing w:line="360" w:lineRule="auto"/>
        <w:jc w:val="both"/>
      </w:pPr>
      <w:r>
        <w:t>β. την δύναμη που ασκείται στο μεγάλο έμβολο.</w:t>
      </w:r>
    </w:p>
    <w:p w14:paraId="4382EEFC" w14:textId="77777777" w:rsidR="0060012C" w:rsidRDefault="0060012C" w:rsidP="0060012C">
      <w:pPr>
        <w:spacing w:line="360" w:lineRule="auto"/>
        <w:jc w:val="both"/>
        <w:rPr>
          <w:b/>
          <w:bCs/>
        </w:rPr>
      </w:pPr>
      <w:r w:rsidRPr="00853FE5">
        <w:rPr>
          <w:b/>
          <w:bCs/>
        </w:rPr>
        <w:t>Απάντηση</w:t>
      </w:r>
    </w:p>
    <w:p w14:paraId="1117224D" w14:textId="77777777" w:rsidR="0060012C" w:rsidRPr="000F0C24" w:rsidRDefault="0060012C" w:rsidP="0060012C">
      <w:pPr>
        <w:spacing w:line="360" w:lineRule="auto"/>
        <w:jc w:val="both"/>
        <w:rPr>
          <w:b/>
          <w:bCs/>
        </w:rPr>
      </w:pPr>
      <w:r>
        <w:rPr>
          <w:b/>
          <w:bCs/>
        </w:rPr>
        <w:t xml:space="preserve">α. </w:t>
      </w:r>
      <w:r w:rsidRPr="00847A55">
        <w:t>Α</w:t>
      </w:r>
      <w:r>
        <w:t xml:space="preserve">ρχικά μετατρέπουμε το εμβαδόν του μικρού εμβόλου σε </w:t>
      </w:r>
      <w:r>
        <w:rPr>
          <w:lang w:val="en-US"/>
        </w:rPr>
        <w:t>m</w:t>
      </w:r>
      <w:r w:rsidRPr="00FB285E">
        <w:rPr>
          <w:vertAlign w:val="superscript"/>
        </w:rPr>
        <w:t>2</w:t>
      </w:r>
      <w:r>
        <w:t>: 2</w:t>
      </w:r>
      <w:r>
        <w:rPr>
          <w:lang w:val="en-US"/>
        </w:rPr>
        <w:t>cm</w:t>
      </w:r>
      <w:r w:rsidRPr="00FB285E">
        <w:rPr>
          <w:vertAlign w:val="superscript"/>
        </w:rPr>
        <w:t>2</w:t>
      </w:r>
      <w:r>
        <w:rPr>
          <w:vertAlign w:val="superscript"/>
        </w:rPr>
        <w:t xml:space="preserve"> </w:t>
      </w:r>
      <w:r>
        <w:t xml:space="preserve"> = 2</w:t>
      </w:r>
      <w:r>
        <w:rPr>
          <w:rFonts w:cstheme="minorHAnsi"/>
        </w:rPr>
        <w:t>∙</w:t>
      </w:r>
      <w:r>
        <w:t>10</w:t>
      </w:r>
      <w:r w:rsidRPr="001D304C">
        <w:rPr>
          <w:vertAlign w:val="superscript"/>
        </w:rPr>
        <w:t>-4</w:t>
      </w:r>
      <w:r>
        <w:rPr>
          <w:lang w:val="en-US"/>
        </w:rPr>
        <w:t>m</w:t>
      </w:r>
      <w:r w:rsidRPr="00FB285E">
        <w:rPr>
          <w:vertAlign w:val="superscript"/>
        </w:rPr>
        <w:t>2</w:t>
      </w:r>
      <w:r>
        <w:t xml:space="preserve"> </w:t>
      </w:r>
    </w:p>
    <w:p w14:paraId="3F8B94E7" w14:textId="77777777" w:rsidR="0060012C" w:rsidRDefault="0060012C" w:rsidP="0060012C">
      <w:pPr>
        <w:spacing w:line="360" w:lineRule="auto"/>
        <w:jc w:val="both"/>
      </w:pPr>
      <w:r>
        <w:rPr>
          <w:b/>
          <w:bCs/>
        </w:rPr>
        <w:t xml:space="preserve"> </w:t>
      </w:r>
      <w:r>
        <w:t xml:space="preserve">Η πρόσθετη πίεση που ασκούμε στο μικρό έμβολο είναι: </w:t>
      </w:r>
      <w:r>
        <w:rPr>
          <w:lang w:val="en-US"/>
        </w:rPr>
        <w:t>p</w:t>
      </w:r>
      <w:r w:rsidRPr="00780094">
        <w:t xml:space="preserve"> </w:t>
      </w:r>
      <w:r w:rsidRPr="00E82666">
        <w:t>=</w:t>
      </w:r>
      <w:r w:rsidRPr="00780094">
        <w:t xml:space="preserve"> </w:t>
      </w:r>
      <w:r w:rsidRPr="003C013C">
        <w:t>40</w:t>
      </w:r>
      <w:r>
        <w:rPr>
          <w:lang w:val="en-US"/>
        </w:rPr>
        <w:t>N</w:t>
      </w:r>
      <w:r w:rsidRPr="003C013C">
        <w:t>/</w:t>
      </w:r>
      <w:r>
        <w:t>2</w:t>
      </w:r>
      <w:r>
        <w:rPr>
          <w:rFonts w:cstheme="minorHAnsi"/>
        </w:rPr>
        <w:t>∙</w:t>
      </w:r>
      <w:r>
        <w:t>10</w:t>
      </w:r>
      <w:r w:rsidRPr="001D304C">
        <w:rPr>
          <w:vertAlign w:val="superscript"/>
        </w:rPr>
        <w:t>-4</w:t>
      </w:r>
      <w:r>
        <w:rPr>
          <w:lang w:val="en-US"/>
        </w:rPr>
        <w:t>m</w:t>
      </w:r>
      <w:r w:rsidRPr="00FB285E">
        <w:rPr>
          <w:vertAlign w:val="superscript"/>
        </w:rPr>
        <w:t>2</w:t>
      </w:r>
      <w:r w:rsidRPr="00780094">
        <w:rPr>
          <w:vertAlign w:val="superscript"/>
        </w:rPr>
        <w:t xml:space="preserve"> </w:t>
      </w:r>
      <w:r w:rsidRPr="00780094">
        <w:t>= 2</w:t>
      </w:r>
      <w:r>
        <w:rPr>
          <w:rFonts w:cstheme="minorHAnsi"/>
        </w:rPr>
        <w:t>∙</w:t>
      </w:r>
      <w:r>
        <w:t>10</w:t>
      </w:r>
      <w:r>
        <w:rPr>
          <w:vertAlign w:val="superscript"/>
        </w:rPr>
        <w:t>5</w:t>
      </w:r>
      <w:r>
        <w:rPr>
          <w:lang w:val="en-US"/>
        </w:rPr>
        <w:t>Pa</w:t>
      </w:r>
      <w:r w:rsidRPr="002F5FCE">
        <w:t>.</w:t>
      </w:r>
    </w:p>
    <w:p w14:paraId="68DC2CD8" w14:textId="77777777" w:rsidR="0060012C" w:rsidRDefault="0060012C" w:rsidP="0060012C">
      <w:pPr>
        <w:spacing w:line="360" w:lineRule="auto"/>
        <w:jc w:val="both"/>
      </w:pPr>
      <w:r w:rsidRPr="00575B42">
        <w:rPr>
          <w:b/>
          <w:bCs/>
        </w:rPr>
        <w:lastRenderedPageBreak/>
        <w:t>β.</w:t>
      </w:r>
      <w:r w:rsidRPr="008F7765">
        <w:t xml:space="preserve"> </w:t>
      </w:r>
      <w:r>
        <w:t>Σύμφωνα με την αρχή του Πασκάλ, η αύξηση της πίεσης που προκαλούμε στο ένα έμβολο μεταδίδεται αμετάβλητη σε όλα τα σημεία του υγρού, άρα και στο μεγάλο έμβολο, το οποίο δέχεται δύναμή, που δίνεται από τη σχέση:</w:t>
      </w:r>
    </w:p>
    <w:p w14:paraId="61B14CE2" w14:textId="77777777" w:rsidR="0060012C" w:rsidRDefault="0060012C" w:rsidP="0060012C">
      <w:pPr>
        <w:spacing w:line="360" w:lineRule="auto"/>
        <w:jc w:val="both"/>
      </w:pPr>
    </w:p>
    <w:p w14:paraId="69DF61F3" w14:textId="77777777" w:rsidR="0060012C" w:rsidRDefault="0060012C" w:rsidP="0060012C">
      <w:pPr>
        <w:spacing w:line="360" w:lineRule="auto"/>
        <w:jc w:val="both"/>
      </w:pPr>
      <w:bookmarkStart w:id="0" w:name="_Hlk189987815"/>
      <w:r w:rsidRPr="00C23925">
        <w:rPr>
          <w:noProof/>
        </w:rPr>
        <mc:AlternateContent>
          <mc:Choice Requires="wps">
            <w:drawing>
              <wp:anchor distT="45720" distB="45720" distL="114300" distR="114300" simplePos="0" relativeHeight="251659264" behindDoc="0" locked="0" layoutInCell="1" allowOverlap="1" wp14:anchorId="2FC43DEE" wp14:editId="082C22E3">
                <wp:simplePos x="0" y="0"/>
                <wp:positionH relativeFrom="column">
                  <wp:posOffset>189865</wp:posOffset>
                </wp:positionH>
                <wp:positionV relativeFrom="paragraph">
                  <wp:posOffset>36195</wp:posOffset>
                </wp:positionV>
                <wp:extent cx="4029075" cy="819785"/>
                <wp:effectExtent l="0" t="0" r="9525" b="0"/>
                <wp:wrapSquare wrapText="bothSides"/>
                <wp:docPr id="105118520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819785"/>
                        </a:xfrm>
                        <a:prstGeom prst="rect">
                          <a:avLst/>
                        </a:prstGeom>
                        <a:solidFill>
                          <a:srgbClr val="FFFFFF"/>
                        </a:solidFill>
                        <a:ln w="9525">
                          <a:noFill/>
                          <a:miter lim="800000"/>
                          <a:headEnd/>
                          <a:tailEnd/>
                        </a:ln>
                      </wps:spPr>
                      <wps:txbx>
                        <w:txbxContent>
                          <w:p w14:paraId="4DDD730C" w14:textId="77777777" w:rsidR="0060012C" w:rsidRDefault="0060012C" w:rsidP="0060012C">
                            <w:pPr>
                              <w:rPr>
                                <w:lang w:val="en-US"/>
                              </w:rPr>
                            </w:pPr>
                            <w:r>
                              <w:rPr>
                                <w:lang w:val="en-US"/>
                              </w:rPr>
                              <w:t xml:space="preserve">                   F</w:t>
                            </w:r>
                            <w:r>
                              <w:rPr>
                                <w:vertAlign w:val="subscript"/>
                                <w:lang w:val="en-US"/>
                              </w:rPr>
                              <w:t>2</w:t>
                            </w:r>
                          </w:p>
                          <w:p w14:paraId="43936362" w14:textId="2043123E" w:rsidR="0060012C" w:rsidRPr="00F5689B" w:rsidRDefault="0060012C" w:rsidP="0060012C">
                            <w:pPr>
                              <w:rPr>
                                <w:lang w:val="en-US"/>
                              </w:rPr>
                            </w:pPr>
                            <w:r>
                              <w:rPr>
                                <w:lang w:val="en-US"/>
                              </w:rPr>
                              <w:t>P</w:t>
                            </w:r>
                            <w:r w:rsidRPr="002F2CB8">
                              <w:rPr>
                                <w:vertAlign w:val="subscript"/>
                                <w:lang w:val="en-US"/>
                              </w:rPr>
                              <w:t>1</w:t>
                            </w:r>
                            <w:r>
                              <w:rPr>
                                <w:lang w:val="en-US"/>
                              </w:rPr>
                              <w:t xml:space="preserve"> = p</w:t>
                            </w:r>
                            <w:r w:rsidRPr="002F2CB8">
                              <w:rPr>
                                <w:vertAlign w:val="subscript"/>
                                <w:lang w:val="en-US"/>
                              </w:rPr>
                              <w:t>2</w:t>
                            </w:r>
                            <w:r>
                              <w:rPr>
                                <w:lang w:val="en-US"/>
                              </w:rPr>
                              <w:t xml:space="preserve"> =                        F</w:t>
                            </w:r>
                            <w:r w:rsidRPr="00A0624F">
                              <w:rPr>
                                <w:vertAlign w:val="subscript"/>
                                <w:lang w:val="en-US"/>
                              </w:rPr>
                              <w:t>2</w:t>
                            </w:r>
                            <w:r>
                              <w:rPr>
                                <w:lang w:val="en-US"/>
                              </w:rPr>
                              <w:t xml:space="preserve"> = </w:t>
                            </w:r>
                            <w:r w:rsidRPr="00780094">
                              <w:t>2</w:t>
                            </w:r>
                            <w:r>
                              <w:rPr>
                                <w:rFonts w:cstheme="minorHAnsi"/>
                              </w:rPr>
                              <w:t>∙</w:t>
                            </w:r>
                            <w:r>
                              <w:t>10</w:t>
                            </w:r>
                            <w:r>
                              <w:rPr>
                                <w:vertAlign w:val="superscript"/>
                              </w:rPr>
                              <w:t>5</w:t>
                            </w:r>
                            <w:r>
                              <w:rPr>
                                <w:lang w:val="en-US"/>
                              </w:rPr>
                              <w:t>Pa</w:t>
                            </w:r>
                            <w:r>
                              <w:rPr>
                                <w:rFonts w:cstheme="minorHAnsi"/>
                              </w:rPr>
                              <w:t>∙</w:t>
                            </w:r>
                            <w:r>
                              <w:rPr>
                                <w:rFonts w:cstheme="minorHAnsi"/>
                                <w:lang w:val="en-US"/>
                              </w:rPr>
                              <w:t xml:space="preserve"> </w:t>
                            </w:r>
                            <w:r>
                              <w:rPr>
                                <w:lang w:val="en-US"/>
                              </w:rPr>
                              <w:t>14</w:t>
                            </w:r>
                            <w:r>
                              <w:rPr>
                                <w:rFonts w:cstheme="minorHAnsi"/>
                              </w:rPr>
                              <w:t>∙</w:t>
                            </w:r>
                            <w:r>
                              <w:t>10</w:t>
                            </w:r>
                            <w:r w:rsidRPr="001D304C">
                              <w:rPr>
                                <w:vertAlign w:val="superscript"/>
                              </w:rPr>
                              <w:t>-4</w:t>
                            </w:r>
                            <w:r>
                              <w:rPr>
                                <w:lang w:val="en-US"/>
                              </w:rPr>
                              <w:t>m</w:t>
                            </w:r>
                            <w:r w:rsidRPr="00FB285E">
                              <w:rPr>
                                <w:vertAlign w:val="superscript"/>
                              </w:rPr>
                              <w:t>2</w:t>
                            </w:r>
                            <w:r>
                              <w:rPr>
                                <w:lang w:val="en-US"/>
                              </w:rPr>
                              <w:t xml:space="preserve"> = </w:t>
                            </w:r>
                            <w:r w:rsidR="00233310">
                              <w:rPr>
                                <w:lang w:val="en-US"/>
                              </w:rPr>
                              <w:t>280N</w:t>
                            </w:r>
                          </w:p>
                          <w:p w14:paraId="08588025" w14:textId="77777777" w:rsidR="0060012C" w:rsidRDefault="0060012C" w:rsidP="0060012C">
                            <w:r>
                              <w:rPr>
                                <w:lang w:val="en-US"/>
                              </w:rPr>
                              <w:t xml:space="preserve">                  A</w:t>
                            </w:r>
                            <w:r>
                              <w:rPr>
                                <w:vertAlign w:val="subscript"/>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43DEE" id="_x0000_t202" coordsize="21600,21600" o:spt="202" path="m,l,21600r21600,l21600,xe">
                <v:stroke joinstyle="miter"/>
                <v:path gradientshapeok="t" o:connecttype="rect"/>
              </v:shapetype>
              <v:shape id="Πλαίσιο κειμένου 2" o:spid="_x0000_s1026" type="#_x0000_t202" style="position:absolute;left:0;text-align:left;margin-left:14.95pt;margin-top:2.85pt;width:317.25pt;height:6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WyDAIAAPYDAAAOAAAAZHJzL2Uyb0RvYy54bWysU8GO0zAQvSPxD5bvNGnV0m3UdLV0KUJa&#10;FqSFD3Adp7FwPGbsNilfz9jJdgvcED5YHs/4zcyb5/Vt3xp2Uug12JJPJzlnykqotD2U/NvX3Zsb&#10;znwQthIGrCr5WXl+u3n9at25Qs2gAVMpZARifdG5kjchuCLLvGxUK/wEnLLkrAFbEcjEQ1ah6Ai9&#10;Ndksz99mHWDlEKTynm7vByffJPy6VjJ8rmuvAjMlp9pC2jHt+7hnm7UoDihco+VYhviHKlqhLSW9&#10;QN2LINgR9V9QrZYIHuowkdBmUNdaqtQDdTPN/+jmqRFOpV6IHO8uNPn/BysfT0/uC7LQv4OeBpia&#10;8O4B5HfPLGwbYQ/qDhG6RomKEk8jZVnnfDE+jVT7wkeQffcJKhqyOAZIQH2NbWSF+mSETgM4X0hX&#10;fWCSLuf5bJUvF5xJ8t1MV8ubRUohiufXDn34oKBl8VBypKEmdHF68CFWI4rnkJjMg9HVThuTDDzs&#10;twbZSZAAdmmN6L+FGcu6kq8Ws0VCthDfJ220OpBAjW6puDyuQTKRjfe2SiFBaDOcqRJjR3oiIwM3&#10;od/3FBhp2kN1JqIQBiHSx6FDA/iTs45EWHL/4yhQcWY+WiJ7NZ3Po2qTMV8sZ2TgtWd/7RFWElTJ&#10;A2fDcRuS0iMPFu5oKLVOfL1UMtZK4ko0jh8hqvfaTlEv33XzCwAA//8DAFBLAwQUAAYACAAAACEA&#10;eH58fN0AAAAIAQAADwAAAGRycy9kb3ducmV2LnhtbEyP0U6DQBBF3038h8008cXYxUqhIEujJhpf&#10;W/sBAzsFUnaWsNtC/971yT5O7sm9Z4rtbHpxodF1lhU8LyMQxLXVHTcKDj+fTxsQziNr7C2Tgis5&#10;2Jb3dwXm2k68o8veNyKUsMtRQev9kEvp6pYMuqUdiEN2tKNBH86xkXrEKZSbXq6iKJEGOw4LLQ70&#10;0VJ92p+NguP39LjOpurLH9JdnLxjl1b2qtTDYn57BeFp9v8w/OkHdSiDU2XPrJ3oFayyLJAK1imI&#10;ECdJHIOoAvcSb0CWhbx9oPwFAAD//wMAUEsBAi0AFAAGAAgAAAAhALaDOJL+AAAA4QEAABMAAAAA&#10;AAAAAAAAAAAAAAAAAFtDb250ZW50X1R5cGVzXS54bWxQSwECLQAUAAYACAAAACEAOP0h/9YAAACU&#10;AQAACwAAAAAAAAAAAAAAAAAvAQAAX3JlbHMvLnJlbHNQSwECLQAUAAYACAAAACEAp451sgwCAAD2&#10;AwAADgAAAAAAAAAAAAAAAAAuAgAAZHJzL2Uyb0RvYy54bWxQSwECLQAUAAYACAAAACEAeH58fN0A&#10;AAAIAQAADwAAAAAAAAAAAAAAAABmBAAAZHJzL2Rvd25yZXYueG1sUEsFBgAAAAAEAAQA8wAAAHAF&#10;AAAAAA==&#10;" stroked="f">
                <v:textbox>
                  <w:txbxContent>
                    <w:p w14:paraId="4DDD730C" w14:textId="77777777" w:rsidR="0060012C" w:rsidRDefault="0060012C" w:rsidP="0060012C">
                      <w:pPr>
                        <w:rPr>
                          <w:lang w:val="en-US"/>
                        </w:rPr>
                      </w:pPr>
                      <w:r>
                        <w:rPr>
                          <w:lang w:val="en-US"/>
                        </w:rPr>
                        <w:t xml:space="preserve">                   F</w:t>
                      </w:r>
                      <w:r>
                        <w:rPr>
                          <w:vertAlign w:val="subscript"/>
                          <w:lang w:val="en-US"/>
                        </w:rPr>
                        <w:t>2</w:t>
                      </w:r>
                    </w:p>
                    <w:p w14:paraId="43936362" w14:textId="2043123E" w:rsidR="0060012C" w:rsidRPr="00F5689B" w:rsidRDefault="0060012C" w:rsidP="0060012C">
                      <w:pPr>
                        <w:rPr>
                          <w:lang w:val="en-US"/>
                        </w:rPr>
                      </w:pPr>
                      <w:r>
                        <w:rPr>
                          <w:lang w:val="en-US"/>
                        </w:rPr>
                        <w:t>P</w:t>
                      </w:r>
                      <w:r w:rsidRPr="002F2CB8">
                        <w:rPr>
                          <w:vertAlign w:val="subscript"/>
                          <w:lang w:val="en-US"/>
                        </w:rPr>
                        <w:t>1</w:t>
                      </w:r>
                      <w:r>
                        <w:rPr>
                          <w:lang w:val="en-US"/>
                        </w:rPr>
                        <w:t xml:space="preserve"> = p</w:t>
                      </w:r>
                      <w:r w:rsidRPr="002F2CB8">
                        <w:rPr>
                          <w:vertAlign w:val="subscript"/>
                          <w:lang w:val="en-US"/>
                        </w:rPr>
                        <w:t>2</w:t>
                      </w:r>
                      <w:r>
                        <w:rPr>
                          <w:lang w:val="en-US"/>
                        </w:rPr>
                        <w:t xml:space="preserve"> =                        F</w:t>
                      </w:r>
                      <w:r w:rsidRPr="00A0624F">
                        <w:rPr>
                          <w:vertAlign w:val="subscript"/>
                          <w:lang w:val="en-US"/>
                        </w:rPr>
                        <w:t>2</w:t>
                      </w:r>
                      <w:r>
                        <w:rPr>
                          <w:lang w:val="en-US"/>
                        </w:rPr>
                        <w:t xml:space="preserve"> = </w:t>
                      </w:r>
                      <w:r w:rsidRPr="00780094">
                        <w:t>2</w:t>
                      </w:r>
                      <w:r>
                        <w:rPr>
                          <w:rFonts w:cstheme="minorHAnsi"/>
                        </w:rPr>
                        <w:t>∙</w:t>
                      </w:r>
                      <w:r>
                        <w:t>10</w:t>
                      </w:r>
                      <w:r>
                        <w:rPr>
                          <w:vertAlign w:val="superscript"/>
                        </w:rPr>
                        <w:t>5</w:t>
                      </w:r>
                      <w:r>
                        <w:rPr>
                          <w:lang w:val="en-US"/>
                        </w:rPr>
                        <w:t>Pa</w:t>
                      </w:r>
                      <w:r>
                        <w:rPr>
                          <w:rFonts w:cstheme="minorHAnsi"/>
                        </w:rPr>
                        <w:t>∙</w:t>
                      </w:r>
                      <w:r>
                        <w:rPr>
                          <w:rFonts w:cstheme="minorHAnsi"/>
                          <w:lang w:val="en-US"/>
                        </w:rPr>
                        <w:t xml:space="preserve"> </w:t>
                      </w:r>
                      <w:r>
                        <w:rPr>
                          <w:lang w:val="en-US"/>
                        </w:rPr>
                        <w:t>14</w:t>
                      </w:r>
                      <w:r>
                        <w:rPr>
                          <w:rFonts w:cstheme="minorHAnsi"/>
                        </w:rPr>
                        <w:t>∙</w:t>
                      </w:r>
                      <w:r>
                        <w:t>10</w:t>
                      </w:r>
                      <w:r w:rsidRPr="001D304C">
                        <w:rPr>
                          <w:vertAlign w:val="superscript"/>
                        </w:rPr>
                        <w:t>-4</w:t>
                      </w:r>
                      <w:r>
                        <w:rPr>
                          <w:lang w:val="en-US"/>
                        </w:rPr>
                        <w:t>m</w:t>
                      </w:r>
                      <w:r w:rsidRPr="00FB285E">
                        <w:rPr>
                          <w:vertAlign w:val="superscript"/>
                        </w:rPr>
                        <w:t>2</w:t>
                      </w:r>
                      <w:r>
                        <w:rPr>
                          <w:lang w:val="en-US"/>
                        </w:rPr>
                        <w:t xml:space="preserve"> = </w:t>
                      </w:r>
                      <w:r w:rsidR="00233310">
                        <w:rPr>
                          <w:lang w:val="en-US"/>
                        </w:rPr>
                        <w:t>280N</w:t>
                      </w:r>
                    </w:p>
                    <w:p w14:paraId="08588025" w14:textId="77777777" w:rsidR="0060012C" w:rsidRDefault="0060012C" w:rsidP="0060012C">
                      <w:r>
                        <w:rPr>
                          <w:lang w:val="en-US"/>
                        </w:rPr>
                        <w:t xml:space="preserve">                  A</w:t>
                      </w:r>
                      <w:r>
                        <w:rPr>
                          <w:vertAlign w:val="subscript"/>
                          <w:lang w:val="en-US"/>
                        </w:rPr>
                        <w:t>2</w:t>
                      </w:r>
                    </w:p>
                  </w:txbxContent>
                </v:textbox>
                <w10:wrap type="square"/>
              </v:shape>
            </w:pict>
          </mc:Fallback>
        </mc:AlternateContent>
      </w:r>
    </w:p>
    <w:bookmarkEnd w:id="0"/>
    <w:p w14:paraId="39BD9E0A" w14:textId="77777777" w:rsidR="0060012C" w:rsidRDefault="0060012C" w:rsidP="0060012C">
      <w:pPr>
        <w:spacing w:line="360" w:lineRule="auto"/>
        <w:jc w:val="both"/>
      </w:pPr>
      <w:r>
        <w:rPr>
          <w:noProof/>
        </w:rPr>
        <mc:AlternateContent>
          <mc:Choice Requires="wps">
            <w:drawing>
              <wp:anchor distT="0" distB="0" distL="114300" distR="114300" simplePos="0" relativeHeight="251661312" behindDoc="0" locked="0" layoutInCell="1" allowOverlap="1" wp14:anchorId="104E441C" wp14:editId="2597A976">
                <wp:simplePos x="0" y="0"/>
                <wp:positionH relativeFrom="column">
                  <wp:posOffset>1190625</wp:posOffset>
                </wp:positionH>
                <wp:positionV relativeFrom="paragraph">
                  <wp:posOffset>162560</wp:posOffset>
                </wp:positionV>
                <wp:extent cx="257175" cy="0"/>
                <wp:effectExtent l="0" t="76200" r="9525" b="95250"/>
                <wp:wrapNone/>
                <wp:docPr id="242416657" name="Ευθύγραμμο βέλος σύνδεσης 2"/>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BD0894" id="_x0000_t32" coordsize="21600,21600" o:spt="32" o:oned="t" path="m,l21600,21600e" filled="f">
                <v:path arrowok="t" fillok="f" o:connecttype="none"/>
                <o:lock v:ext="edit" shapetype="t"/>
              </v:shapetype>
              <v:shape id="Ευθύγραμμο βέλος σύνδεσης 2" o:spid="_x0000_s1026" type="#_x0000_t32" style="position:absolute;margin-left:93.75pt;margin-top:12.8pt;width:20.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5etwEAAL4DAAAOAAAAZHJzL2Uyb0RvYy54bWysU9uO0zAQfUfiHyy/0ySVlkVR033oAi8I&#10;Vlw+wOvYibW+aTw0yd8zdtsUcZEQ2peJL3Nmzjme7O5mZ9lRQTLBd7zZ1JwpL0Nv/NDxb1/fvXrD&#10;WULhe2GDVx1fVOJ3+5cvdlNs1TaMwfYKGBXxqZ1ix0fE2FZVkqNyIm1CVJ4udQAnkLYwVD2Iiao7&#10;W23r+nU1BegjBKlSotP70yXfl/paK4mftE4Kme04ccMSocTHHKv9TrQDiDgaeaYh/oOFE8ZT07XU&#10;vUDBvoP5rZQzEkIKGjcyuCpobaQqGkhNU/+i5ssooipayJwUV5vS85WVH48H/wBkwxRTm+IDZBWz&#10;Bpe/xI/NxaxlNUvNyCQdbm9um9sbzuTlqrriIiR8r4JjedHxhCDMMOIheE8vEqApXonjh4TUmYAX&#10;QG5qfY4ojH3re4ZLpLFBMMIPVuX3ovScUl0JlxUuVp3gn5VmpieKpzZlltTBAjsKmoL+qVmrUGaG&#10;aGPtCqoLt7+CzrkZpsp8/StwzS4dg8cV6IwP8KeuOF+o6lP+RfVJa5b9GPqlPF+xg4ak+HMe6DyF&#10;P+8L/Prb7X8AAAD//wMAUEsDBBQABgAIAAAAIQBv4dUd3AAAAAkBAAAPAAAAZHJzL2Rvd25yZXYu&#10;eG1sTI/BTsMwEETvSPyDtUjcqEOktmkap0IIjhWiqRBHN97EEfE6ip02/D2LONDjzD7NzhS72fXi&#10;jGPoPCl4XCQgkGpvOmoVHKvXhwxEiJqM7j2hgm8MsCtvbwqdG3+hdzwfYis4hEKuFdgYh1zKUFt0&#10;Oiz8gMS3xo9OR5ZjK82oLxzuepkmyUo63RF/sHrAZ4v112FyCpqqPdafL5mc+uZtXX3Yjd1Xe6Xu&#10;7+anLYiIc/yH4bc+V4eSO538RCaInnW2XjKqIF2uQDCQphmPO/0Zsizk9YLyBwAA//8DAFBLAQIt&#10;ABQABgAIAAAAIQC2gziS/gAAAOEBAAATAAAAAAAAAAAAAAAAAAAAAABbQ29udGVudF9UeXBlc10u&#10;eG1sUEsBAi0AFAAGAAgAAAAhADj9If/WAAAAlAEAAAsAAAAAAAAAAAAAAAAALwEAAF9yZWxzLy5y&#10;ZWxzUEsBAi0AFAAGAAgAAAAhAAmIzl63AQAAvgMAAA4AAAAAAAAAAAAAAAAALgIAAGRycy9lMm9E&#10;b2MueG1sUEsBAi0AFAAGAAgAAAAhAG/h1R3cAAAACQEAAA8AAAAAAAAAAAAAAAAAEQQAAGRycy9k&#10;b3ducmV2LnhtbFBLBQYAAAAABAAEAPMA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464CCBB0" wp14:editId="0B2F0525">
                <wp:simplePos x="0" y="0"/>
                <wp:positionH relativeFrom="column">
                  <wp:posOffset>790575</wp:posOffset>
                </wp:positionH>
                <wp:positionV relativeFrom="paragraph">
                  <wp:posOffset>162560</wp:posOffset>
                </wp:positionV>
                <wp:extent cx="295275" cy="0"/>
                <wp:effectExtent l="0" t="0" r="0" b="0"/>
                <wp:wrapNone/>
                <wp:docPr id="669604940" name="Ευθεία γραμμή σύνδεσης 1"/>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B53D36" id="Ευθεία γραμμή σύνδεσης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5pt,12.8pt" to="8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QgmQEAAIcDAAAOAAAAZHJzL2Uyb0RvYy54bWysU9uO0zAQfUfiHyy/06SVlkvUdB92BS8I&#10;VsB+gNcZNxa2xxqbJv17xm6bIkAIIV4cX845M2dmsr2dvRMHoGQx9HK9aqWAoHGwYd/Lxy9vX7yW&#10;ImUVBuUwQC+PkOTt7vmz7RQ72OCIbgASLBJSN8VejjnHrmmSHsGrtMIIgR8NkleZj7RvBlITq3vX&#10;bNr2ZTMhDZFQQ0p8e396lLuqbwzo/NGYBFm4XnJuua5U16eyNrut6vak4mj1OQ31D1l4ZQMHXaTu&#10;VVbiG9lfpLzVhAlNXmn0DRpjNVQP7Gbd/uTm86giVC9cnBSXMqX/J6s/HO7CA3EZppi6FB+ouJgN&#10;+fLl/MRci3VcigVzFpovN29uNq9upNCXp+bKi5TyO0AvyqaXzoZiQ3Xq8D5ljsXQC4QP18h1l48O&#10;CtiFT2CEHTjWurLrUMCdI3FQ3M7h67q0j7UqslCMdW4htX8mnbGFBnVQ/pa4oGtEDHkhehuQfhc1&#10;z5dUzQl/cX3yWmw/4XCsfajl4G5XZ+fJLOP047nSr//P7jsAAAD//wMAUEsDBBQABgAIAAAAIQCg&#10;6LTZ3AAAAAkBAAAPAAAAZHJzL2Rvd25yZXYueG1sTI/BTsMwEETvSPyDtUjcqNOIBhTiVFUlhLgg&#10;msLdjbdOwF5HtpOGv8cVB3qc2afZmWo9W8Mm9KF3JGC5yIAhtU71pAV87J/vHoGFKElJ4wgF/GCA&#10;dX19VclSuRPtcGqiZimEQikFdDEOJeeh7dDKsHADUrodnbcyJuk1V16eUrg1PM+yglvZU/rQyQG3&#10;HbbfzWgFmFc/feqt3oTxZVc0X+/H/G0/CXF7M2+egEWc4z8M5/qpOtSp08GNpAIzSef3q4QKyFcF&#10;sDPwsEzjDn8Gryt+uaD+BQAA//8DAFBLAQItABQABgAIAAAAIQC2gziS/gAAAOEBAAATAAAAAAAA&#10;AAAAAAAAAAAAAABbQ29udGVudF9UeXBlc10ueG1sUEsBAi0AFAAGAAgAAAAhADj9If/WAAAAlAEA&#10;AAsAAAAAAAAAAAAAAAAALwEAAF9yZWxzLy5yZWxzUEsBAi0AFAAGAAgAAAAhAGC3dCCZAQAAhwMA&#10;AA4AAAAAAAAAAAAAAAAALgIAAGRycy9lMm9Eb2MueG1sUEsBAi0AFAAGAAgAAAAhAKDotNncAAAA&#10;CQEAAA8AAAAAAAAAAAAAAAAA8wMAAGRycy9kb3ducmV2LnhtbFBLBQYAAAAABAAEAPMAAAD8BAAA&#10;AAA=&#10;" strokecolor="black [3200]" strokeweight=".5pt">
                <v:stroke joinstyle="miter"/>
              </v:line>
            </w:pict>
          </mc:Fallback>
        </mc:AlternateContent>
      </w:r>
    </w:p>
    <w:p w14:paraId="3A64BBA7" w14:textId="77777777" w:rsidR="0060012C" w:rsidRDefault="0060012C" w:rsidP="0060012C">
      <w:pPr>
        <w:spacing w:line="360" w:lineRule="auto"/>
        <w:jc w:val="both"/>
      </w:pPr>
    </w:p>
    <w:p w14:paraId="457FBD39" w14:textId="77777777" w:rsidR="0060012C" w:rsidRPr="008F7765" w:rsidRDefault="0060012C" w:rsidP="0060012C">
      <w:pPr>
        <w:spacing w:line="360" w:lineRule="auto"/>
        <w:jc w:val="both"/>
      </w:pPr>
    </w:p>
    <w:p w14:paraId="508B1F74" w14:textId="77777777" w:rsidR="0060012C" w:rsidRPr="001B7B91" w:rsidRDefault="0060012C" w:rsidP="0060012C">
      <w:pPr>
        <w:suppressAutoHyphens/>
        <w:spacing w:line="360" w:lineRule="auto"/>
        <w:jc w:val="both"/>
        <w:rPr>
          <w:rFonts w:eastAsia="Times New Roman" w:cstheme="minorHAnsi"/>
          <w:b/>
          <w:bCs/>
          <w:vertAlign w:val="subscript"/>
          <w:lang w:eastAsia="el-GR"/>
        </w:rPr>
      </w:pPr>
      <w:r w:rsidRPr="00AB5DF5">
        <w:rPr>
          <w:rFonts w:eastAsia="Times New Roman" w:cstheme="minorHAnsi"/>
          <w:b/>
          <w:bCs/>
          <w:lang w:eastAsia="el-GR"/>
        </w:rPr>
        <w:t>Να υπολογίσετε τη δύναμη χρησιμοποιώντας τη σχέση:</w:t>
      </w:r>
      <w:r w:rsidRPr="00AB5DF5">
        <w:rPr>
          <w:rFonts w:eastAsia="Times New Roman" w:cstheme="minorHAnsi"/>
          <w:b/>
          <w:bCs/>
          <w:lang w:val="en-US" w:eastAsia="el-GR"/>
        </w:rPr>
        <w:t>F</w:t>
      </w:r>
      <w:r w:rsidRPr="00AB5DF5">
        <w:rPr>
          <w:rFonts w:eastAsia="Times New Roman" w:cstheme="minorHAnsi"/>
          <w:b/>
          <w:bCs/>
          <w:vertAlign w:val="subscript"/>
          <w:lang w:eastAsia="el-GR"/>
        </w:rPr>
        <w:t>1</w:t>
      </w:r>
      <w:r w:rsidRPr="00AB5DF5">
        <w:rPr>
          <w:rFonts w:eastAsia="Times New Roman" w:cstheme="minorHAnsi"/>
          <w:b/>
          <w:bCs/>
          <w:lang w:eastAsia="el-GR"/>
        </w:rPr>
        <w:t>/</w:t>
      </w:r>
      <w:r w:rsidRPr="00AB5DF5">
        <w:rPr>
          <w:rFonts w:eastAsia="Times New Roman" w:cstheme="minorHAnsi"/>
          <w:b/>
          <w:bCs/>
          <w:lang w:val="en-US" w:eastAsia="el-GR"/>
        </w:rPr>
        <w:t>A</w:t>
      </w:r>
      <w:r w:rsidRPr="00AB5DF5">
        <w:rPr>
          <w:rFonts w:eastAsia="Times New Roman" w:cstheme="minorHAnsi"/>
          <w:b/>
          <w:bCs/>
          <w:vertAlign w:val="subscript"/>
          <w:lang w:eastAsia="el-GR"/>
        </w:rPr>
        <w:t>1</w:t>
      </w:r>
      <w:r w:rsidRPr="00AB5DF5">
        <w:rPr>
          <w:rFonts w:eastAsia="Times New Roman" w:cstheme="minorHAnsi"/>
          <w:b/>
          <w:bCs/>
          <w:lang w:eastAsia="el-GR"/>
        </w:rPr>
        <w:t>=</w:t>
      </w:r>
      <w:r w:rsidRPr="00AB5DF5">
        <w:rPr>
          <w:rFonts w:eastAsia="Times New Roman" w:cstheme="minorHAnsi"/>
          <w:b/>
          <w:bCs/>
          <w:lang w:val="en-US" w:eastAsia="el-GR"/>
        </w:rPr>
        <w:t>F</w:t>
      </w:r>
      <w:r w:rsidRPr="00AB5DF5">
        <w:rPr>
          <w:rFonts w:eastAsia="Times New Roman" w:cstheme="minorHAnsi"/>
          <w:b/>
          <w:bCs/>
          <w:vertAlign w:val="subscript"/>
          <w:lang w:eastAsia="el-GR"/>
        </w:rPr>
        <w:t>2</w:t>
      </w:r>
      <w:r w:rsidRPr="00AB5DF5">
        <w:rPr>
          <w:rFonts w:eastAsia="Times New Roman" w:cstheme="minorHAnsi"/>
          <w:b/>
          <w:bCs/>
          <w:lang w:eastAsia="el-GR"/>
        </w:rPr>
        <w:t>/</w:t>
      </w:r>
      <w:r w:rsidRPr="00AB5DF5">
        <w:rPr>
          <w:rFonts w:eastAsia="Times New Roman" w:cstheme="minorHAnsi"/>
          <w:b/>
          <w:bCs/>
          <w:lang w:val="en-US" w:eastAsia="el-GR"/>
        </w:rPr>
        <w:t>A</w:t>
      </w:r>
      <w:r w:rsidRPr="00AB5DF5">
        <w:rPr>
          <w:rFonts w:eastAsia="Times New Roman" w:cstheme="minorHAnsi"/>
          <w:b/>
          <w:bCs/>
          <w:vertAlign w:val="subscript"/>
          <w:lang w:eastAsia="el-GR"/>
        </w:rPr>
        <w:t>2</w:t>
      </w:r>
    </w:p>
    <w:p w14:paraId="044286A0" w14:textId="77777777" w:rsidR="0060012C" w:rsidRDefault="0060012C" w:rsidP="0060012C">
      <w:pPr>
        <w:spacing w:line="360" w:lineRule="auto"/>
        <w:jc w:val="both"/>
        <w:rPr>
          <w:b/>
          <w:bCs/>
        </w:rPr>
      </w:pPr>
    </w:p>
    <w:p w14:paraId="073367AB" w14:textId="77777777" w:rsidR="0060012C" w:rsidRDefault="0060012C" w:rsidP="0060012C">
      <w:pPr>
        <w:suppressAutoHyphens/>
        <w:spacing w:line="360" w:lineRule="auto"/>
        <w:jc w:val="both"/>
        <w:rPr>
          <w:rFonts w:eastAsia="Times New Roman" w:cstheme="minorHAnsi"/>
          <w:b/>
          <w:bCs/>
          <w:lang w:eastAsia="el-GR"/>
        </w:rPr>
      </w:pPr>
      <w:r w:rsidRPr="008F5CBE">
        <w:rPr>
          <w:rFonts w:cs="Calibri"/>
          <w:b/>
          <w:bCs/>
        </w:rPr>
        <w:t>Ερωτήσεις-Ασκήσεις</w:t>
      </w:r>
    </w:p>
    <w:p w14:paraId="5A1CBFCB" w14:textId="77777777" w:rsidR="0060012C" w:rsidRDefault="0060012C" w:rsidP="0060012C">
      <w:pPr>
        <w:suppressAutoHyphens/>
        <w:spacing w:line="360" w:lineRule="auto"/>
        <w:jc w:val="both"/>
      </w:pPr>
      <w:r w:rsidRPr="00EE12D0">
        <w:rPr>
          <w:rFonts w:eastAsia="Times New Roman" w:cstheme="minorHAnsi"/>
          <w:b/>
          <w:bCs/>
          <w:lang w:eastAsia="el-GR"/>
        </w:rPr>
        <w:t xml:space="preserve">1. </w:t>
      </w:r>
      <w:r>
        <w:rPr>
          <w:rFonts w:eastAsia="Times New Roman" w:cstheme="minorHAnsi"/>
          <w:lang w:eastAsia="el-GR"/>
        </w:rPr>
        <w:t>Σε ένα υδραυλικό πιεστήριο πετυχαίνουμε:</w:t>
      </w:r>
    </w:p>
    <w:p w14:paraId="1BF6C330" w14:textId="77777777" w:rsidR="0060012C" w:rsidRDefault="0060012C" w:rsidP="0060012C">
      <w:pPr>
        <w:suppressAutoHyphens/>
        <w:spacing w:line="360" w:lineRule="auto"/>
        <w:jc w:val="both"/>
        <w:rPr>
          <w:rFonts w:eastAsia="Times New Roman" w:cstheme="minorHAnsi"/>
          <w:b/>
          <w:bCs/>
          <w:lang w:eastAsia="el-GR"/>
        </w:rPr>
      </w:pPr>
      <w:r w:rsidRPr="000D5EC5">
        <w:rPr>
          <w:rFonts w:eastAsia="Times New Roman" w:cstheme="minorHAnsi"/>
          <w:b/>
          <w:bCs/>
          <w:lang w:eastAsia="el-GR"/>
        </w:rPr>
        <w:t>α.</w:t>
      </w:r>
      <w:r>
        <w:rPr>
          <w:rFonts w:eastAsia="Times New Roman" w:cstheme="minorHAnsi"/>
          <w:lang w:eastAsia="el-GR"/>
        </w:rPr>
        <w:t xml:space="preserve"> να αυξήσουμε τη δύναμη</w:t>
      </w:r>
    </w:p>
    <w:p w14:paraId="64AAC640" w14:textId="77777777" w:rsidR="0060012C"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 xml:space="preserve">β. </w:t>
      </w:r>
      <w:r>
        <w:rPr>
          <w:rFonts w:eastAsia="Times New Roman" w:cstheme="minorHAnsi"/>
          <w:lang w:eastAsia="el-GR"/>
        </w:rPr>
        <w:t xml:space="preserve">να ελαττώσουμε τη δύναμη </w:t>
      </w:r>
    </w:p>
    <w:p w14:paraId="06847FD6" w14:textId="77777777" w:rsidR="0060012C"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γ.</w:t>
      </w:r>
      <w:r>
        <w:rPr>
          <w:rFonts w:eastAsia="Times New Roman" w:cstheme="minorHAnsi"/>
          <w:lang w:eastAsia="el-GR"/>
        </w:rPr>
        <w:t xml:space="preserve"> να αυξήσουμε την πίεση</w:t>
      </w:r>
    </w:p>
    <w:p w14:paraId="2428EE84" w14:textId="77777777" w:rsidR="0060012C"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δ.</w:t>
      </w:r>
      <w:r>
        <w:rPr>
          <w:rFonts w:eastAsia="Times New Roman" w:cstheme="minorHAnsi"/>
          <w:lang w:eastAsia="el-GR"/>
        </w:rPr>
        <w:t xml:space="preserve"> </w:t>
      </w:r>
      <w:r w:rsidRPr="002F44A4">
        <w:rPr>
          <w:rFonts w:eastAsia="Times New Roman" w:cstheme="minorHAnsi"/>
          <w:lang w:eastAsia="el-GR"/>
        </w:rPr>
        <w:t>να αυξήσουμε τη δύναμη και την πίεση</w:t>
      </w:r>
      <w:r>
        <w:rPr>
          <w:rFonts w:eastAsia="Times New Roman" w:cstheme="minorHAnsi"/>
          <w:lang w:eastAsia="el-GR"/>
        </w:rPr>
        <w:t>.</w:t>
      </w:r>
    </w:p>
    <w:p w14:paraId="5152F327" w14:textId="77777777" w:rsidR="0060012C" w:rsidRDefault="0060012C" w:rsidP="0060012C">
      <w:pPr>
        <w:suppressAutoHyphens/>
        <w:spacing w:line="360" w:lineRule="auto"/>
        <w:jc w:val="both"/>
        <w:rPr>
          <w:rFonts w:eastAsia="Times New Roman" w:cstheme="minorHAnsi"/>
          <w:lang w:eastAsia="el-GR"/>
        </w:rPr>
      </w:pPr>
    </w:p>
    <w:p w14:paraId="7646F7A8" w14:textId="77777777" w:rsidR="0060012C" w:rsidRDefault="0060012C" w:rsidP="0060012C">
      <w:pPr>
        <w:suppressAutoHyphens/>
        <w:spacing w:line="360" w:lineRule="auto"/>
        <w:jc w:val="both"/>
        <w:rPr>
          <w:rFonts w:eastAsia="Times New Roman" w:cstheme="minorHAnsi"/>
          <w:b/>
          <w:bCs/>
          <w:lang w:eastAsia="el-GR"/>
        </w:rPr>
      </w:pPr>
      <w:r w:rsidRPr="005E2485">
        <w:rPr>
          <w:rFonts w:eastAsia="Times New Roman" w:cstheme="minorHAnsi"/>
          <w:b/>
          <w:bCs/>
          <w:lang w:eastAsia="el-GR"/>
        </w:rPr>
        <w:t>2.</w:t>
      </w:r>
      <w:r>
        <w:rPr>
          <w:rFonts w:eastAsia="Times New Roman" w:cstheme="minorHAnsi"/>
          <w:lang w:eastAsia="el-GR"/>
        </w:rPr>
        <w:t xml:space="preserve"> Αν είναι </w:t>
      </w:r>
      <w:r>
        <w:rPr>
          <w:rFonts w:eastAsia="Times New Roman" w:cstheme="minorHAnsi"/>
          <w:lang w:val="en-US" w:eastAsia="el-GR"/>
        </w:rPr>
        <w:t>F</w:t>
      </w:r>
      <w:r w:rsidRPr="003159D0">
        <w:rPr>
          <w:rFonts w:eastAsia="Times New Roman" w:cstheme="minorHAnsi"/>
          <w:vertAlign w:val="subscript"/>
          <w:lang w:eastAsia="el-GR"/>
        </w:rPr>
        <w:t>1</w:t>
      </w:r>
      <w:r w:rsidRPr="001E06CF">
        <w:rPr>
          <w:rFonts w:eastAsia="Times New Roman" w:cstheme="minorHAnsi"/>
          <w:lang w:eastAsia="el-GR"/>
        </w:rPr>
        <w:t xml:space="preserve"> </w:t>
      </w:r>
      <w:r>
        <w:rPr>
          <w:rFonts w:eastAsia="Times New Roman" w:cstheme="minorHAnsi"/>
          <w:lang w:eastAsia="el-GR"/>
        </w:rPr>
        <w:t xml:space="preserve">και </w:t>
      </w:r>
      <w:r>
        <w:rPr>
          <w:rFonts w:eastAsia="Times New Roman" w:cstheme="minorHAnsi"/>
          <w:lang w:val="en-US" w:eastAsia="el-GR"/>
        </w:rPr>
        <w:t>p</w:t>
      </w:r>
      <w:r w:rsidRPr="003159D0">
        <w:rPr>
          <w:rFonts w:eastAsia="Times New Roman" w:cstheme="minorHAnsi"/>
          <w:vertAlign w:val="subscript"/>
          <w:lang w:eastAsia="el-GR"/>
        </w:rPr>
        <w:t>1</w:t>
      </w:r>
      <w:r w:rsidRPr="00935688">
        <w:rPr>
          <w:rFonts w:eastAsia="Times New Roman" w:cstheme="minorHAnsi"/>
          <w:lang w:eastAsia="el-GR"/>
        </w:rPr>
        <w:t xml:space="preserve"> </w:t>
      </w:r>
      <w:r>
        <w:rPr>
          <w:rFonts w:eastAsia="Times New Roman" w:cstheme="minorHAnsi"/>
          <w:lang w:eastAsia="el-GR"/>
        </w:rPr>
        <w:t>η δύναμη και  η πίεση αντίστοιχα στο έμβολο εμβαδού Α</w:t>
      </w:r>
      <w:r w:rsidRPr="003159D0">
        <w:rPr>
          <w:rFonts w:eastAsia="Times New Roman" w:cstheme="minorHAnsi"/>
          <w:vertAlign w:val="subscript"/>
          <w:lang w:eastAsia="el-GR"/>
        </w:rPr>
        <w:t>1</w:t>
      </w:r>
      <w:r>
        <w:rPr>
          <w:rFonts w:eastAsia="Times New Roman" w:cstheme="minorHAnsi"/>
          <w:lang w:eastAsia="el-GR"/>
        </w:rPr>
        <w:t xml:space="preserve"> και </w:t>
      </w:r>
      <w:r>
        <w:rPr>
          <w:rFonts w:eastAsia="Times New Roman" w:cstheme="minorHAnsi"/>
          <w:lang w:val="en-US" w:eastAsia="el-GR"/>
        </w:rPr>
        <w:t>F</w:t>
      </w:r>
      <w:r w:rsidRPr="003159D0">
        <w:rPr>
          <w:rFonts w:eastAsia="Times New Roman" w:cstheme="minorHAnsi"/>
          <w:vertAlign w:val="subscript"/>
          <w:lang w:eastAsia="el-GR"/>
        </w:rPr>
        <w:t>2</w:t>
      </w:r>
      <w:r>
        <w:rPr>
          <w:rFonts w:eastAsia="Times New Roman" w:cstheme="minorHAnsi"/>
          <w:lang w:eastAsia="el-GR"/>
        </w:rPr>
        <w:t xml:space="preserve"> και </w:t>
      </w:r>
      <w:r>
        <w:rPr>
          <w:rFonts w:eastAsia="Times New Roman" w:cstheme="minorHAnsi"/>
          <w:lang w:val="en-US" w:eastAsia="el-GR"/>
        </w:rPr>
        <w:t>p</w:t>
      </w:r>
      <w:r w:rsidRPr="003159D0">
        <w:rPr>
          <w:rFonts w:eastAsia="Times New Roman" w:cstheme="minorHAnsi"/>
          <w:vertAlign w:val="subscript"/>
          <w:lang w:eastAsia="el-GR"/>
        </w:rPr>
        <w:t>2</w:t>
      </w:r>
      <w:r>
        <w:rPr>
          <w:rFonts w:eastAsia="Times New Roman" w:cstheme="minorHAnsi"/>
          <w:lang w:eastAsia="el-GR"/>
        </w:rPr>
        <w:t xml:space="preserve"> η δύναμη και η πίεση αντίστοιχα στο έμβολο εμβαδού Α</w:t>
      </w:r>
      <w:r w:rsidRPr="003159D0">
        <w:rPr>
          <w:rFonts w:eastAsia="Times New Roman" w:cstheme="minorHAnsi"/>
          <w:vertAlign w:val="subscript"/>
          <w:lang w:eastAsia="el-GR"/>
        </w:rPr>
        <w:t>2</w:t>
      </w:r>
      <w:r>
        <w:rPr>
          <w:rFonts w:eastAsia="Times New Roman" w:cstheme="minorHAnsi"/>
          <w:lang w:eastAsia="el-GR"/>
        </w:rPr>
        <w:t>=10</w:t>
      </w:r>
      <w:r w:rsidRPr="006E0CC0">
        <w:rPr>
          <w:rFonts w:eastAsia="Times New Roman" w:cstheme="minorHAnsi"/>
          <w:lang w:eastAsia="el-GR"/>
        </w:rPr>
        <w:t xml:space="preserve"> </w:t>
      </w:r>
      <w:r>
        <w:rPr>
          <w:rFonts w:eastAsia="Times New Roman" w:cstheme="minorHAnsi"/>
          <w:lang w:eastAsia="el-GR"/>
        </w:rPr>
        <w:t>Α</w:t>
      </w:r>
      <w:r w:rsidRPr="003159D0">
        <w:rPr>
          <w:rFonts w:eastAsia="Times New Roman" w:cstheme="minorHAnsi"/>
          <w:vertAlign w:val="subscript"/>
          <w:lang w:eastAsia="el-GR"/>
        </w:rPr>
        <w:t>1</w:t>
      </w:r>
      <w:r>
        <w:rPr>
          <w:rFonts w:eastAsia="Times New Roman" w:cstheme="minorHAnsi"/>
          <w:lang w:eastAsia="el-GR"/>
        </w:rPr>
        <w:t>, τότε:</w:t>
      </w:r>
      <w:r w:rsidRPr="00A15629">
        <w:rPr>
          <w:rFonts w:eastAsia="Times New Roman" w:cstheme="minorHAnsi"/>
          <w:b/>
          <w:bCs/>
          <w:lang w:eastAsia="el-GR"/>
        </w:rPr>
        <w:t xml:space="preserve">  </w:t>
      </w:r>
    </w:p>
    <w:p w14:paraId="1B97D5BB" w14:textId="77777777" w:rsidR="0060012C" w:rsidRPr="0040377A" w:rsidRDefault="0060012C" w:rsidP="0060012C">
      <w:pPr>
        <w:suppressAutoHyphens/>
        <w:spacing w:line="360" w:lineRule="auto"/>
        <w:jc w:val="both"/>
        <w:rPr>
          <w:rFonts w:eastAsia="Times New Roman" w:cstheme="minorHAnsi"/>
          <w:b/>
          <w:bCs/>
          <w:lang w:val="en-US" w:eastAsia="el-GR"/>
        </w:rPr>
      </w:pPr>
      <w:r w:rsidRPr="000D5EC5">
        <w:rPr>
          <w:rFonts w:eastAsia="Times New Roman" w:cstheme="minorHAnsi"/>
          <w:b/>
          <w:bCs/>
          <w:lang w:eastAsia="el-GR"/>
        </w:rPr>
        <w:t>α</w:t>
      </w:r>
      <w:r w:rsidRPr="001C7F42">
        <w:rPr>
          <w:rFonts w:eastAsia="Times New Roman" w:cstheme="minorHAnsi"/>
          <w:b/>
          <w:bCs/>
          <w:lang w:val="en-US" w:eastAsia="el-GR"/>
        </w:rPr>
        <w:t>.</w:t>
      </w:r>
      <w:r w:rsidRPr="001C7F42">
        <w:rPr>
          <w:rFonts w:eastAsia="Times New Roman" w:cstheme="minorHAnsi"/>
          <w:lang w:val="en-US" w:eastAsia="el-GR"/>
        </w:rPr>
        <w:t xml:space="preserve"> </w:t>
      </w:r>
      <w:r>
        <w:rPr>
          <w:rFonts w:eastAsia="Times New Roman" w:cstheme="minorHAnsi"/>
          <w:lang w:val="en-US" w:eastAsia="el-GR"/>
        </w:rPr>
        <w:t>F</w:t>
      </w:r>
      <w:r w:rsidRPr="001C7F42">
        <w:rPr>
          <w:rFonts w:eastAsia="Times New Roman" w:cstheme="minorHAnsi"/>
          <w:vertAlign w:val="subscript"/>
          <w:lang w:val="en-US" w:eastAsia="el-GR"/>
        </w:rPr>
        <w:t>1</w:t>
      </w:r>
      <w:r>
        <w:rPr>
          <w:rFonts w:eastAsia="Times New Roman" w:cstheme="minorHAnsi"/>
          <w:lang w:val="en-US" w:eastAsia="el-GR"/>
        </w:rPr>
        <w:t>=10F</w:t>
      </w:r>
      <w:r w:rsidRPr="001C7F42">
        <w:rPr>
          <w:rFonts w:eastAsia="Times New Roman" w:cstheme="minorHAnsi"/>
          <w:vertAlign w:val="subscript"/>
          <w:lang w:val="en-US" w:eastAsia="el-GR"/>
        </w:rPr>
        <w:t>2</w:t>
      </w:r>
    </w:p>
    <w:p w14:paraId="2AEF176A" w14:textId="77777777" w:rsidR="0060012C" w:rsidRPr="001C7F42" w:rsidRDefault="0060012C" w:rsidP="0060012C">
      <w:pPr>
        <w:suppressAutoHyphens/>
        <w:spacing w:line="360" w:lineRule="auto"/>
        <w:jc w:val="both"/>
        <w:rPr>
          <w:rFonts w:eastAsia="Times New Roman" w:cstheme="minorHAnsi"/>
          <w:lang w:val="en-US" w:eastAsia="el-GR"/>
        </w:rPr>
      </w:pPr>
      <w:r w:rsidRPr="000D5EC5">
        <w:rPr>
          <w:rFonts w:eastAsia="Times New Roman" w:cstheme="minorHAnsi"/>
          <w:b/>
          <w:bCs/>
          <w:lang w:eastAsia="el-GR"/>
        </w:rPr>
        <w:t>β</w:t>
      </w:r>
      <w:r w:rsidRPr="001C7F42">
        <w:rPr>
          <w:rFonts w:eastAsia="Times New Roman" w:cstheme="minorHAnsi"/>
          <w:b/>
          <w:bCs/>
          <w:lang w:val="en-US" w:eastAsia="el-GR"/>
        </w:rPr>
        <w:t xml:space="preserve">. </w:t>
      </w:r>
      <w:r>
        <w:rPr>
          <w:rFonts w:eastAsia="Times New Roman" w:cstheme="minorHAnsi"/>
          <w:lang w:val="en-US" w:eastAsia="el-GR"/>
        </w:rPr>
        <w:t>p</w:t>
      </w:r>
      <w:r w:rsidRPr="001C7F42">
        <w:rPr>
          <w:rFonts w:eastAsia="Times New Roman" w:cstheme="minorHAnsi"/>
          <w:vertAlign w:val="subscript"/>
          <w:lang w:val="en-US" w:eastAsia="el-GR"/>
        </w:rPr>
        <w:t>1</w:t>
      </w:r>
      <w:r>
        <w:rPr>
          <w:rFonts w:eastAsia="Times New Roman" w:cstheme="minorHAnsi"/>
          <w:lang w:val="en-US" w:eastAsia="el-GR"/>
        </w:rPr>
        <w:t>=10p</w:t>
      </w:r>
      <w:r w:rsidRPr="001C7F42">
        <w:rPr>
          <w:rFonts w:eastAsia="Times New Roman" w:cstheme="minorHAnsi"/>
          <w:vertAlign w:val="subscript"/>
          <w:lang w:val="en-US" w:eastAsia="el-GR"/>
        </w:rPr>
        <w:t>2</w:t>
      </w:r>
      <w:r w:rsidRPr="001C7F42">
        <w:rPr>
          <w:rFonts w:eastAsia="Times New Roman" w:cstheme="minorHAnsi"/>
          <w:lang w:val="en-US" w:eastAsia="el-GR"/>
        </w:rPr>
        <w:t xml:space="preserve"> </w:t>
      </w:r>
    </w:p>
    <w:p w14:paraId="316204FE" w14:textId="77777777" w:rsidR="0060012C" w:rsidRPr="003E5842" w:rsidRDefault="0060012C" w:rsidP="0060012C">
      <w:pPr>
        <w:suppressAutoHyphens/>
        <w:spacing w:line="360" w:lineRule="auto"/>
        <w:jc w:val="both"/>
        <w:rPr>
          <w:rFonts w:eastAsia="Times New Roman" w:cstheme="minorHAnsi"/>
          <w:lang w:val="en-US" w:eastAsia="el-GR"/>
        </w:rPr>
      </w:pPr>
      <w:r w:rsidRPr="000D5EC5">
        <w:rPr>
          <w:rFonts w:eastAsia="Times New Roman" w:cstheme="minorHAnsi"/>
          <w:b/>
          <w:bCs/>
          <w:lang w:eastAsia="el-GR"/>
        </w:rPr>
        <w:t>γ</w:t>
      </w:r>
      <w:r w:rsidRPr="001C7F42">
        <w:rPr>
          <w:rFonts w:eastAsia="Times New Roman" w:cstheme="minorHAnsi"/>
          <w:b/>
          <w:bCs/>
          <w:lang w:val="en-US" w:eastAsia="el-GR"/>
        </w:rPr>
        <w:t>.</w:t>
      </w:r>
      <w:r w:rsidRPr="001C7F42">
        <w:rPr>
          <w:rFonts w:eastAsia="Times New Roman" w:cstheme="minorHAnsi"/>
          <w:lang w:val="en-US" w:eastAsia="el-GR"/>
        </w:rPr>
        <w:t xml:space="preserve"> </w:t>
      </w:r>
      <w:r>
        <w:rPr>
          <w:rFonts w:eastAsia="Times New Roman" w:cstheme="minorHAnsi"/>
          <w:lang w:val="en-US" w:eastAsia="el-GR"/>
        </w:rPr>
        <w:t>F</w:t>
      </w:r>
      <w:r w:rsidRPr="001C7F42">
        <w:rPr>
          <w:rFonts w:eastAsia="Times New Roman" w:cstheme="minorHAnsi"/>
          <w:vertAlign w:val="subscript"/>
          <w:lang w:val="en-US" w:eastAsia="el-GR"/>
        </w:rPr>
        <w:t>2</w:t>
      </w:r>
      <w:r>
        <w:rPr>
          <w:rFonts w:eastAsia="Times New Roman" w:cstheme="minorHAnsi"/>
          <w:lang w:val="en-US" w:eastAsia="el-GR"/>
        </w:rPr>
        <w:t>=10F</w:t>
      </w:r>
      <w:r w:rsidRPr="001C7F42">
        <w:rPr>
          <w:rFonts w:eastAsia="Times New Roman" w:cstheme="minorHAnsi"/>
          <w:vertAlign w:val="subscript"/>
          <w:lang w:val="en-US" w:eastAsia="el-GR"/>
        </w:rPr>
        <w:t>1</w:t>
      </w:r>
    </w:p>
    <w:p w14:paraId="186642B1" w14:textId="77777777" w:rsidR="0060012C" w:rsidRDefault="0060012C" w:rsidP="0060012C">
      <w:pPr>
        <w:suppressAutoHyphens/>
        <w:spacing w:line="360" w:lineRule="auto"/>
        <w:jc w:val="both"/>
        <w:rPr>
          <w:rFonts w:eastAsia="Times New Roman" w:cstheme="minorHAnsi"/>
          <w:lang w:val="en-US" w:eastAsia="el-GR"/>
        </w:rPr>
      </w:pPr>
      <w:r w:rsidRPr="000D5EC5">
        <w:rPr>
          <w:rFonts w:eastAsia="Times New Roman" w:cstheme="minorHAnsi"/>
          <w:b/>
          <w:bCs/>
          <w:lang w:eastAsia="el-GR"/>
        </w:rPr>
        <w:t>δ</w:t>
      </w:r>
      <w:r w:rsidRPr="001C7F42">
        <w:rPr>
          <w:rFonts w:eastAsia="Times New Roman" w:cstheme="minorHAnsi"/>
          <w:b/>
          <w:bCs/>
          <w:lang w:val="en-US" w:eastAsia="el-GR"/>
        </w:rPr>
        <w:t>.</w:t>
      </w:r>
      <w:r w:rsidRPr="001C7F42">
        <w:rPr>
          <w:rFonts w:eastAsia="Times New Roman" w:cstheme="minorHAnsi"/>
          <w:lang w:val="en-US" w:eastAsia="el-GR"/>
        </w:rPr>
        <w:t xml:space="preserve"> </w:t>
      </w:r>
      <w:r>
        <w:rPr>
          <w:rFonts w:eastAsia="Times New Roman" w:cstheme="minorHAnsi"/>
          <w:lang w:val="en-US" w:eastAsia="el-GR"/>
        </w:rPr>
        <w:t>p</w:t>
      </w:r>
      <w:r w:rsidRPr="001C7F42">
        <w:rPr>
          <w:rFonts w:eastAsia="Times New Roman" w:cstheme="minorHAnsi"/>
          <w:vertAlign w:val="subscript"/>
          <w:lang w:val="en-US" w:eastAsia="el-GR"/>
        </w:rPr>
        <w:t>2</w:t>
      </w:r>
      <w:r>
        <w:rPr>
          <w:rFonts w:eastAsia="Times New Roman" w:cstheme="minorHAnsi"/>
          <w:lang w:val="en-US" w:eastAsia="el-GR"/>
        </w:rPr>
        <w:t>=10p</w:t>
      </w:r>
      <w:r w:rsidRPr="001C7F42">
        <w:rPr>
          <w:rFonts w:eastAsia="Times New Roman" w:cstheme="minorHAnsi"/>
          <w:vertAlign w:val="subscript"/>
          <w:lang w:val="en-US" w:eastAsia="el-GR"/>
        </w:rPr>
        <w:t>1</w:t>
      </w:r>
      <w:r w:rsidRPr="001C7F42">
        <w:rPr>
          <w:rFonts w:eastAsia="Times New Roman" w:cstheme="minorHAnsi"/>
          <w:lang w:val="en-US" w:eastAsia="el-GR"/>
        </w:rPr>
        <w:t>.</w:t>
      </w:r>
    </w:p>
    <w:p w14:paraId="26193F8B" w14:textId="77777777" w:rsidR="0060012C" w:rsidRDefault="0060012C" w:rsidP="0060012C">
      <w:pPr>
        <w:suppressAutoHyphens/>
        <w:spacing w:line="360" w:lineRule="auto"/>
        <w:jc w:val="both"/>
        <w:rPr>
          <w:rFonts w:eastAsia="Times New Roman" w:cstheme="minorHAnsi"/>
          <w:lang w:val="en-US" w:eastAsia="el-GR"/>
        </w:rPr>
      </w:pPr>
    </w:p>
    <w:p w14:paraId="31A776A9" w14:textId="77777777" w:rsidR="0060012C" w:rsidRPr="00942281" w:rsidRDefault="0060012C" w:rsidP="0060012C">
      <w:pPr>
        <w:suppressAutoHyphens/>
        <w:spacing w:line="360" w:lineRule="auto"/>
        <w:jc w:val="both"/>
        <w:rPr>
          <w:rFonts w:eastAsia="Times New Roman" w:cstheme="minorHAnsi"/>
          <w:lang w:eastAsia="el-GR"/>
        </w:rPr>
      </w:pPr>
      <w:r w:rsidRPr="005E2485">
        <w:rPr>
          <w:rFonts w:eastAsia="Times New Roman" w:cstheme="minorHAnsi"/>
          <w:b/>
          <w:bCs/>
          <w:lang w:eastAsia="el-GR"/>
        </w:rPr>
        <w:t>3.</w:t>
      </w:r>
      <w:r>
        <w:rPr>
          <w:rFonts w:eastAsia="Times New Roman" w:cstheme="minorHAnsi"/>
          <w:lang w:eastAsia="el-GR"/>
        </w:rPr>
        <w:t xml:space="preserve"> Αν είναι </w:t>
      </w:r>
      <w:r>
        <w:rPr>
          <w:rFonts w:eastAsia="Times New Roman" w:cstheme="minorHAnsi"/>
          <w:lang w:val="en-US" w:eastAsia="el-GR"/>
        </w:rPr>
        <w:t>F</w:t>
      </w:r>
      <w:r w:rsidRPr="003159D0">
        <w:rPr>
          <w:rFonts w:eastAsia="Times New Roman" w:cstheme="minorHAnsi"/>
          <w:vertAlign w:val="subscript"/>
          <w:lang w:eastAsia="el-GR"/>
        </w:rPr>
        <w:t>1</w:t>
      </w:r>
      <w:r w:rsidRPr="001E06CF">
        <w:rPr>
          <w:rFonts w:eastAsia="Times New Roman" w:cstheme="minorHAnsi"/>
          <w:lang w:eastAsia="el-GR"/>
        </w:rPr>
        <w:t xml:space="preserve"> </w:t>
      </w:r>
      <w:r>
        <w:rPr>
          <w:rFonts w:eastAsia="Times New Roman" w:cstheme="minorHAnsi"/>
          <w:lang w:eastAsia="el-GR"/>
        </w:rPr>
        <w:t xml:space="preserve">και </w:t>
      </w:r>
      <w:r>
        <w:rPr>
          <w:rFonts w:eastAsia="Times New Roman" w:cstheme="minorHAnsi"/>
          <w:lang w:val="en-US" w:eastAsia="el-GR"/>
        </w:rPr>
        <w:t>p</w:t>
      </w:r>
      <w:r w:rsidRPr="003159D0">
        <w:rPr>
          <w:rFonts w:eastAsia="Times New Roman" w:cstheme="minorHAnsi"/>
          <w:vertAlign w:val="subscript"/>
          <w:lang w:eastAsia="el-GR"/>
        </w:rPr>
        <w:t>1</w:t>
      </w:r>
      <w:r w:rsidRPr="00935688">
        <w:rPr>
          <w:rFonts w:eastAsia="Times New Roman" w:cstheme="minorHAnsi"/>
          <w:lang w:eastAsia="el-GR"/>
        </w:rPr>
        <w:t xml:space="preserve"> </w:t>
      </w:r>
      <w:r>
        <w:rPr>
          <w:rFonts w:eastAsia="Times New Roman" w:cstheme="minorHAnsi"/>
          <w:lang w:eastAsia="el-GR"/>
        </w:rPr>
        <w:t>η δύναμη και  η πίεση αντίστοιχα στο έμβολο εμβαδού Α</w:t>
      </w:r>
      <w:r w:rsidRPr="003159D0">
        <w:rPr>
          <w:rFonts w:eastAsia="Times New Roman" w:cstheme="minorHAnsi"/>
          <w:vertAlign w:val="subscript"/>
          <w:lang w:eastAsia="el-GR"/>
        </w:rPr>
        <w:t>1</w:t>
      </w:r>
      <w:r>
        <w:rPr>
          <w:rFonts w:eastAsia="Times New Roman" w:cstheme="minorHAnsi"/>
          <w:lang w:eastAsia="el-GR"/>
        </w:rPr>
        <w:t xml:space="preserve"> και </w:t>
      </w:r>
      <w:r>
        <w:rPr>
          <w:rFonts w:eastAsia="Times New Roman" w:cstheme="minorHAnsi"/>
          <w:lang w:val="en-US" w:eastAsia="el-GR"/>
        </w:rPr>
        <w:t>F</w:t>
      </w:r>
      <w:r w:rsidRPr="003159D0">
        <w:rPr>
          <w:rFonts w:eastAsia="Times New Roman" w:cstheme="minorHAnsi"/>
          <w:vertAlign w:val="subscript"/>
          <w:lang w:eastAsia="el-GR"/>
        </w:rPr>
        <w:t>2</w:t>
      </w:r>
      <w:r>
        <w:rPr>
          <w:rFonts w:eastAsia="Times New Roman" w:cstheme="minorHAnsi"/>
          <w:lang w:eastAsia="el-GR"/>
        </w:rPr>
        <w:t xml:space="preserve"> και </w:t>
      </w:r>
      <w:r>
        <w:rPr>
          <w:rFonts w:eastAsia="Times New Roman" w:cstheme="minorHAnsi"/>
          <w:lang w:val="en-US" w:eastAsia="el-GR"/>
        </w:rPr>
        <w:t>p</w:t>
      </w:r>
      <w:r w:rsidRPr="003159D0">
        <w:rPr>
          <w:rFonts w:eastAsia="Times New Roman" w:cstheme="minorHAnsi"/>
          <w:vertAlign w:val="subscript"/>
          <w:lang w:eastAsia="el-GR"/>
        </w:rPr>
        <w:t>2</w:t>
      </w:r>
      <w:r>
        <w:rPr>
          <w:rFonts w:eastAsia="Times New Roman" w:cstheme="minorHAnsi"/>
          <w:lang w:eastAsia="el-GR"/>
        </w:rPr>
        <w:t xml:space="preserve"> η δύναμη και η πίεση αντίστοιχα στο έμβολο εμβαδού Α</w:t>
      </w:r>
      <w:r w:rsidRPr="003159D0">
        <w:rPr>
          <w:rFonts w:eastAsia="Times New Roman" w:cstheme="minorHAnsi"/>
          <w:vertAlign w:val="subscript"/>
          <w:lang w:eastAsia="el-GR"/>
        </w:rPr>
        <w:t>2</w:t>
      </w:r>
      <w:r w:rsidRPr="00942281">
        <w:rPr>
          <w:rFonts w:eastAsia="Times New Roman" w:cstheme="minorHAnsi"/>
          <w:lang w:eastAsia="el-GR"/>
        </w:rPr>
        <w:t xml:space="preserve">, </w:t>
      </w:r>
      <w:r>
        <w:rPr>
          <w:rFonts w:eastAsia="Times New Roman" w:cstheme="minorHAnsi"/>
          <w:lang w:eastAsia="el-GR"/>
        </w:rPr>
        <w:t>να επιλέξετε ποιες από τις επόμενες σχέσεις είναι σωστές.</w:t>
      </w:r>
    </w:p>
    <w:p w14:paraId="00800FF5" w14:textId="77777777" w:rsidR="0060012C" w:rsidRPr="0056033A" w:rsidRDefault="0060012C" w:rsidP="0060012C">
      <w:pPr>
        <w:suppressAutoHyphens/>
        <w:spacing w:line="360" w:lineRule="auto"/>
        <w:jc w:val="both"/>
        <w:rPr>
          <w:rFonts w:eastAsia="Times New Roman" w:cstheme="minorHAnsi"/>
          <w:b/>
          <w:bCs/>
          <w:lang w:eastAsia="el-GR"/>
        </w:rPr>
      </w:pPr>
      <w:r w:rsidRPr="000D5EC5">
        <w:rPr>
          <w:rFonts w:eastAsia="Times New Roman" w:cstheme="minorHAnsi"/>
          <w:b/>
          <w:bCs/>
          <w:lang w:eastAsia="el-GR"/>
        </w:rPr>
        <w:t>α</w:t>
      </w:r>
      <w:r w:rsidRPr="0056033A">
        <w:rPr>
          <w:rFonts w:eastAsia="Times New Roman" w:cstheme="minorHAnsi"/>
          <w:b/>
          <w:bCs/>
          <w:lang w:eastAsia="el-GR"/>
        </w:rPr>
        <w:t>.</w:t>
      </w:r>
      <w:r w:rsidRPr="0056033A">
        <w:rPr>
          <w:rFonts w:eastAsia="Times New Roman" w:cstheme="minorHAnsi"/>
          <w:lang w:eastAsia="el-GR"/>
        </w:rPr>
        <w:t xml:space="preserve"> </w:t>
      </w:r>
      <w:r>
        <w:rPr>
          <w:rFonts w:eastAsia="Times New Roman" w:cstheme="minorHAnsi"/>
          <w:lang w:val="en-US" w:eastAsia="el-GR"/>
        </w:rPr>
        <w:t>F</w:t>
      </w:r>
      <w:r w:rsidRPr="0056033A">
        <w:rPr>
          <w:rFonts w:eastAsia="Times New Roman" w:cstheme="minorHAnsi"/>
          <w:vertAlign w:val="subscript"/>
          <w:lang w:eastAsia="el-GR"/>
        </w:rPr>
        <w:t>1</w:t>
      </w:r>
      <w:r w:rsidRPr="0056033A">
        <w:rPr>
          <w:rFonts w:eastAsia="Times New Roman" w:cstheme="minorHAnsi"/>
          <w:lang w:eastAsia="el-GR"/>
        </w:rPr>
        <w:t>∙</w:t>
      </w:r>
      <w:r w:rsidRPr="00855A9B">
        <w:rPr>
          <w:rFonts w:eastAsia="Times New Roman" w:cstheme="minorHAnsi"/>
          <w:lang w:eastAsia="el-GR"/>
        </w:rPr>
        <w:t xml:space="preserve"> </w:t>
      </w:r>
      <w:r>
        <w:rPr>
          <w:rFonts w:eastAsia="Times New Roman" w:cstheme="minorHAnsi"/>
          <w:lang w:eastAsia="el-GR"/>
        </w:rPr>
        <w:t>Α</w:t>
      </w:r>
      <w:r w:rsidRPr="003159D0">
        <w:rPr>
          <w:rFonts w:eastAsia="Times New Roman" w:cstheme="minorHAnsi"/>
          <w:vertAlign w:val="subscript"/>
          <w:lang w:eastAsia="el-GR"/>
        </w:rPr>
        <w:t>1</w:t>
      </w:r>
      <w:r>
        <w:rPr>
          <w:rFonts w:eastAsia="Times New Roman" w:cstheme="minorHAnsi"/>
          <w:lang w:eastAsia="el-GR"/>
        </w:rPr>
        <w:t xml:space="preserve"> = </w:t>
      </w:r>
      <w:r>
        <w:rPr>
          <w:rFonts w:eastAsia="Times New Roman" w:cstheme="minorHAnsi"/>
          <w:lang w:val="en-US" w:eastAsia="el-GR"/>
        </w:rPr>
        <w:t>F</w:t>
      </w:r>
      <w:r w:rsidRPr="0056033A">
        <w:rPr>
          <w:rFonts w:eastAsia="Times New Roman" w:cstheme="minorHAnsi"/>
          <w:vertAlign w:val="subscript"/>
          <w:lang w:eastAsia="el-GR"/>
        </w:rPr>
        <w:t>2</w:t>
      </w:r>
      <w:r w:rsidRPr="0056033A">
        <w:rPr>
          <w:rFonts w:eastAsia="Times New Roman" w:cstheme="minorHAnsi"/>
          <w:lang w:eastAsia="el-GR"/>
        </w:rPr>
        <w:t>∙</w:t>
      </w:r>
      <w:r w:rsidRPr="00855A9B">
        <w:rPr>
          <w:rFonts w:eastAsia="Times New Roman" w:cstheme="minorHAnsi"/>
          <w:lang w:eastAsia="el-GR"/>
        </w:rPr>
        <w:t xml:space="preserve"> </w:t>
      </w:r>
      <w:r>
        <w:rPr>
          <w:rFonts w:eastAsia="Times New Roman" w:cstheme="minorHAnsi"/>
          <w:lang w:eastAsia="el-GR"/>
        </w:rPr>
        <w:t>Α</w:t>
      </w:r>
      <w:r>
        <w:rPr>
          <w:rFonts w:eastAsia="Times New Roman" w:cstheme="minorHAnsi"/>
          <w:vertAlign w:val="subscript"/>
          <w:lang w:eastAsia="el-GR"/>
        </w:rPr>
        <w:t>2</w:t>
      </w:r>
    </w:p>
    <w:p w14:paraId="4BF0E652" w14:textId="77777777" w:rsidR="0060012C" w:rsidRPr="004D6D48"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β</w:t>
      </w:r>
      <w:r w:rsidRPr="0056033A">
        <w:rPr>
          <w:rFonts w:eastAsia="Times New Roman" w:cstheme="minorHAnsi"/>
          <w:b/>
          <w:bCs/>
          <w:lang w:eastAsia="el-GR"/>
        </w:rPr>
        <w:t>.</w:t>
      </w:r>
      <w:r w:rsidRPr="0056033A">
        <w:rPr>
          <w:rFonts w:eastAsia="Times New Roman" w:cstheme="minorHAnsi"/>
          <w:lang w:eastAsia="el-GR"/>
        </w:rPr>
        <w:t xml:space="preserve"> </w:t>
      </w:r>
      <w:r>
        <w:rPr>
          <w:rFonts w:eastAsia="Times New Roman" w:cstheme="minorHAnsi"/>
          <w:lang w:val="en-US" w:eastAsia="el-GR"/>
        </w:rPr>
        <w:t>F</w:t>
      </w:r>
      <w:r w:rsidRPr="0056033A">
        <w:rPr>
          <w:rFonts w:eastAsia="Times New Roman" w:cstheme="minorHAnsi"/>
          <w:vertAlign w:val="subscript"/>
          <w:lang w:eastAsia="el-GR"/>
        </w:rPr>
        <w:t>1</w:t>
      </w:r>
      <w:r w:rsidRPr="0056033A">
        <w:rPr>
          <w:rFonts w:eastAsia="Times New Roman" w:cstheme="minorHAnsi"/>
          <w:lang w:eastAsia="el-GR"/>
        </w:rPr>
        <w:t>/</w:t>
      </w:r>
      <w:r w:rsidRPr="008503FA">
        <w:rPr>
          <w:rFonts w:eastAsia="Times New Roman" w:cstheme="minorHAnsi"/>
          <w:lang w:eastAsia="el-GR"/>
        </w:rPr>
        <w:t xml:space="preserve"> </w:t>
      </w:r>
      <w:r>
        <w:rPr>
          <w:rFonts w:eastAsia="Times New Roman" w:cstheme="minorHAnsi"/>
          <w:lang w:val="en-US" w:eastAsia="el-GR"/>
        </w:rPr>
        <w:t>F</w:t>
      </w:r>
      <w:r w:rsidRPr="0056033A">
        <w:rPr>
          <w:rFonts w:eastAsia="Times New Roman" w:cstheme="minorHAnsi"/>
          <w:vertAlign w:val="subscript"/>
          <w:lang w:eastAsia="el-GR"/>
        </w:rPr>
        <w:t>2</w:t>
      </w:r>
      <w:r>
        <w:rPr>
          <w:rFonts w:eastAsia="Times New Roman" w:cstheme="minorHAnsi"/>
          <w:lang w:eastAsia="el-GR"/>
        </w:rPr>
        <w:t xml:space="preserve"> = Α</w:t>
      </w:r>
      <w:r w:rsidRPr="003159D0">
        <w:rPr>
          <w:rFonts w:eastAsia="Times New Roman" w:cstheme="minorHAnsi"/>
          <w:vertAlign w:val="subscript"/>
          <w:lang w:eastAsia="el-GR"/>
        </w:rPr>
        <w:t>1</w:t>
      </w:r>
      <w:r>
        <w:rPr>
          <w:rFonts w:eastAsia="Times New Roman" w:cstheme="minorHAnsi"/>
          <w:lang w:eastAsia="el-GR"/>
        </w:rPr>
        <w:t>/Α</w:t>
      </w:r>
      <w:r>
        <w:rPr>
          <w:rFonts w:eastAsia="Times New Roman" w:cstheme="minorHAnsi"/>
          <w:vertAlign w:val="subscript"/>
          <w:lang w:eastAsia="el-GR"/>
        </w:rPr>
        <w:t>2</w:t>
      </w:r>
    </w:p>
    <w:p w14:paraId="73C0BA18" w14:textId="77777777" w:rsidR="0060012C" w:rsidRPr="008503FA"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γ</w:t>
      </w:r>
      <w:r w:rsidRPr="0056033A">
        <w:rPr>
          <w:rFonts w:eastAsia="Times New Roman" w:cstheme="minorHAnsi"/>
          <w:b/>
          <w:bCs/>
          <w:lang w:eastAsia="el-GR"/>
        </w:rPr>
        <w:t>.</w:t>
      </w:r>
      <w:r w:rsidRPr="0056033A">
        <w:rPr>
          <w:rFonts w:eastAsia="Times New Roman" w:cstheme="minorHAnsi"/>
          <w:lang w:eastAsia="el-GR"/>
        </w:rPr>
        <w:t xml:space="preserve"> </w:t>
      </w:r>
      <w:r>
        <w:rPr>
          <w:rFonts w:eastAsia="Times New Roman" w:cstheme="minorHAnsi"/>
          <w:lang w:val="en-US" w:eastAsia="el-GR"/>
        </w:rPr>
        <w:t>F</w:t>
      </w:r>
      <w:r w:rsidRPr="0056033A">
        <w:rPr>
          <w:rFonts w:eastAsia="Times New Roman" w:cstheme="minorHAnsi"/>
          <w:vertAlign w:val="subscript"/>
          <w:lang w:eastAsia="el-GR"/>
        </w:rPr>
        <w:t>1</w:t>
      </w:r>
      <w:r w:rsidRPr="0056033A">
        <w:rPr>
          <w:rFonts w:eastAsia="Times New Roman" w:cstheme="minorHAnsi"/>
          <w:lang w:eastAsia="el-GR"/>
        </w:rPr>
        <w:t>/</w:t>
      </w:r>
      <w:r w:rsidRPr="008503FA">
        <w:rPr>
          <w:rFonts w:eastAsia="Times New Roman" w:cstheme="minorHAnsi"/>
          <w:lang w:eastAsia="el-GR"/>
        </w:rPr>
        <w:t xml:space="preserve"> </w:t>
      </w:r>
      <w:r>
        <w:rPr>
          <w:rFonts w:eastAsia="Times New Roman" w:cstheme="minorHAnsi"/>
          <w:lang w:val="en-US" w:eastAsia="el-GR"/>
        </w:rPr>
        <w:t>F</w:t>
      </w:r>
      <w:r w:rsidRPr="0056033A">
        <w:rPr>
          <w:rFonts w:eastAsia="Times New Roman" w:cstheme="minorHAnsi"/>
          <w:vertAlign w:val="subscript"/>
          <w:lang w:eastAsia="el-GR"/>
        </w:rPr>
        <w:t>2</w:t>
      </w:r>
      <w:r>
        <w:rPr>
          <w:rFonts w:eastAsia="Times New Roman" w:cstheme="minorHAnsi"/>
          <w:lang w:eastAsia="el-GR"/>
        </w:rPr>
        <w:t>= Α</w:t>
      </w:r>
      <w:r w:rsidRPr="00690239">
        <w:rPr>
          <w:rFonts w:eastAsia="Times New Roman" w:cstheme="minorHAnsi"/>
          <w:vertAlign w:val="subscript"/>
          <w:lang w:eastAsia="el-GR"/>
        </w:rPr>
        <w:t>2</w:t>
      </w:r>
      <w:r>
        <w:rPr>
          <w:rFonts w:eastAsia="Times New Roman" w:cstheme="minorHAnsi"/>
          <w:lang w:eastAsia="el-GR"/>
        </w:rPr>
        <w:t>/Α</w:t>
      </w:r>
      <w:r w:rsidRPr="00690239">
        <w:rPr>
          <w:rFonts w:eastAsia="Times New Roman" w:cstheme="minorHAnsi"/>
          <w:vertAlign w:val="subscript"/>
          <w:lang w:eastAsia="el-GR"/>
        </w:rPr>
        <w:t>1</w:t>
      </w:r>
    </w:p>
    <w:p w14:paraId="43B01C03" w14:textId="77777777" w:rsidR="0060012C" w:rsidRPr="00690239"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δ</w:t>
      </w:r>
      <w:r w:rsidRPr="00690239">
        <w:rPr>
          <w:rFonts w:eastAsia="Times New Roman" w:cstheme="minorHAnsi"/>
          <w:b/>
          <w:bCs/>
          <w:lang w:eastAsia="el-GR"/>
        </w:rPr>
        <w:t>.</w:t>
      </w:r>
      <w:r w:rsidRPr="00690239">
        <w:rPr>
          <w:rFonts w:eastAsia="Times New Roman" w:cstheme="minorHAnsi"/>
          <w:lang w:eastAsia="el-GR"/>
        </w:rPr>
        <w:t xml:space="preserve"> </w:t>
      </w:r>
      <w:r>
        <w:rPr>
          <w:rFonts w:eastAsia="Times New Roman" w:cstheme="minorHAnsi"/>
          <w:lang w:val="en-US" w:eastAsia="el-GR"/>
        </w:rPr>
        <w:t>F</w:t>
      </w:r>
      <w:r w:rsidRPr="0056033A">
        <w:rPr>
          <w:rFonts w:eastAsia="Times New Roman" w:cstheme="minorHAnsi"/>
          <w:vertAlign w:val="subscript"/>
          <w:lang w:eastAsia="el-GR"/>
        </w:rPr>
        <w:t>1</w:t>
      </w:r>
      <w:r w:rsidRPr="0056033A">
        <w:rPr>
          <w:rFonts w:eastAsia="Times New Roman" w:cstheme="minorHAnsi"/>
          <w:lang w:eastAsia="el-GR"/>
        </w:rPr>
        <w:t>∙</w:t>
      </w:r>
      <w:r w:rsidRPr="00855A9B">
        <w:rPr>
          <w:rFonts w:eastAsia="Times New Roman" w:cstheme="minorHAnsi"/>
          <w:lang w:eastAsia="el-GR"/>
        </w:rPr>
        <w:t xml:space="preserve"> </w:t>
      </w:r>
      <w:r>
        <w:rPr>
          <w:rFonts w:eastAsia="Times New Roman" w:cstheme="minorHAnsi"/>
          <w:lang w:eastAsia="el-GR"/>
        </w:rPr>
        <w:t>Α</w:t>
      </w:r>
      <w:r>
        <w:rPr>
          <w:rFonts w:eastAsia="Times New Roman" w:cstheme="minorHAnsi"/>
          <w:vertAlign w:val="subscript"/>
          <w:lang w:eastAsia="el-GR"/>
        </w:rPr>
        <w:t>2</w:t>
      </w:r>
      <w:r>
        <w:rPr>
          <w:rFonts w:eastAsia="Times New Roman" w:cstheme="minorHAnsi"/>
          <w:lang w:eastAsia="el-GR"/>
        </w:rPr>
        <w:t xml:space="preserve"> = </w:t>
      </w:r>
      <w:r>
        <w:rPr>
          <w:rFonts w:eastAsia="Times New Roman" w:cstheme="minorHAnsi"/>
          <w:lang w:val="en-US" w:eastAsia="el-GR"/>
        </w:rPr>
        <w:t>F</w:t>
      </w:r>
      <w:r w:rsidRPr="0056033A">
        <w:rPr>
          <w:rFonts w:eastAsia="Times New Roman" w:cstheme="minorHAnsi"/>
          <w:vertAlign w:val="subscript"/>
          <w:lang w:eastAsia="el-GR"/>
        </w:rPr>
        <w:t>2</w:t>
      </w:r>
      <w:r w:rsidRPr="0056033A">
        <w:rPr>
          <w:rFonts w:eastAsia="Times New Roman" w:cstheme="minorHAnsi"/>
          <w:lang w:eastAsia="el-GR"/>
        </w:rPr>
        <w:t>∙</w:t>
      </w:r>
      <w:r w:rsidRPr="00855A9B">
        <w:rPr>
          <w:rFonts w:eastAsia="Times New Roman" w:cstheme="minorHAnsi"/>
          <w:lang w:eastAsia="el-GR"/>
        </w:rPr>
        <w:t xml:space="preserve"> </w:t>
      </w:r>
      <w:r>
        <w:rPr>
          <w:rFonts w:eastAsia="Times New Roman" w:cstheme="minorHAnsi"/>
          <w:lang w:eastAsia="el-GR"/>
        </w:rPr>
        <w:t>Α</w:t>
      </w:r>
      <w:r>
        <w:rPr>
          <w:rFonts w:eastAsia="Times New Roman" w:cstheme="minorHAnsi"/>
          <w:vertAlign w:val="subscript"/>
          <w:lang w:eastAsia="el-GR"/>
        </w:rPr>
        <w:t>1</w:t>
      </w:r>
      <w:r w:rsidRPr="00690239">
        <w:rPr>
          <w:rFonts w:eastAsia="Times New Roman" w:cstheme="minorHAnsi"/>
          <w:lang w:eastAsia="el-GR"/>
        </w:rPr>
        <w:t>.</w:t>
      </w:r>
    </w:p>
    <w:p w14:paraId="562F6B24" w14:textId="77777777" w:rsidR="0060012C" w:rsidRPr="00690239" w:rsidRDefault="0060012C" w:rsidP="0060012C">
      <w:pPr>
        <w:suppressAutoHyphens/>
        <w:spacing w:line="360" w:lineRule="auto"/>
        <w:jc w:val="both"/>
        <w:rPr>
          <w:rFonts w:eastAsia="Times New Roman" w:cstheme="minorHAnsi"/>
          <w:lang w:eastAsia="el-GR"/>
        </w:rPr>
      </w:pPr>
      <w:r w:rsidRPr="00690239">
        <w:rPr>
          <w:rFonts w:eastAsia="Times New Roman" w:cstheme="minorHAnsi"/>
          <w:b/>
          <w:bCs/>
          <w:lang w:eastAsia="el-GR"/>
        </w:rPr>
        <w:t xml:space="preserve">               </w:t>
      </w:r>
      <w:r w:rsidRPr="00690239">
        <w:rPr>
          <w:rFonts w:eastAsia="Times New Roman" w:cstheme="minorHAnsi"/>
          <w:lang w:eastAsia="el-GR"/>
        </w:rPr>
        <w:t xml:space="preserve">    </w:t>
      </w:r>
    </w:p>
    <w:p w14:paraId="742E2BED" w14:textId="77777777" w:rsidR="0060012C" w:rsidRPr="00690239" w:rsidRDefault="0060012C" w:rsidP="0060012C">
      <w:pPr>
        <w:spacing w:line="360" w:lineRule="auto"/>
        <w:jc w:val="both"/>
      </w:pPr>
    </w:p>
    <w:p w14:paraId="2A5819DC" w14:textId="77777777" w:rsidR="0060012C" w:rsidRDefault="0060012C" w:rsidP="0060012C">
      <w:pPr>
        <w:suppressAutoHyphens/>
        <w:spacing w:line="360" w:lineRule="auto"/>
        <w:jc w:val="both"/>
      </w:pPr>
      <w:r>
        <w:rPr>
          <w:rFonts w:eastAsia="Times New Roman" w:cstheme="minorHAnsi"/>
          <w:b/>
          <w:bCs/>
          <w:lang w:eastAsia="el-GR"/>
        </w:rPr>
        <w:t xml:space="preserve">4. </w:t>
      </w:r>
      <w:r>
        <w:rPr>
          <w:rFonts w:eastAsia="Times New Roman" w:cstheme="minorHAnsi"/>
          <w:lang w:eastAsia="el-GR"/>
        </w:rPr>
        <w:t>Να βρεθεί η ολική πίεση σε ένα σημείο που βρίσκεται σε βάθος 20</w:t>
      </w:r>
      <w:r>
        <w:rPr>
          <w:rFonts w:eastAsia="Times New Roman" w:cstheme="minorHAnsi"/>
          <w:lang w:val="en-US" w:eastAsia="el-GR"/>
        </w:rPr>
        <w:t>m</w:t>
      </w:r>
      <w:r w:rsidRPr="009F50FF">
        <w:rPr>
          <w:rFonts w:eastAsia="Times New Roman" w:cstheme="minorHAnsi"/>
          <w:lang w:eastAsia="el-GR"/>
        </w:rPr>
        <w:t xml:space="preserve"> </w:t>
      </w:r>
      <w:r>
        <w:rPr>
          <w:rFonts w:eastAsia="Times New Roman" w:cstheme="minorHAnsi"/>
          <w:lang w:eastAsia="el-GR"/>
        </w:rPr>
        <w:t>στο</w:t>
      </w:r>
      <w:r w:rsidRPr="00F65915">
        <w:rPr>
          <w:rFonts w:eastAsia="Times New Roman" w:cstheme="minorHAnsi"/>
          <w:lang w:eastAsia="el-GR"/>
        </w:rPr>
        <w:t xml:space="preserve"> </w:t>
      </w:r>
      <w:r>
        <w:rPr>
          <w:rFonts w:eastAsia="Times New Roman" w:cstheme="minorHAnsi"/>
          <w:lang w:eastAsia="el-GR"/>
        </w:rPr>
        <w:t xml:space="preserve">νερό, πυκνότητας  </w:t>
      </w:r>
      <w:r>
        <w:t>1</w:t>
      </w:r>
      <w:r>
        <w:rPr>
          <w:lang w:val="en-US"/>
        </w:rPr>
        <w:t>g</w:t>
      </w:r>
      <w:r w:rsidRPr="008C4629">
        <w:t>/</w:t>
      </w:r>
      <w:r>
        <w:rPr>
          <w:lang w:val="en-US"/>
        </w:rPr>
        <w:t>cm</w:t>
      </w:r>
      <w:r w:rsidRPr="008C4629">
        <w:rPr>
          <w:vertAlign w:val="superscript"/>
        </w:rPr>
        <w:t>3</w:t>
      </w:r>
      <w:r>
        <w:t>.</w:t>
      </w:r>
    </w:p>
    <w:p w14:paraId="10E4E305" w14:textId="77777777" w:rsidR="0060012C" w:rsidRDefault="0060012C" w:rsidP="0060012C">
      <w:pPr>
        <w:suppressAutoHyphens/>
        <w:spacing w:line="360" w:lineRule="auto"/>
        <w:jc w:val="both"/>
      </w:pPr>
      <w:r>
        <w:t>Δίνεται:</w:t>
      </w:r>
      <w:r w:rsidRPr="00A80A89">
        <w:t xml:space="preserve"> </w:t>
      </w:r>
      <w:r>
        <w:rPr>
          <w:lang w:val="en-US"/>
        </w:rPr>
        <w:t>p</w:t>
      </w:r>
      <w:r w:rsidRPr="00F46382">
        <w:rPr>
          <w:vertAlign w:val="subscript"/>
          <w:lang w:val="en-US"/>
        </w:rPr>
        <w:t>atm</w:t>
      </w:r>
      <w:r w:rsidRPr="00C27870">
        <w:t>=100.000</w:t>
      </w:r>
      <w:r>
        <w:rPr>
          <w:lang w:val="en-US"/>
        </w:rPr>
        <w:t>Pa</w:t>
      </w:r>
      <w:r>
        <w:t xml:space="preserve"> </w:t>
      </w:r>
    </w:p>
    <w:p w14:paraId="37E5DEFB" w14:textId="77777777" w:rsidR="0060012C" w:rsidRDefault="0060012C" w:rsidP="0060012C">
      <w:pPr>
        <w:suppressAutoHyphens/>
        <w:spacing w:line="360" w:lineRule="auto"/>
        <w:jc w:val="both"/>
      </w:pPr>
    </w:p>
    <w:p w14:paraId="08A80473" w14:textId="77777777" w:rsidR="0060012C" w:rsidRPr="000E3BA0" w:rsidRDefault="0060012C" w:rsidP="0060012C">
      <w:pPr>
        <w:suppressAutoHyphens/>
        <w:spacing w:line="360" w:lineRule="auto"/>
        <w:jc w:val="both"/>
      </w:pPr>
      <w:r w:rsidRPr="002E4291">
        <w:rPr>
          <w:b/>
          <w:bCs/>
        </w:rPr>
        <w:t>5.</w:t>
      </w:r>
      <w:r w:rsidRPr="00492741">
        <w:t xml:space="preserve"> </w:t>
      </w:r>
      <w:r>
        <w:t>Το παράθυρο ενός βαθυσκάφους έχει εμβαδόν 200</w:t>
      </w:r>
      <w:r>
        <w:rPr>
          <w:lang w:val="en-US"/>
        </w:rPr>
        <w:t>cm</w:t>
      </w:r>
      <w:r w:rsidRPr="000E3BA0">
        <w:rPr>
          <w:vertAlign w:val="superscript"/>
        </w:rPr>
        <w:t>2</w:t>
      </w:r>
      <w:r w:rsidRPr="000E3BA0">
        <w:t xml:space="preserve"> </w:t>
      </w:r>
      <w:r>
        <w:t>και η μέγιστη δύναμη που μπορεί να δεχτεί χωρίς να σπάσει είναι 350.000Ν. Να βρεθεί το βάθος στο οποίο μπορεί να καταδυθεί στη θάλασσα το βαθυσκάφος αυτό.</w:t>
      </w:r>
    </w:p>
    <w:p w14:paraId="30BF6B46" w14:textId="77777777" w:rsidR="0060012C" w:rsidRDefault="0060012C" w:rsidP="0060012C">
      <w:pPr>
        <w:suppressAutoHyphens/>
        <w:spacing w:line="360" w:lineRule="auto"/>
        <w:jc w:val="both"/>
      </w:pPr>
      <w:r>
        <w:t>Δίνεται:</w:t>
      </w:r>
      <w:r w:rsidRPr="00A80A89">
        <w:t xml:space="preserve"> </w:t>
      </w:r>
      <w:r>
        <w:rPr>
          <w:lang w:val="en-US"/>
        </w:rPr>
        <w:t>p</w:t>
      </w:r>
      <w:r w:rsidRPr="00F46382">
        <w:rPr>
          <w:vertAlign w:val="subscript"/>
          <w:lang w:val="en-US"/>
        </w:rPr>
        <w:t>atm</w:t>
      </w:r>
      <w:r w:rsidRPr="00C27870">
        <w:t>=100.000</w:t>
      </w:r>
      <w:r>
        <w:rPr>
          <w:lang w:val="en-US"/>
        </w:rPr>
        <w:t>Pa</w:t>
      </w:r>
      <w:r w:rsidRPr="000B51EA">
        <w:t xml:space="preserve">, </w:t>
      </w:r>
      <w:r>
        <w:t>ρ</w:t>
      </w:r>
      <w:r w:rsidRPr="00A26521">
        <w:rPr>
          <w:vertAlign w:val="subscript"/>
        </w:rPr>
        <w:t>θ.ν</w:t>
      </w:r>
      <w:r>
        <w:rPr>
          <w:vertAlign w:val="subscript"/>
        </w:rPr>
        <w:t>ερ</w:t>
      </w:r>
      <w:r w:rsidRPr="00A26521">
        <w:rPr>
          <w:vertAlign w:val="subscript"/>
        </w:rPr>
        <w:t>.</w:t>
      </w:r>
      <w:r>
        <w:t>=1</w:t>
      </w:r>
      <w:r>
        <w:rPr>
          <w:lang w:val="en-US"/>
        </w:rPr>
        <w:t>g</w:t>
      </w:r>
      <w:r w:rsidRPr="008C4629">
        <w:t>/</w:t>
      </w:r>
      <w:r>
        <w:rPr>
          <w:lang w:val="en-US"/>
        </w:rPr>
        <w:t>cm</w:t>
      </w:r>
      <w:r w:rsidRPr="008C4629">
        <w:rPr>
          <w:vertAlign w:val="superscript"/>
        </w:rPr>
        <w:t>3</w:t>
      </w:r>
      <w:r w:rsidRPr="00A80A89">
        <w:t xml:space="preserve"> </w:t>
      </w:r>
      <w:r>
        <w:t xml:space="preserve"> και </w:t>
      </w:r>
      <w:r>
        <w:rPr>
          <w:lang w:val="en-US"/>
        </w:rPr>
        <w:t>g</w:t>
      </w:r>
      <w:r w:rsidRPr="00B230D3">
        <w:t>=10</w:t>
      </w:r>
      <w:r>
        <w:rPr>
          <w:lang w:val="en-US"/>
        </w:rPr>
        <w:t>m</w:t>
      </w:r>
      <w:r w:rsidRPr="00B230D3">
        <w:t>/</w:t>
      </w:r>
      <w:r>
        <w:rPr>
          <w:lang w:val="en-US"/>
        </w:rPr>
        <w:t>s</w:t>
      </w:r>
      <w:r w:rsidRPr="00B230D3">
        <w:rPr>
          <w:vertAlign w:val="superscript"/>
        </w:rPr>
        <w:t>2</w:t>
      </w:r>
      <w:r w:rsidRPr="00320961">
        <w:t xml:space="preserve">  </w:t>
      </w:r>
      <w:r>
        <w:t xml:space="preserve">  </w:t>
      </w:r>
    </w:p>
    <w:p w14:paraId="3A831873" w14:textId="77777777" w:rsidR="0060012C" w:rsidRDefault="0060012C" w:rsidP="0060012C">
      <w:pPr>
        <w:suppressAutoHyphens/>
        <w:spacing w:line="360" w:lineRule="auto"/>
        <w:jc w:val="both"/>
        <w:rPr>
          <w:rFonts w:eastAsia="Times New Roman" w:cstheme="minorHAnsi"/>
          <w:b/>
          <w:bCs/>
          <w:lang w:eastAsia="el-GR"/>
        </w:rPr>
      </w:pPr>
      <w:r w:rsidRPr="00320961">
        <w:t xml:space="preserve">  </w:t>
      </w:r>
      <w:r>
        <w:t xml:space="preserve"> </w:t>
      </w:r>
      <w:r>
        <w:rPr>
          <w:rFonts w:eastAsia="Times New Roman" w:cstheme="minorHAnsi"/>
          <w:b/>
          <w:bCs/>
          <w:lang w:eastAsia="el-GR"/>
        </w:rPr>
        <w:t xml:space="preserve"> </w:t>
      </w:r>
    </w:p>
    <w:p w14:paraId="524DBA36" w14:textId="77777777" w:rsidR="0060012C" w:rsidRDefault="0060012C" w:rsidP="0060012C">
      <w:pPr>
        <w:suppressAutoHyphens/>
        <w:spacing w:line="360" w:lineRule="auto"/>
        <w:jc w:val="both"/>
      </w:pPr>
      <w:r w:rsidRPr="002E4291">
        <w:rPr>
          <w:rFonts w:eastAsia="Times New Roman" w:cstheme="minorHAnsi"/>
          <w:b/>
          <w:bCs/>
          <w:lang w:eastAsia="el-GR"/>
        </w:rPr>
        <w:t>6.</w:t>
      </w:r>
      <w:r>
        <w:rPr>
          <w:rFonts w:eastAsia="Times New Roman" w:cstheme="minorHAnsi"/>
          <w:lang w:eastAsia="el-GR"/>
        </w:rPr>
        <w:t xml:space="preserve"> Ένας δύτης βρίσκεται σε ορισμένο βάθος μέσα στη θάλασσα.. Αν γνωρίζετε ότι το εμβαδόν της επιφάνειας του κάθε τυμπάνου του αυτιού του δύτη είναι 0,5</w:t>
      </w:r>
      <w:r>
        <w:rPr>
          <w:lang w:val="en-US"/>
        </w:rPr>
        <w:t>cm</w:t>
      </w:r>
      <w:r w:rsidRPr="00FB285E">
        <w:rPr>
          <w:vertAlign w:val="superscript"/>
        </w:rPr>
        <w:t>2</w:t>
      </w:r>
      <w:r>
        <w:t xml:space="preserve"> και η συνολική πίεση που ασκείται σε κάθε τύμπανο είναι 406.000Ν/</w:t>
      </w:r>
      <w:r>
        <w:rPr>
          <w:lang w:val="en-US"/>
        </w:rPr>
        <w:t>m</w:t>
      </w:r>
      <w:r w:rsidRPr="001E0AD7">
        <w:rPr>
          <w:vertAlign w:val="superscript"/>
        </w:rPr>
        <w:t>2</w:t>
      </w:r>
      <w:r>
        <w:t xml:space="preserve"> να υπολογίσετε:</w:t>
      </w:r>
    </w:p>
    <w:p w14:paraId="0AED7992" w14:textId="77777777" w:rsidR="0060012C" w:rsidRDefault="0060012C" w:rsidP="0060012C">
      <w:pPr>
        <w:suppressAutoHyphens/>
        <w:spacing w:line="360" w:lineRule="auto"/>
        <w:jc w:val="both"/>
      </w:pPr>
      <w:r w:rsidRPr="0033347B">
        <w:rPr>
          <w:b/>
          <w:bCs/>
        </w:rPr>
        <w:t>α.</w:t>
      </w:r>
      <w:r>
        <w:t xml:space="preserve"> το βάθος στο οποίο βρίσκεται ο δύτης</w:t>
      </w:r>
    </w:p>
    <w:p w14:paraId="535D823F" w14:textId="77777777" w:rsidR="0060012C" w:rsidRDefault="0060012C" w:rsidP="0060012C">
      <w:pPr>
        <w:suppressAutoHyphens/>
        <w:spacing w:line="360" w:lineRule="auto"/>
        <w:jc w:val="both"/>
      </w:pPr>
      <w:r w:rsidRPr="0033347B">
        <w:rPr>
          <w:b/>
          <w:bCs/>
        </w:rPr>
        <w:t>β.</w:t>
      </w:r>
      <w:r>
        <w:t xml:space="preserve">  τη δύναμη που ασκείται σε κάθε τύμπανο του δύτη.</w:t>
      </w:r>
    </w:p>
    <w:p w14:paraId="455A8B2B" w14:textId="77777777" w:rsidR="0060012C" w:rsidRDefault="0060012C" w:rsidP="0060012C">
      <w:pPr>
        <w:suppressAutoHyphens/>
        <w:spacing w:line="360" w:lineRule="auto"/>
        <w:jc w:val="both"/>
      </w:pPr>
      <w:r>
        <w:t>Να λάβετε υπόψην την  ατμοσφαιρική πίεση.</w:t>
      </w:r>
    </w:p>
    <w:p w14:paraId="3D99DA1F" w14:textId="77777777" w:rsidR="0060012C" w:rsidRDefault="0060012C" w:rsidP="0060012C">
      <w:pPr>
        <w:suppressAutoHyphens/>
        <w:spacing w:line="360" w:lineRule="auto"/>
        <w:jc w:val="both"/>
      </w:pPr>
      <w:r>
        <w:t xml:space="preserve"> Δίνεται: ρ</w:t>
      </w:r>
      <w:r w:rsidRPr="00A26521">
        <w:rPr>
          <w:vertAlign w:val="subscript"/>
        </w:rPr>
        <w:t>θ.ν</w:t>
      </w:r>
      <w:r>
        <w:rPr>
          <w:vertAlign w:val="subscript"/>
        </w:rPr>
        <w:t>ερ</w:t>
      </w:r>
      <w:r w:rsidRPr="00A26521">
        <w:rPr>
          <w:vertAlign w:val="subscript"/>
        </w:rPr>
        <w:t>.</w:t>
      </w:r>
      <w:r>
        <w:t>=1.02</w:t>
      </w:r>
      <w:r>
        <w:rPr>
          <w:lang w:val="en-US"/>
        </w:rPr>
        <w:t>g</w:t>
      </w:r>
      <w:r w:rsidRPr="008C4629">
        <w:t>/</w:t>
      </w:r>
      <w:r>
        <w:rPr>
          <w:lang w:val="en-US"/>
        </w:rPr>
        <w:t>cm</w:t>
      </w:r>
      <w:r w:rsidRPr="008C4629">
        <w:rPr>
          <w:vertAlign w:val="superscript"/>
        </w:rPr>
        <w:t>3</w:t>
      </w:r>
      <w:r w:rsidRPr="00A80A89">
        <w:t xml:space="preserve"> </w:t>
      </w:r>
      <w:r>
        <w:t xml:space="preserve"> και </w:t>
      </w:r>
      <w:r>
        <w:rPr>
          <w:lang w:val="en-US"/>
        </w:rPr>
        <w:t>g</w:t>
      </w:r>
      <w:r w:rsidRPr="00B230D3">
        <w:t>=10</w:t>
      </w:r>
      <w:r>
        <w:rPr>
          <w:lang w:val="en-US"/>
        </w:rPr>
        <w:t>m</w:t>
      </w:r>
      <w:r w:rsidRPr="00B230D3">
        <w:t>/</w:t>
      </w:r>
      <w:r>
        <w:rPr>
          <w:lang w:val="en-US"/>
        </w:rPr>
        <w:t>s</w:t>
      </w:r>
      <w:r w:rsidRPr="00B230D3">
        <w:rPr>
          <w:vertAlign w:val="superscript"/>
        </w:rPr>
        <w:t>2</w:t>
      </w:r>
      <w:r w:rsidRPr="00320961">
        <w:t xml:space="preserve"> </w:t>
      </w:r>
    </w:p>
    <w:p w14:paraId="5251A782" w14:textId="77777777" w:rsidR="0060012C" w:rsidRDefault="0060012C" w:rsidP="0060012C">
      <w:pPr>
        <w:suppressAutoHyphens/>
        <w:spacing w:line="360" w:lineRule="auto"/>
        <w:jc w:val="both"/>
      </w:pPr>
    </w:p>
    <w:p w14:paraId="219414AC" w14:textId="77777777" w:rsidR="0060012C" w:rsidRDefault="0060012C" w:rsidP="0060012C">
      <w:pPr>
        <w:suppressAutoHyphens/>
        <w:spacing w:line="360" w:lineRule="auto"/>
        <w:jc w:val="both"/>
      </w:pPr>
      <w:r w:rsidRPr="0068795D">
        <w:rPr>
          <w:b/>
          <w:bCs/>
        </w:rPr>
        <w:t>7.</w:t>
      </w:r>
      <w:r w:rsidRPr="00222FCD">
        <w:t xml:space="preserve"> </w:t>
      </w:r>
      <w:r>
        <w:t xml:space="preserve">Η επιφάνεια του μικρού εμβόλου μιας υδραυλικής αντλίας έχει εμβαδόν </w:t>
      </w:r>
      <w:r>
        <w:rPr>
          <w:rFonts w:eastAsia="Times New Roman" w:cstheme="minorHAnsi"/>
          <w:lang w:eastAsia="el-GR"/>
        </w:rPr>
        <w:t xml:space="preserve"> 3</w:t>
      </w:r>
      <w:r>
        <w:rPr>
          <w:lang w:val="en-US"/>
        </w:rPr>
        <w:t>cm</w:t>
      </w:r>
      <w:r w:rsidRPr="00FB285E">
        <w:rPr>
          <w:vertAlign w:val="superscript"/>
        </w:rPr>
        <w:t>2</w:t>
      </w:r>
      <w:r>
        <w:t xml:space="preserve">, ενώ η επιφάνεια του μεγάλου εμβόλου έχει εμβαδόν </w:t>
      </w:r>
      <w:r>
        <w:rPr>
          <w:rFonts w:eastAsia="Times New Roman" w:cstheme="minorHAnsi"/>
          <w:lang w:eastAsia="el-GR"/>
        </w:rPr>
        <w:t xml:space="preserve"> 1800</w:t>
      </w:r>
      <w:r>
        <w:rPr>
          <w:lang w:val="en-US"/>
        </w:rPr>
        <w:t>cm</w:t>
      </w:r>
      <w:r w:rsidRPr="00FB285E">
        <w:rPr>
          <w:vertAlign w:val="superscript"/>
        </w:rPr>
        <w:t>2</w:t>
      </w:r>
      <w:r>
        <w:t xml:space="preserve">. Πόση δύναμη πρέπει να ασκήσουμε στο μικρό έμβολο, ώστε να ανυψώσουμε ένα κιβώτιο μάζας </w:t>
      </w:r>
      <w:r w:rsidRPr="00414C49">
        <w:t>6</w:t>
      </w:r>
      <w:r>
        <w:t>000</w:t>
      </w:r>
      <w:r>
        <w:rPr>
          <w:lang w:val="en-US"/>
        </w:rPr>
        <w:t>Kg</w:t>
      </w:r>
      <w:r w:rsidRPr="0017232A">
        <w:t xml:space="preserve"> </w:t>
      </w:r>
      <w:r>
        <w:t xml:space="preserve">που βρίσκεται στο μεγάλο έμβολο. </w:t>
      </w:r>
    </w:p>
    <w:p w14:paraId="48E9DA48" w14:textId="77777777" w:rsidR="0060012C" w:rsidRDefault="0060012C" w:rsidP="0060012C">
      <w:pPr>
        <w:suppressAutoHyphens/>
        <w:spacing w:line="360" w:lineRule="auto"/>
        <w:jc w:val="center"/>
      </w:pPr>
    </w:p>
    <w:p w14:paraId="4E67E727" w14:textId="77777777" w:rsidR="0060012C" w:rsidRDefault="0060012C" w:rsidP="0060012C">
      <w:pPr>
        <w:suppressAutoHyphens/>
        <w:spacing w:line="360" w:lineRule="auto"/>
        <w:jc w:val="both"/>
      </w:pPr>
    </w:p>
    <w:p w14:paraId="031BABB2" w14:textId="77777777" w:rsidR="0060012C" w:rsidRPr="00BD1851" w:rsidRDefault="0060012C" w:rsidP="0060012C">
      <w:pPr>
        <w:suppressAutoHyphens/>
        <w:spacing w:line="360" w:lineRule="auto"/>
        <w:jc w:val="both"/>
        <w:rPr>
          <w:rFonts w:eastAsia="Times New Roman" w:cstheme="minorHAnsi"/>
          <w:lang w:eastAsia="el-GR"/>
        </w:rPr>
      </w:pPr>
      <w:r w:rsidRPr="00320961">
        <w:t xml:space="preserve"> </w:t>
      </w:r>
      <w:r>
        <w:t xml:space="preserve"> </w:t>
      </w:r>
    </w:p>
    <w:p w14:paraId="57968E0D" w14:textId="77777777" w:rsidR="0060012C" w:rsidRDefault="0060012C" w:rsidP="0060012C">
      <w:pPr>
        <w:spacing w:line="360" w:lineRule="auto"/>
      </w:pPr>
    </w:p>
    <w:p w14:paraId="45D46004" w14:textId="77777777" w:rsidR="0060012C" w:rsidRDefault="0060012C" w:rsidP="0060012C">
      <w:pPr>
        <w:spacing w:line="360" w:lineRule="auto"/>
        <w:rPr>
          <w:b/>
          <w:bCs/>
        </w:rPr>
      </w:pPr>
    </w:p>
    <w:p w14:paraId="7F745B61" w14:textId="77777777" w:rsidR="0060012C" w:rsidRDefault="0060012C" w:rsidP="0060012C">
      <w:pPr>
        <w:spacing w:line="360" w:lineRule="auto"/>
        <w:rPr>
          <w:b/>
          <w:bCs/>
        </w:rPr>
      </w:pPr>
    </w:p>
    <w:p w14:paraId="2DE2A7F4" w14:textId="77777777" w:rsidR="0060012C" w:rsidRDefault="0060012C" w:rsidP="0060012C">
      <w:pPr>
        <w:spacing w:line="360" w:lineRule="auto"/>
        <w:rPr>
          <w:b/>
          <w:bCs/>
        </w:rPr>
      </w:pPr>
    </w:p>
    <w:p w14:paraId="6B51FE1A" w14:textId="77777777" w:rsidR="0060012C" w:rsidRDefault="0060012C" w:rsidP="0060012C">
      <w:pPr>
        <w:spacing w:line="360" w:lineRule="auto"/>
        <w:rPr>
          <w:b/>
          <w:bCs/>
        </w:rPr>
      </w:pPr>
    </w:p>
    <w:p w14:paraId="438E09B5" w14:textId="77777777" w:rsidR="0060012C" w:rsidRDefault="0060012C" w:rsidP="0060012C">
      <w:pPr>
        <w:spacing w:line="360" w:lineRule="auto"/>
        <w:rPr>
          <w:b/>
          <w:bCs/>
        </w:rPr>
      </w:pPr>
    </w:p>
    <w:p w14:paraId="60E76612" w14:textId="77777777" w:rsidR="0060012C" w:rsidRDefault="0060012C" w:rsidP="0060012C">
      <w:pPr>
        <w:spacing w:line="360" w:lineRule="auto"/>
        <w:rPr>
          <w:b/>
          <w:bCs/>
          <w:lang w:val="en-US"/>
        </w:rPr>
      </w:pPr>
    </w:p>
    <w:p w14:paraId="3B172BB6" w14:textId="0D35B82E" w:rsidR="0060012C" w:rsidRPr="00E062A0" w:rsidRDefault="0060012C" w:rsidP="0060012C">
      <w:pPr>
        <w:spacing w:line="360" w:lineRule="auto"/>
        <w:rPr>
          <w:b/>
          <w:bCs/>
        </w:rPr>
      </w:pPr>
      <w:r w:rsidRPr="00E062A0">
        <w:rPr>
          <w:b/>
          <w:bCs/>
        </w:rPr>
        <w:lastRenderedPageBreak/>
        <w:t>4.</w:t>
      </w:r>
      <w:r>
        <w:rPr>
          <w:b/>
          <w:bCs/>
        </w:rPr>
        <w:t>5 Άνωση-Αρχή του Αρχιμήδη</w:t>
      </w:r>
    </w:p>
    <w:p w14:paraId="02F4BF7C" w14:textId="77777777" w:rsidR="0060012C" w:rsidRPr="00E062A0" w:rsidRDefault="0060012C" w:rsidP="0060012C">
      <w:pPr>
        <w:spacing w:line="360" w:lineRule="auto"/>
        <w:rPr>
          <w:b/>
          <w:bCs/>
        </w:rPr>
      </w:pPr>
      <w:r w:rsidRPr="00E062A0">
        <w:rPr>
          <w:b/>
          <w:bCs/>
        </w:rPr>
        <w:t>Παρατηρήσεις στη θεωρία</w:t>
      </w:r>
    </w:p>
    <w:p w14:paraId="0262ADC6" w14:textId="77777777" w:rsidR="0060012C" w:rsidRDefault="0060012C" w:rsidP="0060012C">
      <w:pPr>
        <w:spacing w:line="360" w:lineRule="auto"/>
        <w:jc w:val="both"/>
      </w:pPr>
      <w:r w:rsidRPr="001A57BB">
        <w:rPr>
          <w:b/>
          <w:bCs/>
        </w:rPr>
        <w:t>α.</w:t>
      </w:r>
      <w:r>
        <w:t xml:space="preserve"> Άνωση ονομάζουμε την κατακόρυφη και με φορά προς τα πάνω δύναμη που δέχεται κάθε σώμα το οποίο είναι βυθισμένο σε ένα υγρό.</w:t>
      </w:r>
    </w:p>
    <w:p w14:paraId="1EB1417A" w14:textId="77777777" w:rsidR="0060012C" w:rsidRDefault="0060012C" w:rsidP="0060012C">
      <w:pPr>
        <w:spacing w:line="360" w:lineRule="auto"/>
        <w:jc w:val="both"/>
      </w:pPr>
      <w:r>
        <w:t>Η άνωση είναι η συνισταμένη όλων των δυνάμεων που ασκούνται σε κάθε στοιχειώδες τμήμα της επιφάνειας του σώματος λόγω της πίεσης που υπάρχει από το ρευστό που το περιβάλλει.</w:t>
      </w:r>
    </w:p>
    <w:p w14:paraId="1129A6CE" w14:textId="77777777" w:rsidR="0060012C" w:rsidRDefault="0060012C" w:rsidP="0060012C">
      <w:pPr>
        <w:spacing w:line="360" w:lineRule="auto"/>
        <w:jc w:val="both"/>
      </w:pPr>
      <w:r w:rsidRPr="001A57BB">
        <w:rPr>
          <w:b/>
          <w:bCs/>
        </w:rPr>
        <w:t>β.</w:t>
      </w:r>
      <w:r>
        <w:t xml:space="preserve"> Ο Έλληνας φυσικός και μαθηματικός Αρχιμήδης παρατήρησε ότι, όταν ένα σώμα βυθίζεται σε ένα υγρό, εκτοπίζει τόσο όγκο υγρού όσος είναι ο όγκος του βυθιζόμενου τμήματος του.</w:t>
      </w:r>
    </w:p>
    <w:p w14:paraId="05F0F598" w14:textId="77777777" w:rsidR="0060012C" w:rsidRDefault="0060012C" w:rsidP="0060012C">
      <w:pPr>
        <w:spacing w:line="360" w:lineRule="auto"/>
        <w:jc w:val="both"/>
      </w:pPr>
      <w:r>
        <w:t xml:space="preserve">Με βάση την παραπάνω παρατήρηση ο Αρχιμήδης κατέληξε σε μια αρχή που είναι γνωστή ως </w:t>
      </w:r>
      <w:r w:rsidRPr="00952DD3">
        <w:rPr>
          <w:b/>
          <w:bCs/>
        </w:rPr>
        <w:t>αρχή του Αρχιμήδη</w:t>
      </w:r>
      <w:r>
        <w:t xml:space="preserve"> και ορίζει ότι κάθε σώμα που βυθίζεται σε υγρό δέχεται άνωση ίση με το βάρος του εκτοπιζόμενου υγρού. </w:t>
      </w:r>
    </w:p>
    <w:p w14:paraId="080A8A02" w14:textId="77777777" w:rsidR="0060012C" w:rsidRDefault="0060012C" w:rsidP="0060012C">
      <w:pPr>
        <w:spacing w:line="360" w:lineRule="auto"/>
        <w:jc w:val="both"/>
        <w:rPr>
          <w:vertAlign w:val="subscript"/>
        </w:rPr>
      </w:pPr>
      <w:r>
        <w:t xml:space="preserve">Το μέτρο της άνωσης, δίνεται από τη σχέση: </w:t>
      </w:r>
      <w:r w:rsidRPr="001A57BB">
        <w:rPr>
          <w:b/>
          <w:bCs/>
        </w:rPr>
        <w:t>Α=ρ</w:t>
      </w:r>
      <w:r w:rsidRPr="001A57BB">
        <w:rPr>
          <w:b/>
          <w:bCs/>
          <w:vertAlign w:val="subscript"/>
        </w:rPr>
        <w:t xml:space="preserve">ρευστού </w:t>
      </w:r>
      <w:r w:rsidRPr="001A57BB">
        <w:rPr>
          <w:rFonts w:cstheme="minorHAnsi"/>
          <w:b/>
          <w:bCs/>
        </w:rPr>
        <w:t>∙</w:t>
      </w:r>
      <w:r w:rsidRPr="001A57BB">
        <w:rPr>
          <w:b/>
          <w:bCs/>
        </w:rPr>
        <w:t xml:space="preserve"> </w:t>
      </w:r>
      <w:r w:rsidRPr="001A57BB">
        <w:rPr>
          <w:b/>
          <w:bCs/>
          <w:lang w:val="en-US"/>
        </w:rPr>
        <w:t>g</w:t>
      </w:r>
      <w:r w:rsidRPr="001A57BB">
        <w:rPr>
          <w:b/>
          <w:bCs/>
        </w:rPr>
        <w:t xml:space="preserve"> </w:t>
      </w:r>
      <w:r w:rsidRPr="001A57BB">
        <w:rPr>
          <w:rFonts w:cstheme="minorHAnsi"/>
          <w:b/>
          <w:bCs/>
        </w:rPr>
        <w:t>∙</w:t>
      </w:r>
      <w:r w:rsidRPr="001A57BB">
        <w:rPr>
          <w:b/>
          <w:bCs/>
        </w:rPr>
        <w:t xml:space="preserve"> </w:t>
      </w:r>
      <w:r w:rsidRPr="001A57BB">
        <w:rPr>
          <w:b/>
          <w:bCs/>
          <w:lang w:val="en-US"/>
        </w:rPr>
        <w:t>V</w:t>
      </w:r>
      <w:r w:rsidRPr="001A57BB">
        <w:rPr>
          <w:b/>
          <w:bCs/>
          <w:vertAlign w:val="subscript"/>
        </w:rPr>
        <w:t>εκτοπιζόμενου ρευστού</w:t>
      </w:r>
    </w:p>
    <w:p w14:paraId="175D34A3" w14:textId="77777777" w:rsidR="0060012C" w:rsidRDefault="0060012C" w:rsidP="0060012C">
      <w:pPr>
        <w:spacing w:line="360" w:lineRule="auto"/>
        <w:jc w:val="both"/>
      </w:pPr>
      <w:r w:rsidRPr="004935BE">
        <w:rPr>
          <w:b/>
          <w:bCs/>
        </w:rPr>
        <w:t>1.</w:t>
      </w:r>
      <w:r>
        <w:t xml:space="preserve"> Η άνωση είναι ανεξάρτητη από το βάρος και το σχήμα του σώματος πάνω στο οποίο ενεργεί. Αν το σώμα έχει σταθερό όγκο, τότε η άνωση που δέχεται είναι ανεξάρτητη και από το βάθος στο οποίο βρίσκεται.</w:t>
      </w:r>
    </w:p>
    <w:p w14:paraId="6DB916BF" w14:textId="77777777" w:rsidR="0060012C" w:rsidRDefault="0060012C" w:rsidP="0060012C">
      <w:pPr>
        <w:spacing w:line="360" w:lineRule="auto"/>
        <w:jc w:val="both"/>
      </w:pPr>
      <w:r w:rsidRPr="004935BE">
        <w:rPr>
          <w:b/>
          <w:bCs/>
        </w:rPr>
        <w:t>2.</w:t>
      </w:r>
      <w:r>
        <w:t xml:space="preserve"> Η άνωση εξαρτάται από τον όγκο του υγρού που εκτοπίζεται, από την πυκνότητα του υγρού στο οποίο βυθίζεται το σώμα και από την επιτάχυνση της βαρύτητας.</w:t>
      </w:r>
    </w:p>
    <w:p w14:paraId="70AA8CCD" w14:textId="77777777" w:rsidR="0060012C" w:rsidRDefault="0060012C" w:rsidP="0060012C">
      <w:pPr>
        <w:spacing w:line="360" w:lineRule="auto"/>
        <w:jc w:val="both"/>
      </w:pPr>
    </w:p>
    <w:p w14:paraId="59E89892" w14:textId="77777777" w:rsidR="0060012C" w:rsidRDefault="0060012C" w:rsidP="0060012C">
      <w:pPr>
        <w:spacing w:line="360" w:lineRule="auto"/>
        <w:jc w:val="center"/>
      </w:pPr>
      <w:r>
        <w:rPr>
          <w:noProof/>
        </w:rPr>
        <w:drawing>
          <wp:inline distT="0" distB="0" distL="0" distR="0" wp14:anchorId="25E506A1" wp14:editId="5E3C0C14">
            <wp:extent cx="4819650" cy="2647950"/>
            <wp:effectExtent l="0" t="0" r="0" b="0"/>
            <wp:docPr id="894571605" name="Εικόνα 1" descr="Άνωση | Quiz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νωση | Quiziz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9650" cy="2647950"/>
                    </a:xfrm>
                    <a:prstGeom prst="rect">
                      <a:avLst/>
                    </a:prstGeom>
                    <a:noFill/>
                    <a:ln>
                      <a:noFill/>
                    </a:ln>
                  </pic:spPr>
                </pic:pic>
              </a:graphicData>
            </a:graphic>
          </wp:inline>
        </w:drawing>
      </w:r>
    </w:p>
    <w:p w14:paraId="4B31FBDE" w14:textId="77777777" w:rsidR="0060012C" w:rsidRDefault="0060012C" w:rsidP="0060012C">
      <w:pPr>
        <w:spacing w:line="360" w:lineRule="auto"/>
        <w:jc w:val="center"/>
      </w:pPr>
    </w:p>
    <w:p w14:paraId="579863E4" w14:textId="77777777" w:rsidR="0060012C" w:rsidRDefault="0060012C" w:rsidP="0060012C">
      <w:pPr>
        <w:spacing w:line="360" w:lineRule="auto"/>
      </w:pPr>
    </w:p>
    <w:p w14:paraId="42608E09" w14:textId="77777777" w:rsidR="0060012C" w:rsidRDefault="0060012C" w:rsidP="0060012C">
      <w:pPr>
        <w:spacing w:line="360" w:lineRule="auto"/>
        <w:jc w:val="both"/>
        <w:rPr>
          <w:b/>
          <w:bCs/>
          <w:lang w:val="en-US"/>
        </w:rPr>
      </w:pPr>
    </w:p>
    <w:p w14:paraId="0C3CFF6B" w14:textId="697180A1" w:rsidR="0060012C" w:rsidRDefault="0060012C" w:rsidP="0060012C">
      <w:pPr>
        <w:spacing w:line="360" w:lineRule="auto"/>
        <w:jc w:val="both"/>
        <w:rPr>
          <w:b/>
          <w:bCs/>
        </w:rPr>
      </w:pPr>
      <w:r w:rsidRPr="005C441E">
        <w:rPr>
          <w:b/>
          <w:bCs/>
        </w:rPr>
        <w:t>Λυμέν</w:t>
      </w:r>
      <w:r>
        <w:rPr>
          <w:b/>
          <w:bCs/>
        </w:rPr>
        <w:t>ο</w:t>
      </w:r>
      <w:r w:rsidRPr="005C441E">
        <w:rPr>
          <w:b/>
          <w:bCs/>
        </w:rPr>
        <w:t xml:space="preserve"> παρ</w:t>
      </w:r>
      <w:r>
        <w:rPr>
          <w:b/>
          <w:bCs/>
        </w:rPr>
        <w:t>άδειγμα άσκηση 8 σελ. 86 σχολικού βιβλίου</w:t>
      </w:r>
    </w:p>
    <w:p w14:paraId="1B1F5A54" w14:textId="77777777" w:rsidR="0060012C" w:rsidRDefault="0060012C" w:rsidP="0060012C">
      <w:pPr>
        <w:spacing w:line="360" w:lineRule="auto"/>
        <w:jc w:val="both"/>
      </w:pPr>
      <w:r>
        <w:t>Από ένα ναυάγιο του 5</w:t>
      </w:r>
      <w:r w:rsidRPr="009D1155">
        <w:rPr>
          <w:vertAlign w:val="superscript"/>
        </w:rPr>
        <w:t>ου</w:t>
      </w:r>
      <w:r>
        <w:t xml:space="preserve"> π.Χ. αιώνα ανασύρεται με την βοήθεια ενός καλωδίου από βάθος 500</w:t>
      </w:r>
      <w:r>
        <w:rPr>
          <w:lang w:val="en-US"/>
        </w:rPr>
        <w:t>m</w:t>
      </w:r>
      <w:r w:rsidRPr="00DF6B23">
        <w:t xml:space="preserve"> </w:t>
      </w:r>
      <w:r>
        <w:t>ένα χρυσό αγαλματίδιο μάζας 10</w:t>
      </w:r>
      <w:r>
        <w:rPr>
          <w:lang w:val="en-US"/>
        </w:rPr>
        <w:t>Kg</w:t>
      </w:r>
      <w:r w:rsidRPr="00DE14AB">
        <w:t>.</w:t>
      </w:r>
      <w:r>
        <w:t xml:space="preserve"> Να υπολογίσεις:</w:t>
      </w:r>
    </w:p>
    <w:p w14:paraId="1CD913AC" w14:textId="77777777" w:rsidR="0060012C" w:rsidRDefault="0060012C" w:rsidP="0060012C">
      <w:pPr>
        <w:spacing w:line="360" w:lineRule="auto"/>
        <w:jc w:val="both"/>
      </w:pPr>
      <w:r>
        <w:t>α. την δύναμη της άνωσης που ασκείται στο αγαλματίδιο,</w:t>
      </w:r>
    </w:p>
    <w:p w14:paraId="4ED46814" w14:textId="77777777" w:rsidR="0060012C" w:rsidRDefault="0060012C" w:rsidP="0060012C">
      <w:pPr>
        <w:spacing w:line="360" w:lineRule="auto"/>
        <w:jc w:val="both"/>
      </w:pPr>
      <w:r>
        <w:t>β. τη δύναμη που ασκεί το καλώδιο στο αγαλματίδιο, αν θεωρήσουμε ότι ανασύρεται με σταθερή ταχύτητα,</w:t>
      </w:r>
    </w:p>
    <w:p w14:paraId="45A9A2C1" w14:textId="77777777" w:rsidR="0060012C" w:rsidRDefault="0060012C" w:rsidP="0060012C">
      <w:pPr>
        <w:spacing w:line="360" w:lineRule="auto"/>
        <w:jc w:val="both"/>
      </w:pPr>
      <w:r>
        <w:t>γ. τη δύναμη που ασκεί το καλώδιο στο αγαλματίδιο, όταν αυτό βρίσκεται ολόκληρο έξω από το νερό.</w:t>
      </w:r>
    </w:p>
    <w:p w14:paraId="17D597A3" w14:textId="77777777" w:rsidR="0060012C" w:rsidRPr="00DE14AB" w:rsidRDefault="0060012C" w:rsidP="0060012C">
      <w:pPr>
        <w:spacing w:line="360" w:lineRule="auto"/>
        <w:jc w:val="both"/>
      </w:pPr>
      <w:r>
        <w:t>Δίνονται: ρ</w:t>
      </w:r>
      <w:r w:rsidRPr="00A26521">
        <w:rPr>
          <w:vertAlign w:val="subscript"/>
        </w:rPr>
        <w:t>θ.ν</w:t>
      </w:r>
      <w:r>
        <w:rPr>
          <w:vertAlign w:val="subscript"/>
        </w:rPr>
        <w:t>ερ</w:t>
      </w:r>
      <w:r w:rsidRPr="00A26521">
        <w:rPr>
          <w:vertAlign w:val="subscript"/>
        </w:rPr>
        <w:t>.</w:t>
      </w:r>
      <w:r>
        <w:t>=1020</w:t>
      </w:r>
      <w:r>
        <w:rPr>
          <w:lang w:val="en-US"/>
        </w:rPr>
        <w:t>Kg</w:t>
      </w:r>
      <w:r w:rsidRPr="008C4629">
        <w:t>/</w:t>
      </w:r>
      <w:r>
        <w:rPr>
          <w:lang w:val="en-US"/>
        </w:rPr>
        <w:t>m</w:t>
      </w:r>
      <w:r w:rsidRPr="008C4629">
        <w:rPr>
          <w:vertAlign w:val="superscript"/>
        </w:rPr>
        <w:t>3</w:t>
      </w:r>
      <w:r w:rsidRPr="00A80A89">
        <w:t xml:space="preserve"> </w:t>
      </w:r>
      <w:r>
        <w:t xml:space="preserve"> και ρ</w:t>
      </w:r>
      <w:r w:rsidRPr="00BF456A">
        <w:rPr>
          <w:vertAlign w:val="subscript"/>
        </w:rPr>
        <w:t>χ</w:t>
      </w:r>
      <w:r w:rsidRPr="007F6827">
        <w:rPr>
          <w:vertAlign w:val="subscript"/>
        </w:rPr>
        <w:t>ρυσού</w:t>
      </w:r>
      <w:r>
        <w:t>=193</w:t>
      </w:r>
      <w:r w:rsidRPr="00BB24F9">
        <w:t>00</w:t>
      </w:r>
      <w:r>
        <w:rPr>
          <w:lang w:val="en-US"/>
        </w:rPr>
        <w:t>Kg</w:t>
      </w:r>
      <w:r w:rsidRPr="008C4629">
        <w:t>/</w:t>
      </w:r>
      <w:r>
        <w:rPr>
          <w:lang w:val="en-US"/>
        </w:rPr>
        <w:t>m</w:t>
      </w:r>
      <w:r w:rsidRPr="008C4629">
        <w:rPr>
          <w:vertAlign w:val="superscript"/>
        </w:rPr>
        <w:t>3</w:t>
      </w:r>
    </w:p>
    <w:p w14:paraId="782713AA" w14:textId="77777777" w:rsidR="0060012C" w:rsidRDefault="0060012C" w:rsidP="0060012C">
      <w:pPr>
        <w:spacing w:line="360" w:lineRule="auto"/>
        <w:jc w:val="both"/>
        <w:rPr>
          <w:b/>
          <w:bCs/>
        </w:rPr>
      </w:pPr>
      <w:r w:rsidRPr="00853FE5">
        <w:rPr>
          <w:b/>
          <w:bCs/>
        </w:rPr>
        <w:t>Απάντηση</w:t>
      </w:r>
    </w:p>
    <w:p w14:paraId="0E2A5D97" w14:textId="77777777" w:rsidR="0060012C" w:rsidRDefault="0060012C" w:rsidP="0060012C">
      <w:pPr>
        <w:spacing w:line="360" w:lineRule="auto"/>
        <w:jc w:val="both"/>
      </w:pPr>
      <w:r>
        <w:t>α. Από τον τύπο της πυκνότητας υπολογίζουμε τον όγκο του αγαλματιδίου που είναι ίσος με τον όγκο του νερού που εκτοπίζεται:</w:t>
      </w:r>
    </w:p>
    <w:p w14:paraId="0A553503" w14:textId="77777777" w:rsidR="0060012C" w:rsidRDefault="0060012C" w:rsidP="0060012C">
      <w:pPr>
        <w:spacing w:line="360" w:lineRule="auto"/>
        <w:jc w:val="both"/>
      </w:pPr>
      <w:r w:rsidRPr="00494599">
        <w:rPr>
          <w:lang w:val="en-US"/>
        </w:rPr>
        <w:t>V</w:t>
      </w:r>
      <w:r w:rsidRPr="00494599">
        <w:rPr>
          <w:vertAlign w:val="subscript"/>
        </w:rPr>
        <w:t>εκτοπιζόμενου ρευστού</w:t>
      </w:r>
      <w:r w:rsidRPr="00494599">
        <w:t xml:space="preserve"> =</w:t>
      </w:r>
      <w:r w:rsidRPr="00494599">
        <w:rPr>
          <w:lang w:val="en-US"/>
        </w:rPr>
        <w:t>V</w:t>
      </w:r>
      <w:r w:rsidRPr="00494599">
        <w:rPr>
          <w:vertAlign w:val="subscript"/>
        </w:rPr>
        <w:t>χρυσού</w:t>
      </w:r>
      <w:r w:rsidRPr="00494599">
        <w:t>=</w:t>
      </w:r>
      <w:r w:rsidRPr="00494599">
        <w:rPr>
          <w:lang w:val="en-US"/>
        </w:rPr>
        <w:t>m</w:t>
      </w:r>
      <w:r w:rsidRPr="00494599">
        <w:t>/ρ=</w:t>
      </w:r>
      <w:r>
        <w:t>10</w:t>
      </w:r>
      <w:r>
        <w:rPr>
          <w:lang w:val="en-US"/>
        </w:rPr>
        <w:t>Kg</w:t>
      </w:r>
      <w:r w:rsidRPr="00962181">
        <w:t>/</w:t>
      </w:r>
      <w:r>
        <w:t>19300</w:t>
      </w:r>
      <w:r>
        <w:rPr>
          <w:lang w:val="en-US"/>
        </w:rPr>
        <w:t>Kg</w:t>
      </w:r>
      <w:r w:rsidRPr="00C27870">
        <w:t>/</w:t>
      </w:r>
      <w:r>
        <w:rPr>
          <w:lang w:val="en-US"/>
        </w:rPr>
        <w:t>m</w:t>
      </w:r>
      <w:r w:rsidRPr="00C27870">
        <w:rPr>
          <w:vertAlign w:val="superscript"/>
        </w:rPr>
        <w:t>3</w:t>
      </w:r>
      <w:r>
        <w:t>=10/19300</w:t>
      </w:r>
      <w:r>
        <w:rPr>
          <w:lang w:val="en-US"/>
        </w:rPr>
        <w:t>m</w:t>
      </w:r>
      <w:r w:rsidRPr="00C27870">
        <w:rPr>
          <w:vertAlign w:val="superscript"/>
        </w:rPr>
        <w:t>3</w:t>
      </w:r>
    </w:p>
    <w:p w14:paraId="01DF6EB0" w14:textId="77777777" w:rsidR="0060012C" w:rsidRDefault="0060012C" w:rsidP="0060012C">
      <w:pPr>
        <w:spacing w:line="360" w:lineRule="auto"/>
        <w:jc w:val="both"/>
      </w:pPr>
      <w:r w:rsidRPr="008237F5">
        <w:rPr>
          <w:b/>
          <w:bCs/>
        </w:rPr>
        <w:t>Παρατήρηση:</w:t>
      </w:r>
      <w:r>
        <w:t xml:space="preserve"> η διαίρεση 10/19300 έχει ως αποτέλεσμα έναν δεκαδικό, ο οποίος αν χρησιμοποιηθεί κατόπιν, μόνο προβλήματα μπορεί να σας δημιουργήσει στις πράξεις. Χρησιμοποιήστε το κλάσμα και προσπαθήστε να κάνετε απλοποιήσεις, στις πράξεις που ακολουθούν για την εύρεση της άνωσης. Μην ξεχνάτε ότι μεταξύ διαίρεσης και πολλαπλασιασμού δεν υπάρχει προτεραιότητα πράξεων.</w:t>
      </w:r>
    </w:p>
    <w:p w14:paraId="73A60B0F" w14:textId="77777777" w:rsidR="0060012C" w:rsidRDefault="0060012C" w:rsidP="0060012C">
      <w:pPr>
        <w:spacing w:line="360" w:lineRule="auto"/>
        <w:jc w:val="both"/>
      </w:pPr>
      <w:r>
        <w:t>Η άνωση που δέχεται το αγαλματίδιο είναι:</w:t>
      </w:r>
    </w:p>
    <w:p w14:paraId="44033656" w14:textId="77777777" w:rsidR="0060012C" w:rsidRDefault="0060012C" w:rsidP="0060012C">
      <w:pPr>
        <w:spacing w:line="360" w:lineRule="auto"/>
        <w:jc w:val="both"/>
      </w:pPr>
      <w:r w:rsidRPr="00B508CB">
        <w:t>Α=ρ</w:t>
      </w:r>
      <w:r w:rsidRPr="00B508CB">
        <w:rPr>
          <w:vertAlign w:val="subscript"/>
        </w:rPr>
        <w:t xml:space="preserve">νερού </w:t>
      </w:r>
      <w:r w:rsidRPr="00B508CB">
        <w:rPr>
          <w:rFonts w:cstheme="minorHAnsi"/>
        </w:rPr>
        <w:t>∙</w:t>
      </w:r>
      <w:r w:rsidRPr="00B508CB">
        <w:t xml:space="preserve"> </w:t>
      </w:r>
      <w:r w:rsidRPr="00B508CB">
        <w:rPr>
          <w:lang w:val="en-US"/>
        </w:rPr>
        <w:t>g</w:t>
      </w:r>
      <w:r w:rsidRPr="00B508CB">
        <w:t xml:space="preserve"> </w:t>
      </w:r>
      <w:r w:rsidRPr="00B508CB">
        <w:rPr>
          <w:rFonts w:cstheme="minorHAnsi"/>
        </w:rPr>
        <w:t>∙</w:t>
      </w:r>
      <w:r w:rsidRPr="00B508CB">
        <w:t xml:space="preserve"> </w:t>
      </w:r>
      <w:r w:rsidRPr="00B508CB">
        <w:rPr>
          <w:lang w:val="en-US"/>
        </w:rPr>
        <w:t>V</w:t>
      </w:r>
      <w:r w:rsidRPr="00B508CB">
        <w:rPr>
          <w:vertAlign w:val="subscript"/>
        </w:rPr>
        <w:t>αγαλμ.</w:t>
      </w:r>
      <w:r w:rsidRPr="00B508CB">
        <w:t>= 1020</w:t>
      </w:r>
      <w:r w:rsidRPr="00B508CB">
        <w:rPr>
          <w:lang w:val="en-US"/>
        </w:rPr>
        <w:t>Kg</w:t>
      </w:r>
      <w:r w:rsidRPr="00B508CB">
        <w:t>/</w:t>
      </w:r>
      <w:r w:rsidRPr="00B508CB">
        <w:rPr>
          <w:lang w:val="en-US"/>
        </w:rPr>
        <w:t>m</w:t>
      </w:r>
      <w:r w:rsidRPr="00B508CB">
        <w:rPr>
          <w:vertAlign w:val="superscript"/>
        </w:rPr>
        <w:t>3</w:t>
      </w:r>
      <w:r w:rsidRPr="00B508CB">
        <w:rPr>
          <w:rFonts w:cstheme="minorHAnsi"/>
        </w:rPr>
        <w:t>∙</w:t>
      </w:r>
      <w:r w:rsidRPr="00B508CB">
        <w:t>10</w:t>
      </w:r>
      <w:r w:rsidRPr="00B508CB">
        <w:rPr>
          <w:lang w:val="en-US"/>
        </w:rPr>
        <w:t>m</w:t>
      </w:r>
      <w:r w:rsidRPr="00B508CB">
        <w:t>/</w:t>
      </w:r>
      <w:r w:rsidRPr="00B508CB">
        <w:rPr>
          <w:lang w:val="en-US"/>
        </w:rPr>
        <w:t>s</w:t>
      </w:r>
      <w:r w:rsidRPr="00B508CB">
        <w:rPr>
          <w:vertAlign w:val="superscript"/>
        </w:rPr>
        <w:t>2</w:t>
      </w:r>
      <w:r w:rsidRPr="00B508CB">
        <w:rPr>
          <w:rFonts w:cstheme="minorHAnsi"/>
        </w:rPr>
        <w:t>∙</w:t>
      </w:r>
      <w:r w:rsidRPr="00B508CB">
        <w:t>10/19300</w:t>
      </w:r>
      <w:r w:rsidRPr="00B508CB">
        <w:rPr>
          <w:lang w:val="en-US"/>
        </w:rPr>
        <w:t>m</w:t>
      </w:r>
      <w:r w:rsidRPr="00B508CB">
        <w:rPr>
          <w:vertAlign w:val="superscript"/>
        </w:rPr>
        <w:t>3</w:t>
      </w:r>
      <w:r w:rsidRPr="00B508CB">
        <w:t>=5,28</w:t>
      </w:r>
      <w:r w:rsidRPr="00B508CB">
        <w:rPr>
          <w:lang w:val="en-US"/>
        </w:rPr>
        <w:t>N</w:t>
      </w:r>
    </w:p>
    <w:p w14:paraId="4A4863C6" w14:textId="77777777" w:rsidR="0060012C" w:rsidRDefault="0060012C" w:rsidP="0060012C">
      <w:pPr>
        <w:spacing w:line="360" w:lineRule="auto"/>
        <w:jc w:val="both"/>
      </w:pPr>
      <w:r>
        <w:t>β. Εφόσον το αγαλματίδιο ανασύρεται κατακόρυφα με σταθερή ταχύτητα,</w:t>
      </w:r>
      <w:r w:rsidRPr="00EC7927">
        <w:t xml:space="preserve"> </w:t>
      </w:r>
      <w:r>
        <w:t xml:space="preserve">ισορροπεί. Επομένως </w:t>
      </w:r>
      <w:r>
        <w:rPr>
          <w:lang w:val="en-US"/>
        </w:rPr>
        <w:t>F</w:t>
      </w:r>
      <w:r w:rsidRPr="00EC7927">
        <w:t>+</w:t>
      </w:r>
      <w:r>
        <w:rPr>
          <w:lang w:val="en-US"/>
        </w:rPr>
        <w:t>A</w:t>
      </w:r>
      <w:r w:rsidRPr="00EC7927">
        <w:t>=</w:t>
      </w:r>
      <w:r>
        <w:rPr>
          <w:lang w:val="en-US"/>
        </w:rPr>
        <w:t>w</w:t>
      </w:r>
      <w:r w:rsidRPr="00D45651">
        <w:t xml:space="preserve"> </w:t>
      </w:r>
      <w:r>
        <w:t>όπου:</w:t>
      </w:r>
    </w:p>
    <w:p w14:paraId="5628774C" w14:textId="77777777" w:rsidR="0060012C" w:rsidRDefault="0060012C" w:rsidP="0060012C">
      <w:pPr>
        <w:spacing w:line="360" w:lineRule="auto"/>
        <w:jc w:val="both"/>
      </w:pPr>
      <w:r>
        <w:rPr>
          <w:lang w:val="en-US"/>
        </w:rPr>
        <w:t>F</w:t>
      </w:r>
      <w:r w:rsidRPr="00D45651">
        <w:t>: η  δύναμη που ασκείται στο αγαλματίδιο από το καλώδιο με φορά</w:t>
      </w:r>
      <w:r>
        <w:t xml:space="preserve"> προς τα πάνω</w:t>
      </w:r>
    </w:p>
    <w:p w14:paraId="69758CAD" w14:textId="77777777" w:rsidR="0060012C" w:rsidRDefault="0060012C" w:rsidP="0060012C">
      <w:pPr>
        <w:spacing w:line="360" w:lineRule="auto"/>
        <w:jc w:val="both"/>
      </w:pPr>
      <w:r>
        <w:t>Α: η άνωση με φορά προς τα πάνω</w:t>
      </w:r>
    </w:p>
    <w:p w14:paraId="5DA2C288" w14:textId="77777777" w:rsidR="0060012C" w:rsidRDefault="0060012C" w:rsidP="0060012C">
      <w:pPr>
        <w:spacing w:line="360" w:lineRule="auto"/>
        <w:jc w:val="both"/>
      </w:pPr>
      <w:r>
        <w:rPr>
          <w:lang w:val="en-US"/>
        </w:rPr>
        <w:t>w</w:t>
      </w:r>
      <w:r w:rsidRPr="00FF72B2">
        <w:t xml:space="preserve"> =</w:t>
      </w:r>
      <w:r>
        <w:rPr>
          <w:lang w:val="en-US"/>
        </w:rPr>
        <w:t>m</w:t>
      </w:r>
      <w:r w:rsidRPr="00FF72B2">
        <w:rPr>
          <w:rFonts w:cstheme="minorHAnsi"/>
        </w:rPr>
        <w:t>∙</w:t>
      </w:r>
      <w:r>
        <w:rPr>
          <w:lang w:val="en-US"/>
        </w:rPr>
        <w:t>g</w:t>
      </w:r>
      <w:r w:rsidRPr="00FF72B2">
        <w:t>=10</w:t>
      </w:r>
      <w:r>
        <w:rPr>
          <w:lang w:val="en-US"/>
        </w:rPr>
        <w:t>Kg</w:t>
      </w:r>
      <w:r w:rsidRPr="00FF72B2">
        <w:rPr>
          <w:rFonts w:cstheme="minorHAnsi"/>
        </w:rPr>
        <w:t>∙</w:t>
      </w:r>
      <w:r w:rsidRPr="00FF72B2">
        <w:t>10</w:t>
      </w:r>
      <w:r w:rsidRPr="00B508CB">
        <w:rPr>
          <w:lang w:val="en-US"/>
        </w:rPr>
        <w:t>m</w:t>
      </w:r>
      <w:r w:rsidRPr="00FF72B2">
        <w:t>/</w:t>
      </w:r>
      <w:r w:rsidRPr="00B508CB">
        <w:rPr>
          <w:lang w:val="en-US"/>
        </w:rPr>
        <w:t>s</w:t>
      </w:r>
      <w:r w:rsidRPr="00FF72B2">
        <w:rPr>
          <w:vertAlign w:val="superscript"/>
        </w:rPr>
        <w:t>2</w:t>
      </w:r>
      <w:r w:rsidRPr="00FF72B2">
        <w:t>=100</w:t>
      </w:r>
      <w:r>
        <w:rPr>
          <w:lang w:val="en-US"/>
        </w:rPr>
        <w:t>N</w:t>
      </w:r>
      <w:r w:rsidRPr="00FF72B2">
        <w:t xml:space="preserve"> </w:t>
      </w:r>
      <w:r>
        <w:t>το</w:t>
      </w:r>
      <w:r w:rsidRPr="00FF72B2">
        <w:t xml:space="preserve"> βάρ</w:t>
      </w:r>
      <w:r>
        <w:t>ος του αγαλματιδίου</w:t>
      </w:r>
    </w:p>
    <w:p w14:paraId="480DB4A5" w14:textId="77777777" w:rsidR="0060012C" w:rsidRPr="004B0A79" w:rsidRDefault="0060012C" w:rsidP="0060012C">
      <w:pPr>
        <w:spacing w:line="360" w:lineRule="auto"/>
        <w:jc w:val="both"/>
      </w:pPr>
      <w:r>
        <w:rPr>
          <w:lang w:val="en-US"/>
        </w:rPr>
        <w:t>F</w:t>
      </w:r>
      <w:r w:rsidRPr="004B0A79">
        <w:t>=</w:t>
      </w:r>
      <w:r>
        <w:rPr>
          <w:lang w:val="en-US"/>
        </w:rPr>
        <w:t>w</w:t>
      </w:r>
      <w:r w:rsidRPr="004B0A79">
        <w:t>-</w:t>
      </w:r>
      <w:r>
        <w:rPr>
          <w:lang w:val="en-US"/>
        </w:rPr>
        <w:t>A</w:t>
      </w:r>
      <w:r w:rsidRPr="004B0A79">
        <w:t>=100</w:t>
      </w:r>
      <w:r>
        <w:rPr>
          <w:lang w:val="en-US"/>
        </w:rPr>
        <w:t>N</w:t>
      </w:r>
      <w:r w:rsidRPr="004B0A79">
        <w:t>-</w:t>
      </w:r>
      <w:r w:rsidRPr="00B508CB">
        <w:t>5,28</w:t>
      </w:r>
      <w:r w:rsidRPr="00B508CB">
        <w:rPr>
          <w:lang w:val="en-US"/>
        </w:rPr>
        <w:t>N</w:t>
      </w:r>
      <w:r w:rsidRPr="004B0A79">
        <w:t>=94,72</w:t>
      </w:r>
      <w:r>
        <w:rPr>
          <w:lang w:val="en-US"/>
        </w:rPr>
        <w:t>N</w:t>
      </w:r>
    </w:p>
    <w:p w14:paraId="50D80498" w14:textId="77777777" w:rsidR="0060012C" w:rsidRPr="004B0A79" w:rsidRDefault="0060012C" w:rsidP="0060012C">
      <w:pPr>
        <w:spacing w:line="360" w:lineRule="auto"/>
        <w:jc w:val="both"/>
      </w:pPr>
      <w:r w:rsidRPr="00DE0479">
        <w:t>γ. Όταν το αγαλματίδιο βρίσκεται έ</w:t>
      </w:r>
      <w:r>
        <w:t xml:space="preserve">ξω από το νερό, ενεργούν σ’ αυτό δύο δυνάμεις αντίθετες το βάρος του και η δύναμη του καλωδίου. Επομένως: </w:t>
      </w:r>
      <w:r>
        <w:rPr>
          <w:lang w:val="en-US"/>
        </w:rPr>
        <w:t>F</w:t>
      </w:r>
      <w:r w:rsidRPr="004B0A79">
        <w:t>=</w:t>
      </w:r>
      <w:r>
        <w:rPr>
          <w:lang w:val="en-US"/>
        </w:rPr>
        <w:t>w</w:t>
      </w:r>
      <w:r w:rsidRPr="004B0A79">
        <w:t>=100</w:t>
      </w:r>
      <w:r>
        <w:rPr>
          <w:lang w:val="en-US"/>
        </w:rPr>
        <w:t>N</w:t>
      </w:r>
      <w:r w:rsidRPr="004B0A79">
        <w:t>.</w:t>
      </w:r>
    </w:p>
    <w:bookmarkStart w:id="1" w:name="_Hlk189988241"/>
    <w:p w14:paraId="0A350F38" w14:textId="77777777" w:rsidR="0060012C" w:rsidRDefault="0060012C" w:rsidP="0060012C">
      <w:pPr>
        <w:spacing w:line="360" w:lineRule="auto"/>
        <w:jc w:val="both"/>
      </w:pPr>
      <w:r>
        <w:fldChar w:fldCharType="begin"/>
      </w:r>
      <w:r>
        <w:instrText>HYPERLINK "</w:instrText>
      </w:r>
      <w:r w:rsidRPr="000B77EF">
        <w:instrText>https://www.youtube.com/watch?v=0KgmMjaUtM8</w:instrText>
      </w:r>
      <w:r>
        <w:instrText>"</w:instrText>
      </w:r>
      <w:r>
        <w:fldChar w:fldCharType="separate"/>
      </w:r>
      <w:r w:rsidRPr="003A7A98">
        <w:rPr>
          <w:rStyle w:val="-"/>
        </w:rPr>
        <w:t>https://www.youtube.com/watch?v=0KgmMjaUtM8</w:t>
      </w:r>
      <w:r>
        <w:fldChar w:fldCharType="end"/>
      </w:r>
    </w:p>
    <w:p w14:paraId="30957C36" w14:textId="77777777" w:rsidR="0060012C" w:rsidRDefault="0060012C" w:rsidP="0060012C">
      <w:pPr>
        <w:spacing w:line="360" w:lineRule="auto"/>
        <w:jc w:val="both"/>
      </w:pPr>
      <w:hyperlink r:id="rId11" w:history="1">
        <w:r w:rsidRPr="003A7A98">
          <w:rPr>
            <w:rStyle w:val="-"/>
          </w:rPr>
          <w:t>https://www.youtube.com/watch?v=ZHJxbWrxmk8</w:t>
        </w:r>
      </w:hyperlink>
    </w:p>
    <w:p w14:paraId="71CAE52D" w14:textId="77777777" w:rsidR="0060012C" w:rsidRDefault="0060012C" w:rsidP="0060012C">
      <w:pPr>
        <w:spacing w:line="360" w:lineRule="auto"/>
        <w:jc w:val="both"/>
      </w:pPr>
      <w:hyperlink r:id="rId12" w:history="1">
        <w:r w:rsidRPr="003A7A98">
          <w:rPr>
            <w:rStyle w:val="-"/>
          </w:rPr>
          <w:t>https://www.youtube.com/watch?v=GWTy1tvi9Uk</w:t>
        </w:r>
      </w:hyperlink>
    </w:p>
    <w:bookmarkEnd w:id="1"/>
    <w:p w14:paraId="0FC6ED15" w14:textId="77777777" w:rsidR="0060012C" w:rsidRPr="004B0A79" w:rsidRDefault="0060012C" w:rsidP="0060012C">
      <w:pPr>
        <w:spacing w:line="360" w:lineRule="auto"/>
        <w:jc w:val="both"/>
      </w:pPr>
    </w:p>
    <w:p w14:paraId="18CC1C97" w14:textId="77777777" w:rsidR="0060012C" w:rsidRDefault="0060012C" w:rsidP="0060012C">
      <w:pPr>
        <w:suppressAutoHyphens/>
        <w:spacing w:line="360" w:lineRule="auto"/>
        <w:jc w:val="both"/>
        <w:rPr>
          <w:rFonts w:cs="Calibri"/>
          <w:b/>
          <w:bCs/>
          <w:lang w:val="en-US"/>
        </w:rPr>
      </w:pPr>
    </w:p>
    <w:p w14:paraId="5D81EA50" w14:textId="110C1D48" w:rsidR="0060012C" w:rsidRDefault="0060012C" w:rsidP="0060012C">
      <w:pPr>
        <w:suppressAutoHyphens/>
        <w:spacing w:line="360" w:lineRule="auto"/>
        <w:jc w:val="both"/>
        <w:rPr>
          <w:rFonts w:eastAsia="Times New Roman" w:cstheme="minorHAnsi"/>
          <w:b/>
          <w:bCs/>
          <w:lang w:eastAsia="el-GR"/>
        </w:rPr>
      </w:pPr>
      <w:r w:rsidRPr="008F5CBE">
        <w:rPr>
          <w:rFonts w:cs="Calibri"/>
          <w:b/>
          <w:bCs/>
        </w:rPr>
        <w:t>Ερωτήσεις-Ασκήσεις</w:t>
      </w:r>
    </w:p>
    <w:p w14:paraId="5C06D4EE" w14:textId="77777777" w:rsidR="0060012C" w:rsidRDefault="0060012C" w:rsidP="0060012C">
      <w:pPr>
        <w:suppressAutoHyphens/>
        <w:spacing w:line="360" w:lineRule="auto"/>
        <w:jc w:val="both"/>
      </w:pPr>
      <w:r w:rsidRPr="00EE12D0">
        <w:rPr>
          <w:rFonts w:eastAsia="Times New Roman" w:cstheme="minorHAnsi"/>
          <w:b/>
          <w:bCs/>
          <w:lang w:eastAsia="el-GR"/>
        </w:rPr>
        <w:t xml:space="preserve">1. </w:t>
      </w:r>
      <w:r>
        <w:rPr>
          <w:rFonts w:eastAsia="Times New Roman" w:cstheme="minorHAnsi"/>
          <w:lang w:eastAsia="el-GR"/>
        </w:rPr>
        <w:t xml:space="preserve">Να γράψετε το σύμβολο Σ στις σωστές ή το σύμβολο Λ στις λανθασμένες προτάσεις. </w:t>
      </w:r>
    </w:p>
    <w:p w14:paraId="0D238E73" w14:textId="77777777" w:rsidR="0060012C" w:rsidRDefault="0060012C" w:rsidP="0060012C">
      <w:pPr>
        <w:suppressAutoHyphens/>
        <w:spacing w:line="360" w:lineRule="auto"/>
        <w:jc w:val="both"/>
        <w:rPr>
          <w:rFonts w:eastAsia="Times New Roman" w:cstheme="minorHAnsi"/>
          <w:b/>
          <w:bCs/>
          <w:lang w:eastAsia="el-GR"/>
        </w:rPr>
      </w:pPr>
      <w:r w:rsidRPr="000D5EC5">
        <w:rPr>
          <w:rFonts w:eastAsia="Times New Roman" w:cstheme="minorHAnsi"/>
          <w:b/>
          <w:bCs/>
          <w:lang w:eastAsia="el-GR"/>
        </w:rPr>
        <w:t>α.</w:t>
      </w:r>
      <w:r>
        <w:rPr>
          <w:rFonts w:eastAsia="Times New Roman" w:cstheme="minorHAnsi"/>
          <w:lang w:eastAsia="el-GR"/>
        </w:rPr>
        <w:t xml:space="preserve"> Η άνωση που δέχεται ένα στερεό συμπαγές σώμα που είναι ολόκληρο βυθισμένο σε υγρό εξαρτάται από το βάθος στο οποίο βρίσκεται το σώμα.</w:t>
      </w:r>
    </w:p>
    <w:p w14:paraId="281C790B" w14:textId="77777777" w:rsidR="0060012C"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 xml:space="preserve">β. </w:t>
      </w:r>
      <w:r>
        <w:rPr>
          <w:rFonts w:eastAsia="Times New Roman" w:cstheme="minorHAnsi"/>
          <w:lang w:eastAsia="el-GR"/>
        </w:rPr>
        <w:t xml:space="preserve">Η άνωση που δέχεται ένα σώμα είναι ανεξάρτητη από το σχήμα του σώματος. </w:t>
      </w:r>
    </w:p>
    <w:p w14:paraId="675C555D" w14:textId="77777777" w:rsidR="0060012C"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γ.</w:t>
      </w:r>
      <w:r>
        <w:rPr>
          <w:rFonts w:eastAsia="Times New Roman" w:cstheme="minorHAnsi"/>
          <w:lang w:eastAsia="el-GR"/>
        </w:rPr>
        <w:t xml:space="preserve"> Η άνωση που δέχεται ένα σώμα είναι ανάλογη του όγκου του σώματος που είναι βυθισμένο στο υγρό.</w:t>
      </w:r>
    </w:p>
    <w:p w14:paraId="5C43BDBB" w14:textId="77777777" w:rsidR="0060012C"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δ.</w:t>
      </w:r>
      <w:r>
        <w:rPr>
          <w:rFonts w:eastAsia="Times New Roman" w:cstheme="minorHAnsi"/>
          <w:lang w:eastAsia="el-GR"/>
        </w:rPr>
        <w:t xml:space="preserve"> Η άνωση που δέχεται ένα σώμα είναι ανάλογη της πυκνότητας του σώματος.</w:t>
      </w:r>
    </w:p>
    <w:p w14:paraId="2DD28CD2" w14:textId="77777777" w:rsidR="0060012C" w:rsidRDefault="0060012C" w:rsidP="0060012C">
      <w:pPr>
        <w:suppressAutoHyphens/>
        <w:spacing w:line="360" w:lineRule="auto"/>
        <w:jc w:val="both"/>
        <w:rPr>
          <w:rFonts w:eastAsia="Times New Roman" w:cstheme="minorHAnsi"/>
          <w:lang w:eastAsia="el-GR"/>
        </w:rPr>
      </w:pPr>
    </w:p>
    <w:p w14:paraId="01711E9F" w14:textId="77777777" w:rsidR="0060012C" w:rsidRDefault="0060012C" w:rsidP="0060012C">
      <w:pPr>
        <w:suppressAutoHyphens/>
        <w:spacing w:line="360" w:lineRule="auto"/>
        <w:jc w:val="both"/>
        <w:rPr>
          <w:rFonts w:eastAsia="Times New Roman" w:cstheme="minorHAnsi"/>
          <w:b/>
          <w:bCs/>
          <w:lang w:eastAsia="el-GR"/>
        </w:rPr>
      </w:pPr>
      <w:r w:rsidRPr="005E2485">
        <w:rPr>
          <w:rFonts w:eastAsia="Times New Roman" w:cstheme="minorHAnsi"/>
          <w:b/>
          <w:bCs/>
          <w:lang w:eastAsia="el-GR"/>
        </w:rPr>
        <w:t>2.</w:t>
      </w:r>
      <w:r>
        <w:rPr>
          <w:rFonts w:eastAsia="Times New Roman" w:cstheme="minorHAnsi"/>
          <w:lang w:eastAsia="el-GR"/>
        </w:rPr>
        <w:t xml:space="preserve"> Ένα σώμα Α μάζας 1,4</w:t>
      </w:r>
      <w:r>
        <w:rPr>
          <w:lang w:val="en-US"/>
        </w:rPr>
        <w:t>Kg</w:t>
      </w:r>
      <w:r>
        <w:rPr>
          <w:rFonts w:eastAsia="Times New Roman" w:cstheme="minorHAnsi"/>
          <w:lang w:eastAsia="el-GR"/>
        </w:rPr>
        <w:t xml:space="preserve"> έχει πυκνότητα </w:t>
      </w:r>
      <w:r>
        <w:t>7</w:t>
      </w:r>
      <w:r>
        <w:rPr>
          <w:lang w:val="en-US"/>
        </w:rPr>
        <w:t>g</w:t>
      </w:r>
      <w:r w:rsidRPr="008C4629">
        <w:t>/</w:t>
      </w:r>
      <w:r>
        <w:rPr>
          <w:lang w:val="en-US"/>
        </w:rPr>
        <w:t>cm</w:t>
      </w:r>
      <w:r w:rsidRPr="008C4629">
        <w:rPr>
          <w:vertAlign w:val="superscript"/>
        </w:rPr>
        <w:t>3</w:t>
      </w:r>
      <w:r>
        <w:t>, ενώ ένα σώμα Β μάζας 600</w:t>
      </w:r>
      <w:r>
        <w:rPr>
          <w:lang w:val="en-US"/>
        </w:rPr>
        <w:t>g</w:t>
      </w:r>
      <w:r w:rsidRPr="00177B28">
        <w:t xml:space="preserve"> </w:t>
      </w:r>
      <w:r>
        <w:t>έχει πυκνότητα 7</w:t>
      </w:r>
      <w:r>
        <w:rPr>
          <w:lang w:val="en-US"/>
        </w:rPr>
        <w:t>g</w:t>
      </w:r>
      <w:r w:rsidRPr="008C4629">
        <w:t>/</w:t>
      </w:r>
      <w:r>
        <w:rPr>
          <w:lang w:val="en-US"/>
        </w:rPr>
        <w:t>cm</w:t>
      </w:r>
      <w:r w:rsidRPr="008C4629">
        <w:rPr>
          <w:vertAlign w:val="superscript"/>
        </w:rPr>
        <w:t>3</w:t>
      </w:r>
      <w:r>
        <w:t>. Βυθίζουμε τα δύο σώματα στο νερό, οπότε</w:t>
      </w:r>
      <w:r>
        <w:rPr>
          <w:rFonts w:eastAsia="Times New Roman" w:cstheme="minorHAnsi"/>
          <w:lang w:eastAsia="el-GR"/>
        </w:rPr>
        <w:t>:</w:t>
      </w:r>
      <w:r w:rsidRPr="00A15629">
        <w:rPr>
          <w:rFonts w:eastAsia="Times New Roman" w:cstheme="minorHAnsi"/>
          <w:b/>
          <w:bCs/>
          <w:lang w:eastAsia="el-GR"/>
        </w:rPr>
        <w:t xml:space="preserve">  </w:t>
      </w:r>
    </w:p>
    <w:p w14:paraId="6BB0746E" w14:textId="77777777" w:rsidR="0060012C" w:rsidRPr="00CC7C44" w:rsidRDefault="0060012C" w:rsidP="0060012C">
      <w:pPr>
        <w:suppressAutoHyphens/>
        <w:spacing w:line="360" w:lineRule="auto"/>
        <w:jc w:val="both"/>
        <w:rPr>
          <w:rFonts w:eastAsia="Times New Roman" w:cstheme="minorHAnsi"/>
          <w:b/>
          <w:bCs/>
          <w:lang w:eastAsia="el-GR"/>
        </w:rPr>
      </w:pPr>
      <w:r w:rsidRPr="000D5EC5">
        <w:rPr>
          <w:rFonts w:eastAsia="Times New Roman" w:cstheme="minorHAnsi"/>
          <w:b/>
          <w:bCs/>
          <w:lang w:eastAsia="el-GR"/>
        </w:rPr>
        <w:t>α</w:t>
      </w:r>
      <w:r w:rsidRPr="00CC7C44">
        <w:rPr>
          <w:rFonts w:eastAsia="Times New Roman" w:cstheme="minorHAnsi"/>
          <w:b/>
          <w:bCs/>
          <w:lang w:eastAsia="el-GR"/>
        </w:rPr>
        <w:t>.</w:t>
      </w:r>
      <w:r w:rsidRPr="00CC7C44">
        <w:rPr>
          <w:rFonts w:eastAsia="Times New Roman" w:cstheme="minorHAnsi"/>
          <w:lang w:eastAsia="el-GR"/>
        </w:rPr>
        <w:t xml:space="preserve"> </w:t>
      </w:r>
      <w:r>
        <w:rPr>
          <w:rFonts w:eastAsia="Times New Roman" w:cstheme="minorHAnsi"/>
          <w:lang w:eastAsia="el-GR"/>
        </w:rPr>
        <w:t>τ</w:t>
      </w:r>
      <w:r w:rsidRPr="00CC7C44">
        <w:rPr>
          <w:rFonts w:eastAsia="Times New Roman" w:cstheme="minorHAnsi"/>
          <w:lang w:eastAsia="el-GR"/>
        </w:rPr>
        <w:t>ο σ</w:t>
      </w:r>
      <w:r>
        <w:rPr>
          <w:rFonts w:eastAsia="Times New Roman" w:cstheme="minorHAnsi"/>
          <w:lang w:eastAsia="el-GR"/>
        </w:rPr>
        <w:t>ώμα Α δέχεται μεγαλύτερη άνωση από το σώμα Β</w:t>
      </w:r>
    </w:p>
    <w:p w14:paraId="6B6F826A" w14:textId="77777777" w:rsidR="0060012C" w:rsidRPr="00304D1A"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β</w:t>
      </w:r>
      <w:r w:rsidRPr="00304D1A">
        <w:rPr>
          <w:rFonts w:eastAsia="Times New Roman" w:cstheme="minorHAnsi"/>
          <w:b/>
          <w:bCs/>
          <w:lang w:eastAsia="el-GR"/>
        </w:rPr>
        <w:t xml:space="preserve">. </w:t>
      </w:r>
      <w:r>
        <w:rPr>
          <w:rFonts w:eastAsia="Times New Roman" w:cstheme="minorHAnsi"/>
          <w:lang w:eastAsia="el-GR"/>
        </w:rPr>
        <w:t>τ</w:t>
      </w:r>
      <w:r w:rsidRPr="00CC7C44">
        <w:rPr>
          <w:rFonts w:eastAsia="Times New Roman" w:cstheme="minorHAnsi"/>
          <w:lang w:eastAsia="el-GR"/>
        </w:rPr>
        <w:t>ο σ</w:t>
      </w:r>
      <w:r>
        <w:rPr>
          <w:rFonts w:eastAsia="Times New Roman" w:cstheme="minorHAnsi"/>
          <w:lang w:eastAsia="el-GR"/>
        </w:rPr>
        <w:t>ώμα Α δέχεται μικρότερη άνωση από το σώμα Β</w:t>
      </w:r>
    </w:p>
    <w:p w14:paraId="2FEB1BD0" w14:textId="77777777" w:rsidR="0060012C" w:rsidRPr="00D14CD8"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γ</w:t>
      </w:r>
      <w:r w:rsidRPr="00D14CD8">
        <w:rPr>
          <w:rFonts w:eastAsia="Times New Roman" w:cstheme="minorHAnsi"/>
          <w:b/>
          <w:bCs/>
          <w:lang w:eastAsia="el-GR"/>
        </w:rPr>
        <w:t>.</w:t>
      </w:r>
      <w:r w:rsidRPr="00D14CD8">
        <w:rPr>
          <w:rFonts w:eastAsia="Times New Roman" w:cstheme="minorHAnsi"/>
          <w:lang w:eastAsia="el-GR"/>
        </w:rPr>
        <w:t xml:space="preserve"> </w:t>
      </w:r>
      <w:r>
        <w:rPr>
          <w:rFonts w:eastAsia="Times New Roman" w:cstheme="minorHAnsi"/>
          <w:lang w:eastAsia="el-GR"/>
        </w:rPr>
        <w:t>τ</w:t>
      </w:r>
      <w:r w:rsidRPr="00D14CD8">
        <w:rPr>
          <w:rFonts w:eastAsia="Times New Roman" w:cstheme="minorHAnsi"/>
          <w:lang w:eastAsia="el-GR"/>
        </w:rPr>
        <w:t>α δύο σώματα δ</w:t>
      </w:r>
      <w:r>
        <w:rPr>
          <w:rFonts w:eastAsia="Times New Roman" w:cstheme="minorHAnsi"/>
          <w:lang w:eastAsia="el-GR"/>
        </w:rPr>
        <w:t>έχονται την ίδια άνωση</w:t>
      </w:r>
    </w:p>
    <w:p w14:paraId="6996C56A" w14:textId="77777777" w:rsidR="0060012C"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δ</w:t>
      </w:r>
      <w:r w:rsidRPr="00881A9F">
        <w:rPr>
          <w:rFonts w:eastAsia="Times New Roman" w:cstheme="minorHAnsi"/>
          <w:b/>
          <w:bCs/>
          <w:lang w:eastAsia="el-GR"/>
        </w:rPr>
        <w:t>.</w:t>
      </w:r>
      <w:r w:rsidRPr="00881A9F">
        <w:rPr>
          <w:rFonts w:eastAsia="Times New Roman" w:cstheme="minorHAnsi"/>
          <w:lang w:eastAsia="el-GR"/>
        </w:rPr>
        <w:t xml:space="preserve"> </w:t>
      </w:r>
      <w:r>
        <w:rPr>
          <w:rFonts w:eastAsia="Times New Roman" w:cstheme="minorHAnsi"/>
          <w:lang w:eastAsia="el-GR"/>
        </w:rPr>
        <w:t>δ</w:t>
      </w:r>
      <w:r w:rsidRPr="00881A9F">
        <w:rPr>
          <w:rFonts w:eastAsia="Times New Roman" w:cstheme="minorHAnsi"/>
          <w:lang w:eastAsia="el-GR"/>
        </w:rPr>
        <w:t>εν μπορούμε να σ</w:t>
      </w:r>
      <w:r>
        <w:rPr>
          <w:rFonts w:eastAsia="Times New Roman" w:cstheme="minorHAnsi"/>
          <w:lang w:eastAsia="el-GR"/>
        </w:rPr>
        <w:t>υγκρίνουμε τις δύο ανώσεις.</w:t>
      </w:r>
    </w:p>
    <w:p w14:paraId="58205EF4" w14:textId="77777777" w:rsidR="0060012C" w:rsidRDefault="0060012C" w:rsidP="0060012C">
      <w:pPr>
        <w:suppressAutoHyphens/>
        <w:spacing w:line="360" w:lineRule="auto"/>
        <w:jc w:val="both"/>
        <w:rPr>
          <w:rFonts w:eastAsia="Times New Roman" w:cstheme="minorHAnsi"/>
          <w:lang w:eastAsia="el-GR"/>
        </w:rPr>
      </w:pPr>
      <w:r>
        <w:rPr>
          <w:rFonts w:eastAsia="Times New Roman" w:cstheme="minorHAnsi"/>
          <w:lang w:eastAsia="el-GR"/>
        </w:rPr>
        <w:t>Να αιτιολογήσετε την απάντηση σας.</w:t>
      </w:r>
    </w:p>
    <w:p w14:paraId="6CE7A29C" w14:textId="77777777" w:rsidR="0060012C" w:rsidRDefault="0060012C" w:rsidP="0060012C">
      <w:pPr>
        <w:suppressAutoHyphens/>
        <w:spacing w:line="360" w:lineRule="auto"/>
        <w:jc w:val="both"/>
        <w:rPr>
          <w:rFonts w:eastAsia="Times New Roman" w:cstheme="minorHAnsi"/>
          <w:lang w:eastAsia="el-GR"/>
        </w:rPr>
      </w:pPr>
    </w:p>
    <w:p w14:paraId="0D563110" w14:textId="77777777" w:rsidR="0060012C" w:rsidRDefault="0060012C" w:rsidP="0060012C">
      <w:pPr>
        <w:suppressAutoHyphens/>
        <w:spacing w:line="360" w:lineRule="auto"/>
        <w:jc w:val="both"/>
        <w:rPr>
          <w:rFonts w:eastAsia="Times New Roman" w:cstheme="minorHAnsi"/>
          <w:b/>
          <w:bCs/>
          <w:lang w:eastAsia="el-GR"/>
        </w:rPr>
      </w:pPr>
      <w:r>
        <w:rPr>
          <w:rFonts w:eastAsia="Times New Roman" w:cstheme="minorHAnsi"/>
          <w:b/>
          <w:bCs/>
          <w:lang w:eastAsia="el-GR"/>
        </w:rPr>
        <w:t>3</w:t>
      </w:r>
      <w:r w:rsidRPr="005E2485">
        <w:rPr>
          <w:rFonts w:eastAsia="Times New Roman" w:cstheme="minorHAnsi"/>
          <w:b/>
          <w:bCs/>
          <w:lang w:eastAsia="el-GR"/>
        </w:rPr>
        <w:t>.</w:t>
      </w:r>
      <w:r>
        <w:rPr>
          <w:rFonts w:eastAsia="Times New Roman" w:cstheme="minorHAnsi"/>
          <w:lang w:eastAsia="el-GR"/>
        </w:rPr>
        <w:t xml:space="preserve"> Δύο συμπαγείς σφαίρες της ίδιας ακτίνας βυθίζονται στο νερό. Η μία είναι από σίδηρο και η άλλη από αλουμίνιο . Η άνωση που δέχεται κάθε σφαίρα είναι:</w:t>
      </w:r>
      <w:r w:rsidRPr="00A15629">
        <w:rPr>
          <w:rFonts w:eastAsia="Times New Roman" w:cstheme="minorHAnsi"/>
          <w:b/>
          <w:bCs/>
          <w:lang w:eastAsia="el-GR"/>
        </w:rPr>
        <w:t xml:space="preserve">  </w:t>
      </w:r>
    </w:p>
    <w:p w14:paraId="3EA4E5FD" w14:textId="77777777" w:rsidR="0060012C" w:rsidRPr="00CC7C44" w:rsidRDefault="0060012C" w:rsidP="0060012C">
      <w:pPr>
        <w:suppressAutoHyphens/>
        <w:spacing w:line="360" w:lineRule="auto"/>
        <w:jc w:val="both"/>
        <w:rPr>
          <w:rFonts w:eastAsia="Times New Roman" w:cstheme="minorHAnsi"/>
          <w:b/>
          <w:bCs/>
          <w:lang w:eastAsia="el-GR"/>
        </w:rPr>
      </w:pPr>
      <w:r w:rsidRPr="000D5EC5">
        <w:rPr>
          <w:rFonts w:eastAsia="Times New Roman" w:cstheme="minorHAnsi"/>
          <w:b/>
          <w:bCs/>
          <w:lang w:eastAsia="el-GR"/>
        </w:rPr>
        <w:t>α</w:t>
      </w:r>
      <w:r w:rsidRPr="00CC7C44">
        <w:rPr>
          <w:rFonts w:eastAsia="Times New Roman" w:cstheme="minorHAnsi"/>
          <w:b/>
          <w:bCs/>
          <w:lang w:eastAsia="el-GR"/>
        </w:rPr>
        <w:t>.</w:t>
      </w:r>
      <w:r w:rsidRPr="00CC7C44">
        <w:rPr>
          <w:rFonts w:eastAsia="Times New Roman" w:cstheme="minorHAnsi"/>
          <w:lang w:eastAsia="el-GR"/>
        </w:rPr>
        <w:t xml:space="preserve"> </w:t>
      </w:r>
      <w:r>
        <w:rPr>
          <w:rFonts w:eastAsia="Times New Roman" w:cstheme="minorHAnsi"/>
          <w:lang w:eastAsia="el-GR"/>
        </w:rPr>
        <w:t>μεγαλύτερη στη σφαίρα από σίδηρο</w:t>
      </w:r>
    </w:p>
    <w:p w14:paraId="5717F712" w14:textId="77777777" w:rsidR="0060012C" w:rsidRPr="00304D1A"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β</w:t>
      </w:r>
      <w:r w:rsidRPr="00304D1A">
        <w:rPr>
          <w:rFonts w:eastAsia="Times New Roman" w:cstheme="minorHAnsi"/>
          <w:b/>
          <w:bCs/>
          <w:lang w:eastAsia="el-GR"/>
        </w:rPr>
        <w:t xml:space="preserve">. </w:t>
      </w:r>
      <w:r>
        <w:rPr>
          <w:rFonts w:eastAsia="Times New Roman" w:cstheme="minorHAnsi"/>
          <w:lang w:eastAsia="el-GR"/>
        </w:rPr>
        <w:t xml:space="preserve">μεγαλύτερη στη σφαίρα από αλουμίνιο </w:t>
      </w:r>
    </w:p>
    <w:p w14:paraId="4D6E576A" w14:textId="77777777" w:rsidR="0060012C" w:rsidRPr="00D14CD8"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γ</w:t>
      </w:r>
      <w:r w:rsidRPr="00D14CD8">
        <w:rPr>
          <w:rFonts w:eastAsia="Times New Roman" w:cstheme="minorHAnsi"/>
          <w:b/>
          <w:bCs/>
          <w:lang w:eastAsia="el-GR"/>
        </w:rPr>
        <w:t>.</w:t>
      </w:r>
      <w:r w:rsidRPr="00D14CD8">
        <w:rPr>
          <w:rFonts w:eastAsia="Times New Roman" w:cstheme="minorHAnsi"/>
          <w:lang w:eastAsia="el-GR"/>
        </w:rPr>
        <w:t xml:space="preserve"> </w:t>
      </w:r>
      <w:r>
        <w:rPr>
          <w:rFonts w:eastAsia="Times New Roman" w:cstheme="minorHAnsi"/>
          <w:lang w:eastAsia="el-GR"/>
        </w:rPr>
        <w:t>ίδια και στις δύο σφαίρες</w:t>
      </w:r>
    </w:p>
    <w:p w14:paraId="1D1C4A3D" w14:textId="77777777" w:rsidR="0060012C"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δ</w:t>
      </w:r>
      <w:r w:rsidRPr="00881A9F">
        <w:rPr>
          <w:rFonts w:eastAsia="Times New Roman" w:cstheme="minorHAnsi"/>
          <w:b/>
          <w:bCs/>
          <w:lang w:eastAsia="el-GR"/>
        </w:rPr>
        <w:t>.</w:t>
      </w:r>
      <w:r w:rsidRPr="00881A9F">
        <w:rPr>
          <w:rFonts w:eastAsia="Times New Roman" w:cstheme="minorHAnsi"/>
          <w:lang w:eastAsia="el-GR"/>
        </w:rPr>
        <w:t xml:space="preserve"> </w:t>
      </w:r>
      <w:r>
        <w:rPr>
          <w:rFonts w:eastAsia="Times New Roman" w:cstheme="minorHAnsi"/>
          <w:lang w:eastAsia="el-GR"/>
        </w:rPr>
        <w:t>δ</w:t>
      </w:r>
      <w:r w:rsidRPr="00881A9F">
        <w:rPr>
          <w:rFonts w:eastAsia="Times New Roman" w:cstheme="minorHAnsi"/>
          <w:lang w:eastAsia="el-GR"/>
        </w:rPr>
        <w:t>εν μπορούμε να σ</w:t>
      </w:r>
      <w:r>
        <w:rPr>
          <w:rFonts w:eastAsia="Times New Roman" w:cstheme="minorHAnsi"/>
          <w:lang w:eastAsia="el-GR"/>
        </w:rPr>
        <w:t>υγκρίνουμε τις δύο ανώσεις γιατί δεν γνωρίζουμε τις πυκνότητες των δύο σφαιρών.</w:t>
      </w:r>
    </w:p>
    <w:p w14:paraId="6158B9A2" w14:textId="77777777" w:rsidR="0060012C" w:rsidRDefault="0060012C" w:rsidP="0060012C">
      <w:pPr>
        <w:suppressAutoHyphens/>
        <w:spacing w:line="360" w:lineRule="auto"/>
        <w:jc w:val="both"/>
        <w:rPr>
          <w:rFonts w:eastAsia="Times New Roman" w:cstheme="minorHAnsi"/>
          <w:lang w:eastAsia="el-GR"/>
        </w:rPr>
      </w:pPr>
      <w:r>
        <w:rPr>
          <w:rFonts w:eastAsia="Times New Roman" w:cstheme="minorHAnsi"/>
          <w:lang w:eastAsia="el-GR"/>
        </w:rPr>
        <w:t>Να αιτιολογήσετε την απάντηση σας.</w:t>
      </w:r>
    </w:p>
    <w:p w14:paraId="23D673E4" w14:textId="77777777" w:rsidR="0060012C" w:rsidRDefault="0060012C" w:rsidP="0060012C">
      <w:pPr>
        <w:suppressAutoHyphens/>
        <w:spacing w:line="360" w:lineRule="auto"/>
        <w:jc w:val="both"/>
        <w:rPr>
          <w:rFonts w:eastAsia="Times New Roman" w:cstheme="minorHAnsi"/>
          <w:lang w:eastAsia="el-GR"/>
        </w:rPr>
      </w:pPr>
    </w:p>
    <w:p w14:paraId="7528A4DA" w14:textId="77777777" w:rsidR="0060012C" w:rsidRDefault="0060012C" w:rsidP="0060012C">
      <w:pPr>
        <w:suppressAutoHyphens/>
        <w:spacing w:line="360" w:lineRule="auto"/>
        <w:jc w:val="both"/>
      </w:pPr>
      <w:r w:rsidRPr="005B4B3B">
        <w:rPr>
          <w:rFonts w:eastAsia="Times New Roman" w:cstheme="minorHAnsi"/>
          <w:b/>
          <w:bCs/>
          <w:lang w:eastAsia="el-GR"/>
        </w:rPr>
        <w:t>4.</w:t>
      </w:r>
      <w:r>
        <w:rPr>
          <w:rFonts w:eastAsia="Times New Roman" w:cstheme="minorHAnsi"/>
          <w:lang w:eastAsia="el-GR"/>
        </w:rPr>
        <w:t xml:space="preserve"> Ο σίδηρος έχει πυκνότητα </w:t>
      </w:r>
      <w:r>
        <w:t>7</w:t>
      </w:r>
      <w:r>
        <w:rPr>
          <w:lang w:val="en-US"/>
        </w:rPr>
        <w:t>g</w:t>
      </w:r>
      <w:r w:rsidRPr="008C4629">
        <w:t>/</w:t>
      </w:r>
      <w:r>
        <w:rPr>
          <w:lang w:val="en-US"/>
        </w:rPr>
        <w:t>cm</w:t>
      </w:r>
      <w:r w:rsidRPr="008C4629">
        <w:rPr>
          <w:vertAlign w:val="superscript"/>
        </w:rPr>
        <w:t>3</w:t>
      </w:r>
      <w:r>
        <w:t xml:space="preserve"> και το νερό 1</w:t>
      </w:r>
      <w:r>
        <w:rPr>
          <w:lang w:val="en-US"/>
        </w:rPr>
        <w:t>g</w:t>
      </w:r>
      <w:r w:rsidRPr="008C4629">
        <w:t>/</w:t>
      </w:r>
      <w:r>
        <w:rPr>
          <w:lang w:val="en-US"/>
        </w:rPr>
        <w:t>cm</w:t>
      </w:r>
      <w:r w:rsidRPr="008C4629">
        <w:rPr>
          <w:vertAlign w:val="superscript"/>
        </w:rPr>
        <w:t>3</w:t>
      </w:r>
      <w:r>
        <w:rPr>
          <w:vertAlign w:val="superscript"/>
        </w:rPr>
        <w:t xml:space="preserve"> </w:t>
      </w:r>
      <w:r>
        <w:t xml:space="preserve"> έχει πυκνότητα 1</w:t>
      </w:r>
      <w:r>
        <w:rPr>
          <w:lang w:val="en-US"/>
        </w:rPr>
        <w:t>g</w:t>
      </w:r>
      <w:r w:rsidRPr="008C4629">
        <w:t>/</w:t>
      </w:r>
      <w:r>
        <w:rPr>
          <w:lang w:val="en-US"/>
        </w:rPr>
        <w:t>cm</w:t>
      </w:r>
      <w:r w:rsidRPr="008C4629">
        <w:rPr>
          <w:vertAlign w:val="superscript"/>
        </w:rPr>
        <w:t>3</w:t>
      </w:r>
      <w:r>
        <w:t>. Μια συμπαγής σιδερένια σφαίρα έχει στον αέρα βάρος 7Ν. Να υπολογίσετε:</w:t>
      </w:r>
    </w:p>
    <w:p w14:paraId="334933C9" w14:textId="77777777" w:rsidR="0060012C" w:rsidRDefault="0060012C" w:rsidP="0060012C">
      <w:pPr>
        <w:suppressAutoHyphens/>
        <w:spacing w:line="360" w:lineRule="auto"/>
        <w:jc w:val="both"/>
      </w:pPr>
      <w:r w:rsidRPr="005B4B3B">
        <w:rPr>
          <w:b/>
          <w:bCs/>
        </w:rPr>
        <w:t>α.</w:t>
      </w:r>
      <w:r>
        <w:t xml:space="preserve"> τον όγκο της</w:t>
      </w:r>
    </w:p>
    <w:p w14:paraId="1A5471C6" w14:textId="77777777" w:rsidR="0060012C" w:rsidRPr="00694DBC" w:rsidRDefault="0060012C" w:rsidP="0060012C">
      <w:pPr>
        <w:suppressAutoHyphens/>
        <w:spacing w:line="360" w:lineRule="auto"/>
        <w:jc w:val="both"/>
      </w:pPr>
      <w:r w:rsidRPr="005B4B3B">
        <w:rPr>
          <w:b/>
          <w:bCs/>
        </w:rPr>
        <w:lastRenderedPageBreak/>
        <w:t>β.</w:t>
      </w:r>
      <w:r>
        <w:t xml:space="preserve"> την ένδειξη της ζυγαριάς μετά τη βύθιση της σφαίρας στο νερό (φαινομενικό βάρος).</w:t>
      </w:r>
      <w:r w:rsidRPr="00694DBC">
        <w:t xml:space="preserve"> </w:t>
      </w:r>
      <w:r>
        <w:t xml:space="preserve">Δίνεται: </w:t>
      </w:r>
      <w:r>
        <w:rPr>
          <w:lang w:val="en-US"/>
        </w:rPr>
        <w:t>g</w:t>
      </w:r>
      <w:r w:rsidRPr="00801A15">
        <w:t>=</w:t>
      </w:r>
      <w:r w:rsidRPr="00B508CB">
        <w:t>10</w:t>
      </w:r>
      <w:r w:rsidRPr="00B508CB">
        <w:rPr>
          <w:lang w:val="en-US"/>
        </w:rPr>
        <w:t>m</w:t>
      </w:r>
      <w:r w:rsidRPr="00B508CB">
        <w:t>/</w:t>
      </w:r>
      <w:r w:rsidRPr="00B508CB">
        <w:rPr>
          <w:lang w:val="en-US"/>
        </w:rPr>
        <w:t>s</w:t>
      </w:r>
      <w:r w:rsidRPr="00B508CB">
        <w:rPr>
          <w:vertAlign w:val="superscript"/>
        </w:rPr>
        <w:t>2</w:t>
      </w:r>
    </w:p>
    <w:p w14:paraId="349D84E8" w14:textId="77777777" w:rsidR="0060012C" w:rsidRDefault="0060012C" w:rsidP="0060012C">
      <w:pPr>
        <w:suppressAutoHyphens/>
        <w:spacing w:line="360" w:lineRule="auto"/>
        <w:jc w:val="both"/>
      </w:pPr>
    </w:p>
    <w:p w14:paraId="1A00992B" w14:textId="77777777" w:rsidR="0060012C" w:rsidRDefault="0060012C" w:rsidP="0060012C">
      <w:pPr>
        <w:suppressAutoHyphens/>
        <w:spacing w:line="360" w:lineRule="auto"/>
        <w:jc w:val="both"/>
      </w:pPr>
      <w:r w:rsidRPr="005B4B3B">
        <w:rPr>
          <w:b/>
          <w:bCs/>
        </w:rPr>
        <w:t>5</w:t>
      </w:r>
      <w:r>
        <w:rPr>
          <w:b/>
          <w:bCs/>
        </w:rPr>
        <w:t xml:space="preserve">. </w:t>
      </w:r>
      <w:r>
        <w:t xml:space="preserve"> Ένας κύβος με ακμή 10</w:t>
      </w:r>
      <w:r>
        <w:rPr>
          <w:lang w:val="en-US"/>
        </w:rPr>
        <w:t>cm</w:t>
      </w:r>
      <w:r w:rsidRPr="0068317C">
        <w:t xml:space="preserve"> </w:t>
      </w:r>
      <w:r>
        <w:t>αποτελείται από υλικό πυκνότητας 3</w:t>
      </w:r>
      <w:r>
        <w:rPr>
          <w:lang w:val="en-US"/>
        </w:rPr>
        <w:t>g</w:t>
      </w:r>
      <w:r w:rsidRPr="008C4629">
        <w:t>/</w:t>
      </w:r>
      <w:r>
        <w:rPr>
          <w:lang w:val="en-US"/>
        </w:rPr>
        <w:t>cm</w:t>
      </w:r>
      <w:r w:rsidRPr="008C4629">
        <w:rPr>
          <w:vertAlign w:val="superscript"/>
        </w:rPr>
        <w:t>3</w:t>
      </w:r>
      <w:r>
        <w:t>. Κρεμάμε τον κύβο από μια ζυγαριά και τον βυθίζουμε σε οινόπνευμα πυκνότητας 0,8</w:t>
      </w:r>
      <w:r>
        <w:rPr>
          <w:lang w:val="en-US"/>
        </w:rPr>
        <w:t>g</w:t>
      </w:r>
      <w:r w:rsidRPr="008C4629">
        <w:t>/</w:t>
      </w:r>
      <w:r>
        <w:rPr>
          <w:lang w:val="en-US"/>
        </w:rPr>
        <w:t>cm</w:t>
      </w:r>
      <w:r w:rsidRPr="008C4629">
        <w:rPr>
          <w:vertAlign w:val="superscript"/>
        </w:rPr>
        <w:t>3</w:t>
      </w:r>
      <w:r>
        <w:t>. Να βρείτε την ένδειξη της ζυγαριάς πριν και μετά τη βύθιση του κύβου στο υγρό.</w:t>
      </w:r>
    </w:p>
    <w:p w14:paraId="2400B4C7" w14:textId="77777777" w:rsidR="0060012C" w:rsidRDefault="0060012C" w:rsidP="0060012C">
      <w:pPr>
        <w:suppressAutoHyphens/>
        <w:spacing w:line="360" w:lineRule="auto"/>
        <w:jc w:val="both"/>
      </w:pPr>
      <w:r>
        <w:t xml:space="preserve">Δίνεται: </w:t>
      </w:r>
      <w:r>
        <w:rPr>
          <w:lang w:val="en-US"/>
        </w:rPr>
        <w:t>g</w:t>
      </w:r>
      <w:r w:rsidRPr="00801A15">
        <w:t>=</w:t>
      </w:r>
      <w:r w:rsidRPr="00B508CB">
        <w:t>10</w:t>
      </w:r>
      <w:r w:rsidRPr="00B508CB">
        <w:rPr>
          <w:lang w:val="en-US"/>
        </w:rPr>
        <w:t>m</w:t>
      </w:r>
      <w:r w:rsidRPr="00B508CB">
        <w:t>/</w:t>
      </w:r>
      <w:r w:rsidRPr="00B508CB">
        <w:rPr>
          <w:lang w:val="en-US"/>
        </w:rPr>
        <w:t>s</w:t>
      </w:r>
      <w:r w:rsidRPr="00B508CB">
        <w:rPr>
          <w:vertAlign w:val="superscript"/>
        </w:rPr>
        <w:t>2</w:t>
      </w:r>
    </w:p>
    <w:p w14:paraId="4A240BF0" w14:textId="77777777" w:rsidR="0060012C" w:rsidRDefault="0060012C" w:rsidP="0060012C">
      <w:pPr>
        <w:suppressAutoHyphens/>
        <w:spacing w:line="360" w:lineRule="auto"/>
        <w:jc w:val="both"/>
      </w:pPr>
    </w:p>
    <w:p w14:paraId="63EAC144" w14:textId="77777777" w:rsidR="0060012C" w:rsidRDefault="0060012C" w:rsidP="0060012C">
      <w:pPr>
        <w:suppressAutoHyphens/>
        <w:spacing w:line="360" w:lineRule="auto"/>
        <w:jc w:val="both"/>
      </w:pPr>
      <w:r w:rsidRPr="005B4B3B">
        <w:rPr>
          <w:b/>
          <w:bCs/>
        </w:rPr>
        <w:t>6.</w:t>
      </w:r>
      <w:r>
        <w:t xml:space="preserve"> Ένα στερεό σώμα έχει βάρος 6Ν και πυκνότητα 2</w:t>
      </w:r>
      <w:r>
        <w:rPr>
          <w:lang w:val="en-US"/>
        </w:rPr>
        <w:t>g</w:t>
      </w:r>
      <w:r w:rsidRPr="008C4629">
        <w:t>/</w:t>
      </w:r>
      <w:r>
        <w:rPr>
          <w:lang w:val="en-US"/>
        </w:rPr>
        <w:t>cm</w:t>
      </w:r>
      <w:r w:rsidRPr="008C4629">
        <w:rPr>
          <w:vertAlign w:val="superscript"/>
        </w:rPr>
        <w:t>3</w:t>
      </w:r>
      <w:r>
        <w:t>. Όταν βυθίζεται μέσα σε ένα υγρό αποκτά φαινομενικό βάρος 4Ν. Να υπολογίσετε την πυκνότητα του υγρού στο οποίο βυθίστηκε το στερεό σώμα.</w:t>
      </w:r>
    </w:p>
    <w:p w14:paraId="400527B1" w14:textId="77777777" w:rsidR="0060012C" w:rsidRDefault="0060012C" w:rsidP="0060012C">
      <w:pPr>
        <w:suppressAutoHyphens/>
        <w:spacing w:line="360" w:lineRule="auto"/>
        <w:jc w:val="both"/>
      </w:pPr>
      <w:r>
        <w:t xml:space="preserve">Δίνεται: </w:t>
      </w:r>
      <w:r>
        <w:rPr>
          <w:lang w:val="en-US"/>
        </w:rPr>
        <w:t>g</w:t>
      </w:r>
      <w:r w:rsidRPr="00801A15">
        <w:t>=</w:t>
      </w:r>
      <w:r w:rsidRPr="00B508CB">
        <w:t>10</w:t>
      </w:r>
      <w:r w:rsidRPr="00B508CB">
        <w:rPr>
          <w:lang w:val="en-US"/>
        </w:rPr>
        <w:t>m</w:t>
      </w:r>
      <w:r w:rsidRPr="00B508CB">
        <w:t>/</w:t>
      </w:r>
      <w:r w:rsidRPr="00B508CB">
        <w:rPr>
          <w:lang w:val="en-US"/>
        </w:rPr>
        <w:t>s</w:t>
      </w:r>
      <w:r w:rsidRPr="00B508CB">
        <w:rPr>
          <w:vertAlign w:val="superscript"/>
        </w:rPr>
        <w:t>2</w:t>
      </w:r>
    </w:p>
    <w:p w14:paraId="20D090E9" w14:textId="77777777" w:rsidR="0060012C" w:rsidRDefault="0060012C" w:rsidP="0060012C">
      <w:pPr>
        <w:suppressAutoHyphens/>
        <w:spacing w:line="360" w:lineRule="auto"/>
        <w:jc w:val="both"/>
      </w:pPr>
    </w:p>
    <w:p w14:paraId="7C540BCA" w14:textId="77777777" w:rsidR="0060012C" w:rsidRDefault="0060012C" w:rsidP="0060012C">
      <w:pPr>
        <w:suppressAutoHyphens/>
        <w:spacing w:line="360" w:lineRule="auto"/>
        <w:jc w:val="both"/>
      </w:pPr>
      <w:r w:rsidRPr="005B4B3B">
        <w:rPr>
          <w:b/>
          <w:bCs/>
        </w:rPr>
        <w:t>7.</w:t>
      </w:r>
      <w:r>
        <w:t xml:space="preserve"> Ένα μεταλλικό στερεό βρίσκεται βυθισμένο μέσα σε οινόπνευμα πυκνότητας 0.8</w:t>
      </w:r>
      <w:r>
        <w:rPr>
          <w:lang w:val="en-US"/>
        </w:rPr>
        <w:t>g</w:t>
      </w:r>
      <w:r w:rsidRPr="008C4629">
        <w:t>/</w:t>
      </w:r>
      <w:r>
        <w:rPr>
          <w:lang w:val="en-US"/>
        </w:rPr>
        <w:t>cm</w:t>
      </w:r>
      <w:r w:rsidRPr="008C4629">
        <w:rPr>
          <w:vertAlign w:val="superscript"/>
        </w:rPr>
        <w:t>3</w:t>
      </w:r>
      <w:r>
        <w:t xml:space="preserve"> οπότε έχει φαινομενικό βάρος 4Ν και δέχεται άνωση 1Ν. Να υπολογίσετε την πυκνότητα του στερεού σώματος.</w:t>
      </w:r>
    </w:p>
    <w:p w14:paraId="3F5539B9" w14:textId="77777777" w:rsidR="0060012C" w:rsidRDefault="0060012C" w:rsidP="0060012C">
      <w:pPr>
        <w:suppressAutoHyphens/>
        <w:spacing w:line="360" w:lineRule="auto"/>
        <w:jc w:val="both"/>
        <w:rPr>
          <w:rFonts w:eastAsia="Times New Roman" w:cstheme="minorHAnsi"/>
          <w:lang w:eastAsia="el-GR"/>
        </w:rPr>
      </w:pPr>
      <w:r>
        <w:t xml:space="preserve">Δίνεται: </w:t>
      </w:r>
      <w:r>
        <w:rPr>
          <w:lang w:val="en-US"/>
        </w:rPr>
        <w:t>g</w:t>
      </w:r>
      <w:r w:rsidRPr="00801A15">
        <w:t>=</w:t>
      </w:r>
      <w:r w:rsidRPr="00B508CB">
        <w:t>10</w:t>
      </w:r>
      <w:r w:rsidRPr="00B508CB">
        <w:rPr>
          <w:lang w:val="en-US"/>
        </w:rPr>
        <w:t>m</w:t>
      </w:r>
      <w:r w:rsidRPr="00B508CB">
        <w:t>/</w:t>
      </w:r>
      <w:r w:rsidRPr="00B508CB">
        <w:rPr>
          <w:lang w:val="en-US"/>
        </w:rPr>
        <w:t>s</w:t>
      </w:r>
      <w:r w:rsidRPr="00B508CB">
        <w:rPr>
          <w:vertAlign w:val="superscript"/>
        </w:rPr>
        <w:t>2</w:t>
      </w:r>
    </w:p>
    <w:p w14:paraId="43943311" w14:textId="77777777" w:rsidR="0060012C" w:rsidRPr="00881A9F" w:rsidRDefault="0060012C" w:rsidP="0060012C">
      <w:pPr>
        <w:suppressAutoHyphens/>
        <w:spacing w:line="360" w:lineRule="auto"/>
        <w:jc w:val="both"/>
        <w:rPr>
          <w:rFonts w:eastAsia="Times New Roman" w:cstheme="minorHAnsi"/>
          <w:lang w:eastAsia="el-GR"/>
        </w:rPr>
      </w:pPr>
    </w:p>
    <w:p w14:paraId="2777EA3F" w14:textId="77777777" w:rsidR="0060012C" w:rsidRDefault="0060012C" w:rsidP="0060012C">
      <w:pPr>
        <w:spacing w:line="360" w:lineRule="auto"/>
        <w:jc w:val="both"/>
      </w:pPr>
      <w:r w:rsidRPr="005B4B3B">
        <w:rPr>
          <w:b/>
          <w:bCs/>
        </w:rPr>
        <w:t>8.</w:t>
      </w:r>
      <w:r>
        <w:t xml:space="preserve"> Μία πέτρα έχει στον αέρα βάρος 30Ν. Όταν τη βυθίζουμε στο νερό πυκνότητας 1</w:t>
      </w:r>
      <w:r>
        <w:rPr>
          <w:lang w:val="en-US"/>
        </w:rPr>
        <w:t>g</w:t>
      </w:r>
      <w:r w:rsidRPr="008C4629">
        <w:t>/</w:t>
      </w:r>
      <w:r>
        <w:rPr>
          <w:lang w:val="en-US"/>
        </w:rPr>
        <w:t>cm</w:t>
      </w:r>
      <w:r w:rsidRPr="008C4629">
        <w:rPr>
          <w:vertAlign w:val="superscript"/>
        </w:rPr>
        <w:t>3</w:t>
      </w:r>
      <w:r>
        <w:t xml:space="preserve"> έχει φαινομενικό βάρος 20Ν. Να υπολογίσετε:</w:t>
      </w:r>
    </w:p>
    <w:p w14:paraId="3E6228E9" w14:textId="77777777" w:rsidR="0060012C" w:rsidRDefault="0060012C" w:rsidP="0060012C">
      <w:pPr>
        <w:spacing w:line="360" w:lineRule="auto"/>
        <w:jc w:val="both"/>
      </w:pPr>
      <w:r w:rsidRPr="005B4B3B">
        <w:rPr>
          <w:b/>
          <w:bCs/>
        </w:rPr>
        <w:t>α.</w:t>
      </w:r>
      <w:r>
        <w:t xml:space="preserve"> την άνωση που δέχεται η πέτρα</w:t>
      </w:r>
    </w:p>
    <w:p w14:paraId="56C84B0F" w14:textId="77777777" w:rsidR="0060012C" w:rsidRDefault="0060012C" w:rsidP="0060012C">
      <w:pPr>
        <w:spacing w:line="360" w:lineRule="auto"/>
        <w:jc w:val="both"/>
      </w:pPr>
      <w:r w:rsidRPr="005B4B3B">
        <w:rPr>
          <w:b/>
          <w:bCs/>
        </w:rPr>
        <w:t>β.</w:t>
      </w:r>
      <w:r>
        <w:t xml:space="preserve"> τον όγκο της πέτρας.</w:t>
      </w:r>
    </w:p>
    <w:p w14:paraId="5CF4652D" w14:textId="77777777" w:rsidR="0060012C" w:rsidRDefault="0060012C" w:rsidP="0060012C">
      <w:pPr>
        <w:spacing w:line="360" w:lineRule="auto"/>
        <w:jc w:val="both"/>
        <w:rPr>
          <w:vertAlign w:val="superscript"/>
        </w:rPr>
      </w:pPr>
      <w:r>
        <w:t xml:space="preserve">Δίνεται: </w:t>
      </w:r>
      <w:r>
        <w:rPr>
          <w:lang w:val="en-US"/>
        </w:rPr>
        <w:t>g</w:t>
      </w:r>
      <w:r w:rsidRPr="00801A15">
        <w:t>=</w:t>
      </w:r>
      <w:r w:rsidRPr="00B508CB">
        <w:t>10</w:t>
      </w:r>
      <w:r w:rsidRPr="00B508CB">
        <w:rPr>
          <w:lang w:val="en-US"/>
        </w:rPr>
        <w:t>m</w:t>
      </w:r>
      <w:r w:rsidRPr="00B508CB">
        <w:t>/</w:t>
      </w:r>
      <w:r w:rsidRPr="00B508CB">
        <w:rPr>
          <w:lang w:val="en-US"/>
        </w:rPr>
        <w:t>s</w:t>
      </w:r>
      <w:r w:rsidRPr="00B508CB">
        <w:rPr>
          <w:vertAlign w:val="superscript"/>
        </w:rPr>
        <w:t>2</w:t>
      </w:r>
    </w:p>
    <w:p w14:paraId="26DA4A50" w14:textId="77777777" w:rsidR="0060012C" w:rsidRDefault="0060012C" w:rsidP="0060012C">
      <w:pPr>
        <w:spacing w:line="360" w:lineRule="auto"/>
        <w:jc w:val="both"/>
        <w:rPr>
          <w:vertAlign w:val="superscript"/>
        </w:rPr>
      </w:pPr>
    </w:p>
    <w:p w14:paraId="1F61A62C" w14:textId="77777777" w:rsidR="0060012C" w:rsidRDefault="0060012C" w:rsidP="0060012C">
      <w:pPr>
        <w:spacing w:line="360" w:lineRule="auto"/>
        <w:jc w:val="both"/>
      </w:pPr>
      <w:r w:rsidRPr="005B4B3B">
        <w:rPr>
          <w:b/>
          <w:bCs/>
        </w:rPr>
        <w:t>9.</w:t>
      </w:r>
      <w:r w:rsidRPr="00707C0D">
        <w:t xml:space="preserve"> </w:t>
      </w:r>
      <w:r>
        <w:t>Ένα σώμα ζυγίζει στον αέρα 4Ν. Όταν βυθίζουμε το σώμα στο νερό ζυγίζει 3,2Ν. Να υπολογίσετε:</w:t>
      </w:r>
    </w:p>
    <w:p w14:paraId="0030A7ED" w14:textId="77777777" w:rsidR="0060012C" w:rsidRDefault="0060012C" w:rsidP="0060012C">
      <w:pPr>
        <w:spacing w:line="360" w:lineRule="auto"/>
        <w:jc w:val="both"/>
      </w:pPr>
      <w:r w:rsidRPr="005B4B3B">
        <w:rPr>
          <w:b/>
          <w:bCs/>
        </w:rPr>
        <w:t>α.</w:t>
      </w:r>
      <w:r>
        <w:t xml:space="preserve"> πόση είναι η άνωση που δέχεται η πέτρα από το νερό</w:t>
      </w:r>
    </w:p>
    <w:p w14:paraId="65A6DC94" w14:textId="77777777" w:rsidR="0060012C" w:rsidRDefault="0060012C" w:rsidP="0060012C">
      <w:pPr>
        <w:spacing w:line="360" w:lineRule="auto"/>
        <w:jc w:val="both"/>
      </w:pPr>
      <w:r w:rsidRPr="005B4B3B">
        <w:rPr>
          <w:b/>
          <w:bCs/>
        </w:rPr>
        <w:t>β.</w:t>
      </w:r>
      <w:r>
        <w:t xml:space="preserve"> τον όγκο της πέτρας σε </w:t>
      </w:r>
      <w:r>
        <w:rPr>
          <w:lang w:val="en-US"/>
        </w:rPr>
        <w:t>c</w:t>
      </w:r>
      <w:r w:rsidRPr="00B508CB">
        <w:rPr>
          <w:lang w:val="en-US"/>
        </w:rPr>
        <w:t>m</w:t>
      </w:r>
      <w:r w:rsidRPr="00B508CB">
        <w:rPr>
          <w:vertAlign w:val="superscript"/>
        </w:rPr>
        <w:t>3</w:t>
      </w:r>
    </w:p>
    <w:p w14:paraId="4D68FD6C" w14:textId="77777777" w:rsidR="0060012C" w:rsidRDefault="0060012C" w:rsidP="0060012C">
      <w:pPr>
        <w:spacing w:line="360" w:lineRule="auto"/>
        <w:jc w:val="both"/>
      </w:pPr>
      <w:r w:rsidRPr="005B4B3B">
        <w:rPr>
          <w:b/>
          <w:bCs/>
        </w:rPr>
        <w:t>γ.</w:t>
      </w:r>
      <w:r w:rsidRPr="00045894">
        <w:t xml:space="preserve"> Την πυκνότητα της πέτρας.</w:t>
      </w:r>
    </w:p>
    <w:p w14:paraId="4FCEF06D" w14:textId="77777777" w:rsidR="0060012C" w:rsidRDefault="0060012C" w:rsidP="0060012C">
      <w:pPr>
        <w:spacing w:line="360" w:lineRule="auto"/>
        <w:jc w:val="both"/>
      </w:pPr>
      <w:r>
        <w:t xml:space="preserve">Δίνεται: </w:t>
      </w:r>
      <w:r>
        <w:rPr>
          <w:lang w:val="en-US"/>
        </w:rPr>
        <w:t>g</w:t>
      </w:r>
      <w:r w:rsidRPr="00045894">
        <w:t>=</w:t>
      </w:r>
      <w:r w:rsidRPr="00B508CB">
        <w:t>10</w:t>
      </w:r>
      <w:r w:rsidRPr="00B508CB">
        <w:rPr>
          <w:lang w:val="en-US"/>
        </w:rPr>
        <w:t>m</w:t>
      </w:r>
      <w:r w:rsidRPr="00B508CB">
        <w:t>/</w:t>
      </w:r>
      <w:r w:rsidRPr="00B508CB">
        <w:rPr>
          <w:lang w:val="en-US"/>
        </w:rPr>
        <w:t>s</w:t>
      </w:r>
      <w:r w:rsidRPr="00B508CB">
        <w:rPr>
          <w:vertAlign w:val="superscript"/>
        </w:rPr>
        <w:t>2</w:t>
      </w:r>
      <w:r>
        <w:rPr>
          <w:vertAlign w:val="superscript"/>
        </w:rPr>
        <w:t xml:space="preserve"> </w:t>
      </w:r>
      <w:r>
        <w:t xml:space="preserve"> και </w:t>
      </w:r>
      <w:r w:rsidRPr="00100D29">
        <w:t>ρ</w:t>
      </w:r>
      <w:r w:rsidRPr="00100D29">
        <w:rPr>
          <w:vertAlign w:val="subscript"/>
        </w:rPr>
        <w:t>νερού</w:t>
      </w:r>
      <w:r>
        <w:t>=1</w:t>
      </w:r>
      <w:r>
        <w:rPr>
          <w:lang w:val="en-US"/>
        </w:rPr>
        <w:t>g</w:t>
      </w:r>
      <w:r w:rsidRPr="00E36947">
        <w:t>/</w:t>
      </w:r>
      <w:r>
        <w:rPr>
          <w:lang w:val="en-US"/>
        </w:rPr>
        <w:t>cm</w:t>
      </w:r>
      <w:r w:rsidRPr="00E36947">
        <w:rPr>
          <w:vertAlign w:val="superscript"/>
        </w:rPr>
        <w:t>3</w:t>
      </w:r>
    </w:p>
    <w:p w14:paraId="50EA576B" w14:textId="77777777" w:rsidR="0060012C" w:rsidRDefault="0060012C" w:rsidP="0060012C">
      <w:pPr>
        <w:spacing w:line="360" w:lineRule="auto"/>
        <w:jc w:val="both"/>
      </w:pPr>
    </w:p>
    <w:p w14:paraId="49288B32" w14:textId="77777777" w:rsidR="0060012C" w:rsidRDefault="0060012C" w:rsidP="0060012C">
      <w:pPr>
        <w:spacing w:line="360" w:lineRule="auto"/>
        <w:jc w:val="both"/>
      </w:pPr>
      <w:r w:rsidRPr="005B4B3B">
        <w:rPr>
          <w:b/>
          <w:bCs/>
        </w:rPr>
        <w:lastRenderedPageBreak/>
        <w:t>10.</w:t>
      </w:r>
      <w:r>
        <w:t xml:space="preserve"> Ένα στερεό ομογενές σώμα Α βάρους 20Ν βυθίζεται σε οινόπνευμα πυκνότητας </w:t>
      </w:r>
      <w:r w:rsidRPr="00996A4C">
        <w:t>0,8</w:t>
      </w:r>
      <w:r>
        <w:rPr>
          <w:lang w:val="en-US"/>
        </w:rPr>
        <w:t>g</w:t>
      </w:r>
      <w:r w:rsidRPr="00E36947">
        <w:t>/</w:t>
      </w:r>
      <w:r>
        <w:rPr>
          <w:lang w:val="en-US"/>
        </w:rPr>
        <w:t>cm</w:t>
      </w:r>
      <w:r w:rsidRPr="00E36947">
        <w:rPr>
          <w:vertAlign w:val="superscript"/>
        </w:rPr>
        <w:t>3</w:t>
      </w:r>
      <w:r>
        <w:t xml:space="preserve">, οπότε το δυναμόμετρο δείχνει την ένδειξη 16Ν. Να υπολογίσετε την πυκνότητα του σώματος Α σε </w:t>
      </w:r>
      <w:r>
        <w:rPr>
          <w:lang w:val="en-US"/>
        </w:rPr>
        <w:t>g</w:t>
      </w:r>
      <w:r w:rsidRPr="00E36947">
        <w:t>/</w:t>
      </w:r>
      <w:r>
        <w:rPr>
          <w:lang w:val="en-US"/>
        </w:rPr>
        <w:t>cm</w:t>
      </w:r>
      <w:r w:rsidRPr="00E36947">
        <w:rPr>
          <w:vertAlign w:val="superscript"/>
        </w:rPr>
        <w:t>3</w:t>
      </w:r>
      <w:r>
        <w:t xml:space="preserve">. Δίνεται: </w:t>
      </w:r>
      <w:r>
        <w:rPr>
          <w:lang w:val="en-US"/>
        </w:rPr>
        <w:t>g</w:t>
      </w:r>
      <w:r w:rsidRPr="00045894">
        <w:t>=</w:t>
      </w:r>
      <w:r w:rsidRPr="00B508CB">
        <w:t>10</w:t>
      </w:r>
      <w:r w:rsidRPr="00B508CB">
        <w:rPr>
          <w:lang w:val="en-US"/>
        </w:rPr>
        <w:t>m</w:t>
      </w:r>
      <w:r w:rsidRPr="00B508CB">
        <w:t>/</w:t>
      </w:r>
      <w:r w:rsidRPr="00B508CB">
        <w:rPr>
          <w:lang w:val="en-US"/>
        </w:rPr>
        <w:t>s</w:t>
      </w:r>
      <w:r w:rsidRPr="00B508CB">
        <w:rPr>
          <w:vertAlign w:val="superscript"/>
        </w:rPr>
        <w:t>2</w:t>
      </w:r>
      <w:r>
        <w:rPr>
          <w:vertAlign w:val="superscript"/>
        </w:rPr>
        <w:t xml:space="preserve"> </w:t>
      </w:r>
      <w:r>
        <w:t xml:space="preserve"> </w:t>
      </w:r>
    </w:p>
    <w:p w14:paraId="17CF9176" w14:textId="77777777" w:rsidR="0060012C" w:rsidRDefault="0060012C" w:rsidP="0060012C">
      <w:pPr>
        <w:spacing w:line="360" w:lineRule="auto"/>
        <w:jc w:val="both"/>
        <w:rPr>
          <w:b/>
          <w:bCs/>
          <w:lang w:val="en-US"/>
        </w:rPr>
      </w:pPr>
    </w:p>
    <w:p w14:paraId="3370E983" w14:textId="200FC399" w:rsidR="0060012C" w:rsidRPr="008A5D38" w:rsidRDefault="0060012C" w:rsidP="0060012C">
      <w:pPr>
        <w:spacing w:line="360" w:lineRule="auto"/>
        <w:jc w:val="both"/>
        <w:rPr>
          <w:b/>
          <w:bCs/>
        </w:rPr>
      </w:pPr>
      <w:r w:rsidRPr="008A5D38">
        <w:rPr>
          <w:b/>
          <w:bCs/>
        </w:rPr>
        <w:t xml:space="preserve">Φύλλο εργασίας </w:t>
      </w:r>
      <w:r>
        <w:rPr>
          <w:b/>
          <w:bCs/>
        </w:rPr>
        <w:t>1</w:t>
      </w:r>
    </w:p>
    <w:p w14:paraId="0DBB1318" w14:textId="77777777" w:rsidR="0060012C" w:rsidRDefault="0060012C" w:rsidP="0060012C">
      <w:pPr>
        <w:spacing w:line="360" w:lineRule="auto"/>
        <w:jc w:val="both"/>
        <w:rPr>
          <w:b/>
          <w:bCs/>
        </w:rPr>
      </w:pPr>
      <w:r w:rsidRPr="008A5D38">
        <w:rPr>
          <w:b/>
          <w:bCs/>
        </w:rPr>
        <w:t>Θέμα 1</w:t>
      </w:r>
    </w:p>
    <w:p w14:paraId="5CD844A7" w14:textId="77777777" w:rsidR="0060012C" w:rsidRDefault="0060012C" w:rsidP="0060012C">
      <w:pPr>
        <w:spacing w:line="360" w:lineRule="auto"/>
        <w:jc w:val="both"/>
      </w:pPr>
      <w:r w:rsidRPr="00D57191">
        <w:t>Στις παρακάτω προτάσεις να επιλέξετε  τη σωστή απάντηση και να την αιτιολογήσετε</w:t>
      </w:r>
      <w:r>
        <w:t>.</w:t>
      </w:r>
    </w:p>
    <w:p w14:paraId="6FCE98B3" w14:textId="77777777" w:rsidR="0060012C" w:rsidRPr="00254F70" w:rsidRDefault="0060012C" w:rsidP="0060012C">
      <w:pPr>
        <w:spacing w:line="360" w:lineRule="auto"/>
        <w:jc w:val="both"/>
      </w:pPr>
      <w:r w:rsidRPr="001F10FC">
        <w:rPr>
          <w:b/>
          <w:bCs/>
        </w:rPr>
        <w:t>1.1.</w:t>
      </w:r>
      <w:r>
        <w:t xml:space="preserve"> Αν μια επιφάνεια δέχεται πίεση 10</w:t>
      </w:r>
      <w:r>
        <w:rPr>
          <w:lang w:val="en-US"/>
        </w:rPr>
        <w:t>KPa</w:t>
      </w:r>
      <w:r w:rsidRPr="0090483A">
        <w:t xml:space="preserve"> τότε σε κάθε τετραγωνικό</w:t>
      </w:r>
      <w:r>
        <w:t xml:space="preserve"> εκατοστό</w:t>
      </w:r>
      <w:r w:rsidRPr="0090483A">
        <w:t xml:space="preserve"> </w:t>
      </w:r>
      <w:r>
        <w:t>της επιφάνειας της θα ασκείται κάθετη δύναμη με μέτρο:</w:t>
      </w:r>
      <w:r w:rsidRPr="00254F70">
        <w:t xml:space="preserve"> </w:t>
      </w:r>
    </w:p>
    <w:p w14:paraId="63C509A8" w14:textId="77777777" w:rsidR="0060012C" w:rsidRPr="00CC7C44" w:rsidRDefault="0060012C" w:rsidP="0060012C">
      <w:pPr>
        <w:suppressAutoHyphens/>
        <w:spacing w:line="360" w:lineRule="auto"/>
        <w:jc w:val="both"/>
        <w:rPr>
          <w:rFonts w:eastAsia="Times New Roman" w:cstheme="minorHAnsi"/>
          <w:b/>
          <w:bCs/>
          <w:lang w:eastAsia="el-GR"/>
        </w:rPr>
      </w:pPr>
      <w:r w:rsidRPr="000D5EC5">
        <w:rPr>
          <w:rFonts w:eastAsia="Times New Roman" w:cstheme="minorHAnsi"/>
          <w:b/>
          <w:bCs/>
          <w:lang w:eastAsia="el-GR"/>
        </w:rPr>
        <w:t>α</w:t>
      </w:r>
      <w:r w:rsidRPr="00CC7C44">
        <w:rPr>
          <w:rFonts w:eastAsia="Times New Roman" w:cstheme="minorHAnsi"/>
          <w:b/>
          <w:bCs/>
          <w:lang w:eastAsia="el-GR"/>
        </w:rPr>
        <w:t>.</w:t>
      </w:r>
      <w:r w:rsidRPr="00CC7C44">
        <w:rPr>
          <w:rFonts w:eastAsia="Times New Roman" w:cstheme="minorHAnsi"/>
          <w:lang w:eastAsia="el-GR"/>
        </w:rPr>
        <w:t xml:space="preserve"> </w:t>
      </w:r>
      <w:r>
        <w:rPr>
          <w:rFonts w:eastAsia="Times New Roman" w:cstheme="minorHAnsi"/>
          <w:lang w:eastAsia="el-GR"/>
        </w:rPr>
        <w:t>100Ν</w:t>
      </w:r>
    </w:p>
    <w:p w14:paraId="19104AF9" w14:textId="77777777" w:rsidR="0060012C" w:rsidRPr="00304D1A"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β</w:t>
      </w:r>
      <w:r w:rsidRPr="00304D1A">
        <w:rPr>
          <w:rFonts w:eastAsia="Times New Roman" w:cstheme="minorHAnsi"/>
          <w:b/>
          <w:bCs/>
          <w:lang w:eastAsia="el-GR"/>
        </w:rPr>
        <w:t xml:space="preserve">. </w:t>
      </w:r>
      <w:r>
        <w:rPr>
          <w:rFonts w:eastAsia="Times New Roman" w:cstheme="minorHAnsi"/>
          <w:lang w:eastAsia="el-GR"/>
        </w:rPr>
        <w:t xml:space="preserve">10Ν </w:t>
      </w:r>
    </w:p>
    <w:p w14:paraId="2118FD3D" w14:textId="77777777" w:rsidR="0060012C" w:rsidRPr="00D14CD8" w:rsidRDefault="0060012C" w:rsidP="0060012C">
      <w:pPr>
        <w:suppressAutoHyphens/>
        <w:spacing w:line="360" w:lineRule="auto"/>
        <w:jc w:val="both"/>
        <w:rPr>
          <w:rFonts w:eastAsia="Times New Roman" w:cstheme="minorHAnsi"/>
          <w:lang w:eastAsia="el-GR"/>
        </w:rPr>
      </w:pPr>
      <w:r w:rsidRPr="000D5EC5">
        <w:rPr>
          <w:rFonts w:eastAsia="Times New Roman" w:cstheme="minorHAnsi"/>
          <w:b/>
          <w:bCs/>
          <w:lang w:eastAsia="el-GR"/>
        </w:rPr>
        <w:t>γ</w:t>
      </w:r>
      <w:r w:rsidRPr="00D14CD8">
        <w:rPr>
          <w:rFonts w:eastAsia="Times New Roman" w:cstheme="minorHAnsi"/>
          <w:b/>
          <w:bCs/>
          <w:lang w:eastAsia="el-GR"/>
        </w:rPr>
        <w:t>.</w:t>
      </w:r>
      <w:r w:rsidRPr="00D14CD8">
        <w:rPr>
          <w:rFonts w:eastAsia="Times New Roman" w:cstheme="minorHAnsi"/>
          <w:lang w:eastAsia="el-GR"/>
        </w:rPr>
        <w:t xml:space="preserve"> </w:t>
      </w:r>
      <w:r>
        <w:rPr>
          <w:rFonts w:eastAsia="Times New Roman" w:cstheme="minorHAnsi"/>
          <w:lang w:eastAsia="el-GR"/>
        </w:rPr>
        <w:t>1Ν</w:t>
      </w:r>
    </w:p>
    <w:p w14:paraId="56B7CB46" w14:textId="77777777" w:rsidR="0060012C" w:rsidRDefault="0060012C" w:rsidP="0060012C">
      <w:pPr>
        <w:spacing w:line="360" w:lineRule="auto"/>
        <w:jc w:val="both"/>
        <w:rPr>
          <w:rFonts w:eastAsia="Times New Roman" w:cstheme="minorHAnsi"/>
          <w:lang w:eastAsia="el-GR"/>
        </w:rPr>
      </w:pPr>
      <w:r w:rsidRPr="000D5EC5">
        <w:rPr>
          <w:rFonts w:eastAsia="Times New Roman" w:cstheme="minorHAnsi"/>
          <w:b/>
          <w:bCs/>
          <w:lang w:eastAsia="el-GR"/>
        </w:rPr>
        <w:t>δ</w:t>
      </w:r>
      <w:r w:rsidRPr="00881A9F">
        <w:rPr>
          <w:rFonts w:eastAsia="Times New Roman" w:cstheme="minorHAnsi"/>
          <w:b/>
          <w:bCs/>
          <w:lang w:eastAsia="el-GR"/>
        </w:rPr>
        <w:t>.</w:t>
      </w:r>
      <w:r w:rsidRPr="00881A9F">
        <w:rPr>
          <w:rFonts w:eastAsia="Times New Roman" w:cstheme="minorHAnsi"/>
          <w:lang w:eastAsia="el-GR"/>
        </w:rPr>
        <w:t xml:space="preserve"> </w:t>
      </w:r>
      <w:r>
        <w:rPr>
          <w:rFonts w:eastAsia="Times New Roman" w:cstheme="minorHAnsi"/>
          <w:lang w:eastAsia="el-GR"/>
        </w:rPr>
        <w:t>0,1Ν</w:t>
      </w:r>
    </w:p>
    <w:p w14:paraId="63FE2C85" w14:textId="77777777" w:rsidR="0060012C" w:rsidRDefault="0060012C" w:rsidP="0060012C">
      <w:pPr>
        <w:spacing w:line="360" w:lineRule="auto"/>
        <w:jc w:val="both"/>
        <w:rPr>
          <w:rFonts w:eastAsia="Times New Roman" w:cstheme="minorHAnsi"/>
          <w:lang w:eastAsia="el-GR"/>
        </w:rPr>
      </w:pPr>
      <w:r w:rsidRPr="001F10FC">
        <w:rPr>
          <w:rFonts w:eastAsia="Times New Roman" w:cstheme="minorHAnsi"/>
          <w:b/>
          <w:bCs/>
          <w:lang w:eastAsia="el-GR"/>
        </w:rPr>
        <w:t>1.2.</w:t>
      </w:r>
      <w:r>
        <w:rPr>
          <w:rFonts w:eastAsia="Times New Roman" w:cstheme="minorHAnsi"/>
          <w:lang w:eastAsia="el-GR"/>
        </w:rPr>
        <w:t xml:space="preserve"> Σε ένα υδραυλικό πιεστήριο το μικρό δοχείο δέχεται δύναμη </w:t>
      </w:r>
      <w:r>
        <w:rPr>
          <w:rFonts w:eastAsia="Times New Roman" w:cstheme="minorHAnsi"/>
          <w:lang w:val="en-US" w:eastAsia="el-GR"/>
        </w:rPr>
        <w:t>F</w:t>
      </w:r>
      <w:r w:rsidRPr="00C833D3">
        <w:rPr>
          <w:rFonts w:eastAsia="Times New Roman" w:cstheme="minorHAnsi"/>
          <w:vertAlign w:val="subscript"/>
          <w:lang w:eastAsia="el-GR"/>
        </w:rPr>
        <w:t>1</w:t>
      </w:r>
      <w:r w:rsidRPr="00C833D3">
        <w:rPr>
          <w:rFonts w:eastAsia="Times New Roman" w:cstheme="minorHAnsi"/>
          <w:lang w:eastAsia="el-GR"/>
        </w:rPr>
        <w:t xml:space="preserve"> </w:t>
      </w:r>
      <w:r>
        <w:rPr>
          <w:rFonts w:eastAsia="Times New Roman" w:cstheme="minorHAnsi"/>
          <w:lang w:eastAsia="el-GR"/>
        </w:rPr>
        <w:t xml:space="preserve">και έχει εμβαδόν Α1, ενώ το μεγάλο δοχείο δέχεται δύναμη </w:t>
      </w:r>
      <w:r>
        <w:rPr>
          <w:rFonts w:eastAsia="Times New Roman" w:cstheme="minorHAnsi"/>
          <w:lang w:val="en-US" w:eastAsia="el-GR"/>
        </w:rPr>
        <w:t>F</w:t>
      </w:r>
      <w:r w:rsidRPr="00680EC4">
        <w:rPr>
          <w:rFonts w:eastAsia="Times New Roman" w:cstheme="minorHAnsi"/>
          <w:vertAlign w:val="subscript"/>
          <w:lang w:eastAsia="el-GR"/>
        </w:rPr>
        <w:t xml:space="preserve">2 </w:t>
      </w:r>
      <w:r>
        <w:rPr>
          <w:rFonts w:eastAsia="Times New Roman" w:cstheme="minorHAnsi"/>
          <w:lang w:eastAsia="el-GR"/>
        </w:rPr>
        <w:t xml:space="preserve"> και έχει εμβαδόν Α</w:t>
      </w:r>
      <w:r w:rsidRPr="00F1616E">
        <w:rPr>
          <w:rFonts w:eastAsia="Times New Roman" w:cstheme="minorHAnsi"/>
          <w:vertAlign w:val="subscript"/>
          <w:lang w:eastAsia="el-GR"/>
        </w:rPr>
        <w:t>2</w:t>
      </w:r>
      <w:r>
        <w:rPr>
          <w:rFonts w:eastAsia="Times New Roman" w:cstheme="minorHAnsi"/>
          <w:lang w:eastAsia="el-GR"/>
        </w:rPr>
        <w:t>=10</w:t>
      </w:r>
      <w:r w:rsidRPr="00F1616E">
        <w:rPr>
          <w:rFonts w:eastAsia="Times New Roman" w:cstheme="minorHAnsi"/>
          <w:lang w:eastAsia="el-GR"/>
        </w:rPr>
        <w:t>Α</w:t>
      </w:r>
      <w:r w:rsidRPr="00F1616E">
        <w:rPr>
          <w:rFonts w:eastAsia="Times New Roman" w:cstheme="minorHAnsi"/>
          <w:vertAlign w:val="subscript"/>
          <w:lang w:eastAsia="el-GR"/>
        </w:rPr>
        <w:t>1</w:t>
      </w:r>
      <w:r>
        <w:rPr>
          <w:rFonts w:eastAsia="Times New Roman" w:cstheme="minorHAnsi"/>
          <w:lang w:eastAsia="el-GR"/>
        </w:rPr>
        <w:t xml:space="preserve"> τότε:</w:t>
      </w:r>
    </w:p>
    <w:p w14:paraId="28FEE055" w14:textId="77777777" w:rsidR="0060012C" w:rsidRPr="00801A15" w:rsidRDefault="0060012C" w:rsidP="0060012C">
      <w:pPr>
        <w:suppressAutoHyphens/>
        <w:spacing w:line="360" w:lineRule="auto"/>
        <w:jc w:val="both"/>
        <w:rPr>
          <w:rFonts w:eastAsia="Times New Roman" w:cstheme="minorHAnsi"/>
          <w:b/>
          <w:bCs/>
          <w:lang w:val="en-US" w:eastAsia="el-GR"/>
        </w:rPr>
      </w:pPr>
      <w:r w:rsidRPr="000D5EC5">
        <w:rPr>
          <w:rFonts w:eastAsia="Times New Roman" w:cstheme="minorHAnsi"/>
          <w:b/>
          <w:bCs/>
          <w:lang w:eastAsia="el-GR"/>
        </w:rPr>
        <w:t>α</w:t>
      </w:r>
      <w:r w:rsidRPr="00801A15">
        <w:rPr>
          <w:rFonts w:eastAsia="Times New Roman" w:cstheme="minorHAnsi"/>
          <w:b/>
          <w:bCs/>
          <w:lang w:val="en-US" w:eastAsia="el-GR"/>
        </w:rPr>
        <w:t>.</w:t>
      </w:r>
      <w:r w:rsidRPr="00801A15">
        <w:rPr>
          <w:rFonts w:eastAsia="Times New Roman" w:cstheme="minorHAnsi"/>
          <w:lang w:val="en-US" w:eastAsia="el-GR"/>
        </w:rPr>
        <w:t xml:space="preserve"> </w:t>
      </w:r>
      <w:r>
        <w:rPr>
          <w:rFonts w:eastAsia="Times New Roman" w:cstheme="minorHAnsi"/>
          <w:lang w:val="en-US" w:eastAsia="el-GR"/>
        </w:rPr>
        <w:t>F</w:t>
      </w:r>
      <w:r w:rsidRPr="00801A15">
        <w:rPr>
          <w:rFonts w:eastAsia="Times New Roman" w:cstheme="minorHAnsi"/>
          <w:vertAlign w:val="subscript"/>
          <w:lang w:val="en-US" w:eastAsia="el-GR"/>
        </w:rPr>
        <w:t>1</w:t>
      </w:r>
      <w:r w:rsidRPr="00801A15">
        <w:rPr>
          <w:rFonts w:eastAsia="Times New Roman" w:cstheme="minorHAnsi"/>
          <w:lang w:val="en-US" w:eastAsia="el-GR"/>
        </w:rPr>
        <w:t>=10</w:t>
      </w:r>
      <w:r>
        <w:rPr>
          <w:rFonts w:eastAsia="Times New Roman" w:cstheme="minorHAnsi"/>
          <w:lang w:val="en-US" w:eastAsia="el-GR"/>
        </w:rPr>
        <w:t>F</w:t>
      </w:r>
      <w:r w:rsidRPr="00801A15">
        <w:rPr>
          <w:rFonts w:eastAsia="Times New Roman" w:cstheme="minorHAnsi"/>
          <w:vertAlign w:val="subscript"/>
          <w:lang w:val="en-US" w:eastAsia="el-GR"/>
        </w:rPr>
        <w:t>2</w:t>
      </w:r>
    </w:p>
    <w:p w14:paraId="54F0D393" w14:textId="77777777" w:rsidR="0060012C" w:rsidRPr="00801A15" w:rsidRDefault="0060012C" w:rsidP="0060012C">
      <w:pPr>
        <w:suppressAutoHyphens/>
        <w:spacing w:line="360" w:lineRule="auto"/>
        <w:jc w:val="both"/>
        <w:rPr>
          <w:rFonts w:eastAsia="Times New Roman" w:cstheme="minorHAnsi"/>
          <w:lang w:val="en-US" w:eastAsia="el-GR"/>
        </w:rPr>
      </w:pPr>
      <w:r w:rsidRPr="000D5EC5">
        <w:rPr>
          <w:rFonts w:eastAsia="Times New Roman" w:cstheme="minorHAnsi"/>
          <w:b/>
          <w:bCs/>
          <w:lang w:eastAsia="el-GR"/>
        </w:rPr>
        <w:t>β</w:t>
      </w:r>
      <w:r w:rsidRPr="00801A15">
        <w:rPr>
          <w:rFonts w:eastAsia="Times New Roman" w:cstheme="minorHAnsi"/>
          <w:b/>
          <w:bCs/>
          <w:lang w:val="en-US" w:eastAsia="el-GR"/>
        </w:rPr>
        <w:t xml:space="preserve">. </w:t>
      </w:r>
      <w:r>
        <w:rPr>
          <w:rFonts w:eastAsia="Times New Roman" w:cstheme="minorHAnsi"/>
          <w:lang w:val="en-US" w:eastAsia="el-GR"/>
        </w:rPr>
        <w:t>p</w:t>
      </w:r>
      <w:r w:rsidRPr="00801A15">
        <w:rPr>
          <w:rFonts w:eastAsia="Times New Roman" w:cstheme="minorHAnsi"/>
          <w:vertAlign w:val="subscript"/>
          <w:lang w:val="en-US" w:eastAsia="el-GR"/>
        </w:rPr>
        <w:t>2</w:t>
      </w:r>
      <w:r w:rsidRPr="00801A15">
        <w:rPr>
          <w:rFonts w:eastAsia="Times New Roman" w:cstheme="minorHAnsi"/>
          <w:lang w:val="en-US" w:eastAsia="el-GR"/>
        </w:rPr>
        <w:t>=10</w:t>
      </w:r>
      <w:r>
        <w:rPr>
          <w:rFonts w:eastAsia="Times New Roman" w:cstheme="minorHAnsi"/>
          <w:lang w:val="en-US" w:eastAsia="el-GR"/>
        </w:rPr>
        <w:t>p</w:t>
      </w:r>
      <w:r w:rsidRPr="00801A15">
        <w:rPr>
          <w:rFonts w:eastAsia="Times New Roman" w:cstheme="minorHAnsi"/>
          <w:vertAlign w:val="subscript"/>
          <w:lang w:val="en-US" w:eastAsia="el-GR"/>
        </w:rPr>
        <w:t>1</w:t>
      </w:r>
      <w:r w:rsidRPr="00801A15">
        <w:rPr>
          <w:rFonts w:eastAsia="Times New Roman" w:cstheme="minorHAnsi"/>
          <w:lang w:val="en-US" w:eastAsia="el-GR"/>
        </w:rPr>
        <w:t xml:space="preserve"> </w:t>
      </w:r>
    </w:p>
    <w:p w14:paraId="35F19F2C" w14:textId="77777777" w:rsidR="0060012C" w:rsidRPr="00015D89" w:rsidRDefault="0060012C" w:rsidP="0060012C">
      <w:pPr>
        <w:suppressAutoHyphens/>
        <w:spacing w:line="360" w:lineRule="auto"/>
        <w:jc w:val="both"/>
        <w:rPr>
          <w:rFonts w:eastAsia="Times New Roman" w:cstheme="minorHAnsi"/>
          <w:lang w:val="en-US" w:eastAsia="el-GR"/>
        </w:rPr>
      </w:pPr>
      <w:r w:rsidRPr="000D5EC5">
        <w:rPr>
          <w:rFonts w:eastAsia="Times New Roman" w:cstheme="minorHAnsi"/>
          <w:b/>
          <w:bCs/>
          <w:lang w:eastAsia="el-GR"/>
        </w:rPr>
        <w:t>γ</w:t>
      </w:r>
      <w:r w:rsidRPr="00801A15">
        <w:rPr>
          <w:rFonts w:eastAsia="Times New Roman" w:cstheme="minorHAnsi"/>
          <w:b/>
          <w:bCs/>
          <w:lang w:val="en-US" w:eastAsia="el-GR"/>
        </w:rPr>
        <w:t>.</w:t>
      </w:r>
      <w:r>
        <w:rPr>
          <w:rFonts w:eastAsia="Times New Roman" w:cstheme="minorHAnsi"/>
          <w:lang w:val="en-US" w:eastAsia="el-GR"/>
        </w:rPr>
        <w:t>F</w:t>
      </w:r>
      <w:r w:rsidRPr="00491919">
        <w:rPr>
          <w:rFonts w:eastAsia="Times New Roman" w:cstheme="minorHAnsi"/>
          <w:vertAlign w:val="subscript"/>
          <w:lang w:val="en-US" w:eastAsia="el-GR"/>
        </w:rPr>
        <w:t>2</w:t>
      </w:r>
      <w:r>
        <w:rPr>
          <w:rFonts w:eastAsia="Times New Roman" w:cstheme="minorHAnsi"/>
          <w:lang w:val="en-US" w:eastAsia="el-GR"/>
        </w:rPr>
        <w:t>=10F</w:t>
      </w:r>
      <w:r w:rsidRPr="00491919">
        <w:rPr>
          <w:rFonts w:eastAsia="Times New Roman" w:cstheme="minorHAnsi"/>
          <w:vertAlign w:val="subscript"/>
          <w:lang w:val="en-US" w:eastAsia="el-GR"/>
        </w:rPr>
        <w:t>1</w:t>
      </w:r>
    </w:p>
    <w:p w14:paraId="11741CA0" w14:textId="77777777" w:rsidR="0060012C" w:rsidRDefault="0060012C" w:rsidP="0060012C">
      <w:pPr>
        <w:spacing w:line="360" w:lineRule="auto"/>
        <w:jc w:val="both"/>
        <w:rPr>
          <w:rFonts w:eastAsia="Times New Roman" w:cstheme="minorHAnsi"/>
          <w:vertAlign w:val="subscript"/>
          <w:lang w:val="en-US" w:eastAsia="el-GR"/>
        </w:rPr>
      </w:pPr>
      <w:r w:rsidRPr="000D5EC5">
        <w:rPr>
          <w:rFonts w:eastAsia="Times New Roman" w:cstheme="minorHAnsi"/>
          <w:b/>
          <w:bCs/>
          <w:lang w:eastAsia="el-GR"/>
        </w:rPr>
        <w:t>δ</w:t>
      </w:r>
      <w:r w:rsidRPr="00801A15">
        <w:rPr>
          <w:rFonts w:eastAsia="Times New Roman" w:cstheme="minorHAnsi"/>
          <w:b/>
          <w:bCs/>
          <w:lang w:val="en-US" w:eastAsia="el-GR"/>
        </w:rPr>
        <w:t>.</w:t>
      </w:r>
      <w:r w:rsidRPr="00801A15">
        <w:rPr>
          <w:rFonts w:eastAsia="Times New Roman" w:cstheme="minorHAnsi"/>
          <w:lang w:val="en-US" w:eastAsia="el-GR"/>
        </w:rPr>
        <w:t xml:space="preserve"> </w:t>
      </w:r>
      <w:r>
        <w:rPr>
          <w:rFonts w:eastAsia="Times New Roman" w:cstheme="minorHAnsi"/>
          <w:lang w:val="en-US" w:eastAsia="el-GR"/>
        </w:rPr>
        <w:t>p</w:t>
      </w:r>
      <w:r w:rsidRPr="00491919">
        <w:rPr>
          <w:rFonts w:eastAsia="Times New Roman" w:cstheme="minorHAnsi"/>
          <w:vertAlign w:val="subscript"/>
          <w:lang w:val="en-US" w:eastAsia="el-GR"/>
        </w:rPr>
        <w:t>1</w:t>
      </w:r>
      <w:r>
        <w:rPr>
          <w:rFonts w:eastAsia="Times New Roman" w:cstheme="minorHAnsi"/>
          <w:lang w:val="en-US" w:eastAsia="el-GR"/>
        </w:rPr>
        <w:t>=10p</w:t>
      </w:r>
      <w:r w:rsidRPr="00491919">
        <w:rPr>
          <w:rFonts w:eastAsia="Times New Roman" w:cstheme="minorHAnsi"/>
          <w:vertAlign w:val="subscript"/>
          <w:lang w:val="en-US" w:eastAsia="el-GR"/>
        </w:rPr>
        <w:t>2</w:t>
      </w:r>
    </w:p>
    <w:p w14:paraId="2E7ADE19" w14:textId="77777777" w:rsidR="0060012C" w:rsidRPr="00801A15" w:rsidRDefault="0060012C" w:rsidP="0060012C">
      <w:pPr>
        <w:spacing w:line="360" w:lineRule="auto"/>
        <w:jc w:val="both"/>
        <w:rPr>
          <w:b/>
          <w:bCs/>
        </w:rPr>
      </w:pPr>
      <w:r w:rsidRPr="008A5D38">
        <w:rPr>
          <w:b/>
          <w:bCs/>
        </w:rPr>
        <w:t>Θέμα</w:t>
      </w:r>
      <w:r w:rsidRPr="00801A15">
        <w:rPr>
          <w:b/>
          <w:bCs/>
        </w:rPr>
        <w:t xml:space="preserve"> 2</w:t>
      </w:r>
    </w:p>
    <w:p w14:paraId="3AA732DC" w14:textId="77777777" w:rsidR="0060012C" w:rsidRDefault="0060012C" w:rsidP="0060012C">
      <w:pPr>
        <w:spacing w:line="360" w:lineRule="auto"/>
        <w:jc w:val="both"/>
        <w:rPr>
          <w:rFonts w:eastAsia="Times New Roman" w:cstheme="minorHAnsi"/>
          <w:lang w:eastAsia="el-GR"/>
        </w:rPr>
      </w:pPr>
      <w:r w:rsidRPr="005B523F">
        <w:rPr>
          <w:rFonts w:eastAsia="Times New Roman" w:cstheme="minorHAnsi"/>
          <w:lang w:eastAsia="el-GR"/>
        </w:rPr>
        <w:t>Δένουμε στην άκρη του δυ</w:t>
      </w:r>
      <w:r>
        <w:rPr>
          <w:rFonts w:eastAsia="Times New Roman" w:cstheme="minorHAnsi"/>
          <w:lang w:eastAsia="el-GR"/>
        </w:rPr>
        <w:t>ναμόμετρου μία πέτρα και την αφήνουμε να ισορροπήσει, οπότε η ένδειξη του δυναμόμετρου είναι 10Ν. Στη συνέχεια βυθίζουμε την πέτρα μέσα στο νερό και η ένδειξη του δυναμόμετρου γίνεται 7,5Ν. Να υπολογίσετε:</w:t>
      </w:r>
    </w:p>
    <w:p w14:paraId="3B56EA3A" w14:textId="77777777" w:rsidR="0060012C" w:rsidRDefault="0060012C" w:rsidP="0060012C">
      <w:pPr>
        <w:spacing w:line="360" w:lineRule="auto"/>
        <w:jc w:val="both"/>
        <w:rPr>
          <w:rFonts w:eastAsia="Times New Roman" w:cstheme="minorHAnsi"/>
          <w:lang w:eastAsia="el-GR"/>
        </w:rPr>
      </w:pPr>
      <w:r w:rsidRPr="003B2045">
        <w:rPr>
          <w:rFonts w:eastAsia="Times New Roman" w:cstheme="minorHAnsi"/>
          <w:b/>
          <w:bCs/>
          <w:lang w:eastAsia="el-GR"/>
        </w:rPr>
        <w:t>α.</w:t>
      </w:r>
      <w:r>
        <w:rPr>
          <w:rFonts w:eastAsia="Times New Roman" w:cstheme="minorHAnsi"/>
          <w:lang w:eastAsia="el-GR"/>
        </w:rPr>
        <w:t xml:space="preserve"> την άνωση που δέχεται η πέτρα από το νερό</w:t>
      </w:r>
    </w:p>
    <w:p w14:paraId="106497C7" w14:textId="77777777" w:rsidR="0060012C" w:rsidRDefault="0060012C" w:rsidP="0060012C">
      <w:pPr>
        <w:spacing w:line="360" w:lineRule="auto"/>
        <w:jc w:val="both"/>
        <w:rPr>
          <w:rFonts w:eastAsia="Times New Roman" w:cstheme="minorHAnsi"/>
          <w:lang w:eastAsia="el-GR"/>
        </w:rPr>
      </w:pPr>
      <w:r w:rsidRPr="003B2045">
        <w:rPr>
          <w:rFonts w:eastAsia="Times New Roman" w:cstheme="minorHAnsi"/>
          <w:b/>
          <w:bCs/>
          <w:lang w:eastAsia="el-GR"/>
        </w:rPr>
        <w:t>β.</w:t>
      </w:r>
      <w:r>
        <w:rPr>
          <w:rFonts w:eastAsia="Times New Roman" w:cstheme="minorHAnsi"/>
          <w:lang w:eastAsia="el-GR"/>
        </w:rPr>
        <w:t xml:space="preserve"> τον όγκο της πέτρας</w:t>
      </w:r>
    </w:p>
    <w:p w14:paraId="7E1F6590" w14:textId="77777777" w:rsidR="0060012C" w:rsidRPr="005B523F" w:rsidRDefault="0060012C" w:rsidP="0060012C">
      <w:pPr>
        <w:spacing w:line="360" w:lineRule="auto"/>
        <w:jc w:val="both"/>
        <w:rPr>
          <w:rFonts w:eastAsia="Times New Roman" w:cstheme="minorHAnsi"/>
          <w:lang w:eastAsia="el-GR"/>
        </w:rPr>
      </w:pPr>
      <w:r w:rsidRPr="003B2045">
        <w:rPr>
          <w:rFonts w:eastAsia="Times New Roman" w:cstheme="minorHAnsi"/>
          <w:b/>
          <w:bCs/>
          <w:lang w:eastAsia="el-GR"/>
        </w:rPr>
        <w:t>γ.</w:t>
      </w:r>
      <w:r>
        <w:rPr>
          <w:rFonts w:eastAsia="Times New Roman" w:cstheme="minorHAnsi"/>
          <w:lang w:eastAsia="el-GR"/>
        </w:rPr>
        <w:t xml:space="preserve"> την πυκνότητα της πέτρας.</w:t>
      </w:r>
    </w:p>
    <w:p w14:paraId="15882EF7" w14:textId="77777777" w:rsidR="0060012C" w:rsidRDefault="0060012C" w:rsidP="0060012C">
      <w:pPr>
        <w:spacing w:line="360" w:lineRule="auto"/>
        <w:jc w:val="both"/>
      </w:pPr>
      <w:r>
        <w:t xml:space="preserve">Δίνεται: </w:t>
      </w:r>
      <w:r>
        <w:rPr>
          <w:lang w:val="en-US"/>
        </w:rPr>
        <w:t>g</w:t>
      </w:r>
      <w:r w:rsidRPr="00045894">
        <w:t>=</w:t>
      </w:r>
      <w:r w:rsidRPr="00B508CB">
        <w:t>10</w:t>
      </w:r>
      <w:r w:rsidRPr="00B508CB">
        <w:rPr>
          <w:lang w:val="en-US"/>
        </w:rPr>
        <w:t>m</w:t>
      </w:r>
      <w:r w:rsidRPr="00B508CB">
        <w:t>/</w:t>
      </w:r>
      <w:r w:rsidRPr="00B508CB">
        <w:rPr>
          <w:lang w:val="en-US"/>
        </w:rPr>
        <w:t>s</w:t>
      </w:r>
      <w:r w:rsidRPr="00B508CB">
        <w:rPr>
          <w:vertAlign w:val="superscript"/>
        </w:rPr>
        <w:t>2</w:t>
      </w:r>
      <w:r>
        <w:rPr>
          <w:vertAlign w:val="superscript"/>
        </w:rPr>
        <w:t xml:space="preserve"> </w:t>
      </w:r>
      <w:r>
        <w:t xml:space="preserve"> και </w:t>
      </w:r>
      <w:r w:rsidRPr="00100D29">
        <w:t>ρ</w:t>
      </w:r>
      <w:r w:rsidRPr="00100D29">
        <w:rPr>
          <w:vertAlign w:val="subscript"/>
        </w:rPr>
        <w:t>νερού</w:t>
      </w:r>
      <w:r>
        <w:t>=1</w:t>
      </w:r>
      <w:r>
        <w:rPr>
          <w:lang w:val="en-US"/>
        </w:rPr>
        <w:t>g</w:t>
      </w:r>
      <w:r w:rsidRPr="00E36947">
        <w:t>/</w:t>
      </w:r>
      <w:r>
        <w:rPr>
          <w:lang w:val="en-US"/>
        </w:rPr>
        <w:t>cm</w:t>
      </w:r>
      <w:r w:rsidRPr="00E36947">
        <w:rPr>
          <w:vertAlign w:val="superscript"/>
        </w:rPr>
        <w:t>3</w:t>
      </w:r>
    </w:p>
    <w:p w14:paraId="7661468C" w14:textId="77777777" w:rsidR="0007619B" w:rsidRPr="0060012C" w:rsidRDefault="0007619B" w:rsidP="0060012C">
      <w:pPr>
        <w:spacing w:line="360" w:lineRule="auto"/>
      </w:pPr>
    </w:p>
    <w:sectPr w:rsidR="0007619B" w:rsidRPr="0060012C">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589D4" w14:textId="77777777" w:rsidR="00B02084" w:rsidRDefault="00B02084" w:rsidP="004F6C44">
      <w:r>
        <w:separator/>
      </w:r>
    </w:p>
  </w:endnote>
  <w:endnote w:type="continuationSeparator" w:id="0">
    <w:p w14:paraId="6A919940" w14:textId="77777777" w:rsidR="00B02084" w:rsidRDefault="00B02084"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895240"/>
      <w:docPartObj>
        <w:docPartGallery w:val="Page Numbers (Bottom of Page)"/>
        <w:docPartUnique/>
      </w:docPartObj>
    </w:sdt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75A53" w14:textId="77777777" w:rsidR="00B02084" w:rsidRDefault="00B02084" w:rsidP="004F6C44">
      <w:r>
        <w:separator/>
      </w:r>
    </w:p>
  </w:footnote>
  <w:footnote w:type="continuationSeparator" w:id="0">
    <w:p w14:paraId="6E9D2CD2" w14:textId="77777777" w:rsidR="00B02084" w:rsidRDefault="00B02084"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FF0"/>
    <w:multiLevelType w:val="hybridMultilevel"/>
    <w:tmpl w:val="754C5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1860570"/>
    <w:multiLevelType w:val="hybridMultilevel"/>
    <w:tmpl w:val="8138A5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C7F8B"/>
    <w:multiLevelType w:val="hybridMultilevel"/>
    <w:tmpl w:val="B396EF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8900073"/>
    <w:multiLevelType w:val="hybridMultilevel"/>
    <w:tmpl w:val="C3EE31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A444F35"/>
    <w:multiLevelType w:val="hybridMultilevel"/>
    <w:tmpl w:val="CA26C9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266590"/>
    <w:multiLevelType w:val="hybridMultilevel"/>
    <w:tmpl w:val="1CBE1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D76612F"/>
    <w:multiLevelType w:val="hybridMultilevel"/>
    <w:tmpl w:val="23500B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FF3562D"/>
    <w:multiLevelType w:val="hybridMultilevel"/>
    <w:tmpl w:val="7994BA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1200D66"/>
    <w:multiLevelType w:val="multilevel"/>
    <w:tmpl w:val="CBA045BA"/>
    <w:lvl w:ilvl="0">
      <w:start w:val="1"/>
      <w:numFmt w:val="decimal"/>
      <w:lvlText w:val="%1."/>
      <w:lvlJc w:val="left"/>
      <w:pPr>
        <w:ind w:left="360" w:hanging="360"/>
      </w:pPr>
      <w:rPr>
        <w:rFonts w:hint="default"/>
        <w:b/>
        <w:sz w:val="28"/>
        <w:szCs w:val="28"/>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24D5368E"/>
    <w:multiLevelType w:val="hybridMultilevel"/>
    <w:tmpl w:val="518848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BE4FF2"/>
    <w:multiLevelType w:val="hybridMultilevel"/>
    <w:tmpl w:val="4B6A7F12"/>
    <w:lvl w:ilvl="0" w:tplc="7262836C">
      <w:start w:val="1"/>
      <w:numFmt w:val="decimal"/>
      <w:lvlText w:val="%1."/>
      <w:lvlJc w:val="left"/>
      <w:pPr>
        <w:ind w:left="785" w:hanging="360"/>
      </w:pPr>
      <w:rPr>
        <w:rFonts w:hint="default"/>
        <w:b/>
        <w:sz w:val="28"/>
        <w:szCs w:val="28"/>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1" w15:restartNumberingAfterBreak="0">
    <w:nsid w:val="2BD53D6F"/>
    <w:multiLevelType w:val="hybridMultilevel"/>
    <w:tmpl w:val="B71AD0C8"/>
    <w:lvl w:ilvl="0" w:tplc="4AB2DF0E">
      <w:start w:val="1"/>
      <w:numFmt w:val="decimal"/>
      <w:lvlText w:val="%1."/>
      <w:lvlJc w:val="left"/>
      <w:pPr>
        <w:ind w:left="360" w:hanging="360"/>
      </w:pPr>
      <w:rPr>
        <w:rFonts w:hint="default"/>
        <w:b/>
        <w:bCs/>
        <w:i w:val="0"/>
        <w:iCs w:val="0"/>
        <w:sz w:val="28"/>
        <w:szCs w:val="32"/>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2" w15:restartNumberingAfterBreak="0">
    <w:nsid w:val="2C0571F3"/>
    <w:multiLevelType w:val="hybridMultilevel"/>
    <w:tmpl w:val="21CCF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3A79AC"/>
    <w:multiLevelType w:val="hybridMultilevel"/>
    <w:tmpl w:val="FEB87A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DEC6A99"/>
    <w:multiLevelType w:val="hybridMultilevel"/>
    <w:tmpl w:val="43ACA8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34A6A4F"/>
    <w:multiLevelType w:val="hybridMultilevel"/>
    <w:tmpl w:val="6B644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53C7ECF"/>
    <w:multiLevelType w:val="hybridMultilevel"/>
    <w:tmpl w:val="497807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55F3640"/>
    <w:multiLevelType w:val="multilevel"/>
    <w:tmpl w:val="B38CAE3A"/>
    <w:lvl w:ilvl="0">
      <w:start w:val="1"/>
      <w:numFmt w:val="decimal"/>
      <w:lvlText w:val="%1."/>
      <w:lvlJc w:val="left"/>
      <w:pPr>
        <w:ind w:left="720" w:hanging="360"/>
      </w:pPr>
      <w:rPr>
        <w:rFonts w:hint="default"/>
        <w:b/>
        <w:bCs/>
        <w:i w:val="0"/>
        <w:iCs w:val="0"/>
        <w:sz w:val="28"/>
        <w:szCs w:val="28"/>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260BE7"/>
    <w:multiLevelType w:val="hybridMultilevel"/>
    <w:tmpl w:val="7C0092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9893EEB"/>
    <w:multiLevelType w:val="hybridMultilevel"/>
    <w:tmpl w:val="5DF4D8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AE7354A"/>
    <w:multiLevelType w:val="hybridMultilevel"/>
    <w:tmpl w:val="35EE7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382397"/>
    <w:multiLevelType w:val="hybridMultilevel"/>
    <w:tmpl w:val="2318B0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7947155"/>
    <w:multiLevelType w:val="hybridMultilevel"/>
    <w:tmpl w:val="3D78AA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0D854A3"/>
    <w:multiLevelType w:val="hybridMultilevel"/>
    <w:tmpl w:val="77A2E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78A29D1"/>
    <w:multiLevelType w:val="hybridMultilevel"/>
    <w:tmpl w:val="0A34AAC0"/>
    <w:lvl w:ilvl="0" w:tplc="4AB2DF0E">
      <w:start w:val="1"/>
      <w:numFmt w:val="decimal"/>
      <w:lvlText w:val="%1."/>
      <w:lvlJc w:val="left"/>
      <w:pPr>
        <w:ind w:left="1077" w:hanging="360"/>
      </w:pPr>
      <w:rPr>
        <w:rFonts w:hint="default"/>
        <w:b/>
        <w:bCs/>
        <w:i w:val="0"/>
        <w:iCs w:val="0"/>
        <w:sz w:val="28"/>
        <w:szCs w:val="32"/>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5" w15:restartNumberingAfterBreak="0">
    <w:nsid w:val="7C120C81"/>
    <w:multiLevelType w:val="hybridMultilevel"/>
    <w:tmpl w:val="C5B67B4C"/>
    <w:lvl w:ilvl="0" w:tplc="F64C686C">
      <w:start w:val="1"/>
      <w:numFmt w:val="decimal"/>
      <w:lvlText w:val="%1."/>
      <w:lvlJc w:val="left"/>
      <w:pPr>
        <w:ind w:left="720" w:hanging="360"/>
      </w:pPr>
      <w:rPr>
        <w:rFonts w:hint="default"/>
        <w:b/>
        <w:bCs/>
        <w:i w:val="0"/>
        <w:iCs w:val="0"/>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91259147">
    <w:abstractNumId w:val="21"/>
  </w:num>
  <w:num w:numId="2" w16cid:durableId="2141726653">
    <w:abstractNumId w:val="15"/>
  </w:num>
  <w:num w:numId="3" w16cid:durableId="1812597904">
    <w:abstractNumId w:val="5"/>
  </w:num>
  <w:num w:numId="4" w16cid:durableId="1384283548">
    <w:abstractNumId w:val="4"/>
  </w:num>
  <w:num w:numId="5" w16cid:durableId="504511683">
    <w:abstractNumId w:val="19"/>
  </w:num>
  <w:num w:numId="6" w16cid:durableId="713310691">
    <w:abstractNumId w:val="23"/>
  </w:num>
  <w:num w:numId="7" w16cid:durableId="1811170238">
    <w:abstractNumId w:val="1"/>
  </w:num>
  <w:num w:numId="8" w16cid:durableId="540244981">
    <w:abstractNumId w:val="18"/>
  </w:num>
  <w:num w:numId="9" w16cid:durableId="1276446513">
    <w:abstractNumId w:val="3"/>
  </w:num>
  <w:num w:numId="10" w16cid:durableId="80182257">
    <w:abstractNumId w:val="14"/>
  </w:num>
  <w:num w:numId="11" w16cid:durableId="1315524150">
    <w:abstractNumId w:val="9"/>
  </w:num>
  <w:num w:numId="12" w16cid:durableId="1921481173">
    <w:abstractNumId w:val="10"/>
  </w:num>
  <w:num w:numId="13" w16cid:durableId="1932006398">
    <w:abstractNumId w:val="8"/>
  </w:num>
  <w:num w:numId="14" w16cid:durableId="1733692639">
    <w:abstractNumId w:val="25"/>
  </w:num>
  <w:num w:numId="15" w16cid:durableId="849951104">
    <w:abstractNumId w:val="17"/>
  </w:num>
  <w:num w:numId="16" w16cid:durableId="99030368">
    <w:abstractNumId w:val="11"/>
  </w:num>
  <w:num w:numId="17" w16cid:durableId="562716127">
    <w:abstractNumId w:val="24"/>
  </w:num>
  <w:num w:numId="18" w16cid:durableId="1714965940">
    <w:abstractNumId w:val="13"/>
  </w:num>
  <w:num w:numId="19" w16cid:durableId="2127309997">
    <w:abstractNumId w:val="16"/>
  </w:num>
  <w:num w:numId="20" w16cid:durableId="1133979597">
    <w:abstractNumId w:val="6"/>
  </w:num>
  <w:num w:numId="21" w16cid:durableId="315913586">
    <w:abstractNumId w:val="22"/>
  </w:num>
  <w:num w:numId="22" w16cid:durableId="200021453">
    <w:abstractNumId w:val="7"/>
  </w:num>
  <w:num w:numId="23" w16cid:durableId="325716435">
    <w:abstractNumId w:val="0"/>
  </w:num>
  <w:num w:numId="24" w16cid:durableId="1291284928">
    <w:abstractNumId w:val="2"/>
  </w:num>
  <w:num w:numId="25" w16cid:durableId="1811246108">
    <w:abstractNumId w:val="20"/>
  </w:num>
  <w:num w:numId="26" w16cid:durableId="1326588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02027"/>
    <w:rsid w:val="000127EC"/>
    <w:rsid w:val="0002130D"/>
    <w:rsid w:val="00023A10"/>
    <w:rsid w:val="000258C8"/>
    <w:rsid w:val="00041CD9"/>
    <w:rsid w:val="00041DA7"/>
    <w:rsid w:val="000477A9"/>
    <w:rsid w:val="00050D75"/>
    <w:rsid w:val="00051E83"/>
    <w:rsid w:val="00055814"/>
    <w:rsid w:val="00057CEF"/>
    <w:rsid w:val="0006792A"/>
    <w:rsid w:val="00070747"/>
    <w:rsid w:val="000750FF"/>
    <w:rsid w:val="0007619B"/>
    <w:rsid w:val="00087EFF"/>
    <w:rsid w:val="00093DBE"/>
    <w:rsid w:val="0009539A"/>
    <w:rsid w:val="0009551F"/>
    <w:rsid w:val="0009687C"/>
    <w:rsid w:val="000A3187"/>
    <w:rsid w:val="000A683E"/>
    <w:rsid w:val="000C3254"/>
    <w:rsid w:val="000C6DE5"/>
    <w:rsid w:val="000D079E"/>
    <w:rsid w:val="000D3455"/>
    <w:rsid w:val="000E146C"/>
    <w:rsid w:val="000E5605"/>
    <w:rsid w:val="000E7152"/>
    <w:rsid w:val="000F3565"/>
    <w:rsid w:val="000F4807"/>
    <w:rsid w:val="000F7E6A"/>
    <w:rsid w:val="001026D9"/>
    <w:rsid w:val="00105063"/>
    <w:rsid w:val="0010529D"/>
    <w:rsid w:val="00105BB9"/>
    <w:rsid w:val="00107ABA"/>
    <w:rsid w:val="00110038"/>
    <w:rsid w:val="001144D3"/>
    <w:rsid w:val="00115710"/>
    <w:rsid w:val="001211BC"/>
    <w:rsid w:val="00125F9F"/>
    <w:rsid w:val="00135B05"/>
    <w:rsid w:val="00137067"/>
    <w:rsid w:val="00143D74"/>
    <w:rsid w:val="00144C44"/>
    <w:rsid w:val="001460A2"/>
    <w:rsid w:val="00151515"/>
    <w:rsid w:val="0015356A"/>
    <w:rsid w:val="00154F66"/>
    <w:rsid w:val="001640D9"/>
    <w:rsid w:val="00164C8D"/>
    <w:rsid w:val="00166646"/>
    <w:rsid w:val="00167935"/>
    <w:rsid w:val="00167EA0"/>
    <w:rsid w:val="001701D4"/>
    <w:rsid w:val="0017469D"/>
    <w:rsid w:val="00180087"/>
    <w:rsid w:val="00182B9A"/>
    <w:rsid w:val="00184EDC"/>
    <w:rsid w:val="001A36F0"/>
    <w:rsid w:val="001B10C8"/>
    <w:rsid w:val="001B291D"/>
    <w:rsid w:val="001C06DD"/>
    <w:rsid w:val="001C25DD"/>
    <w:rsid w:val="001C461F"/>
    <w:rsid w:val="001D4F48"/>
    <w:rsid w:val="001D57BA"/>
    <w:rsid w:val="001E3BCE"/>
    <w:rsid w:val="001F2624"/>
    <w:rsid w:val="0020029E"/>
    <w:rsid w:val="0020305A"/>
    <w:rsid w:val="00203F79"/>
    <w:rsid w:val="00205CB3"/>
    <w:rsid w:val="00211089"/>
    <w:rsid w:val="002129D0"/>
    <w:rsid w:val="0022142A"/>
    <w:rsid w:val="002248B0"/>
    <w:rsid w:val="002301EE"/>
    <w:rsid w:val="00233310"/>
    <w:rsid w:val="0024405B"/>
    <w:rsid w:val="002457D7"/>
    <w:rsid w:val="002513D5"/>
    <w:rsid w:val="00251EA6"/>
    <w:rsid w:val="0027056E"/>
    <w:rsid w:val="00281168"/>
    <w:rsid w:val="0028609B"/>
    <w:rsid w:val="0029044C"/>
    <w:rsid w:val="00292CF5"/>
    <w:rsid w:val="00293FAD"/>
    <w:rsid w:val="00294A8F"/>
    <w:rsid w:val="002A5AB3"/>
    <w:rsid w:val="002B024C"/>
    <w:rsid w:val="002C2F41"/>
    <w:rsid w:val="002C475A"/>
    <w:rsid w:val="002C5DFC"/>
    <w:rsid w:val="002C6AE8"/>
    <w:rsid w:val="002C7AEF"/>
    <w:rsid w:val="002D0A2E"/>
    <w:rsid w:val="002E13FA"/>
    <w:rsid w:val="002E6741"/>
    <w:rsid w:val="002F38B2"/>
    <w:rsid w:val="002F3C6D"/>
    <w:rsid w:val="002F3FED"/>
    <w:rsid w:val="002F4878"/>
    <w:rsid w:val="002F56A7"/>
    <w:rsid w:val="002F5AE4"/>
    <w:rsid w:val="003005DD"/>
    <w:rsid w:val="00300AFE"/>
    <w:rsid w:val="00304378"/>
    <w:rsid w:val="00306A84"/>
    <w:rsid w:val="00310B1C"/>
    <w:rsid w:val="00313D2B"/>
    <w:rsid w:val="00320FEB"/>
    <w:rsid w:val="00323093"/>
    <w:rsid w:val="0032319D"/>
    <w:rsid w:val="00327289"/>
    <w:rsid w:val="00330A50"/>
    <w:rsid w:val="00331575"/>
    <w:rsid w:val="00344B52"/>
    <w:rsid w:val="00347C1D"/>
    <w:rsid w:val="00355705"/>
    <w:rsid w:val="003560AD"/>
    <w:rsid w:val="0036140F"/>
    <w:rsid w:val="00362063"/>
    <w:rsid w:val="003678AC"/>
    <w:rsid w:val="00367B24"/>
    <w:rsid w:val="00370DA9"/>
    <w:rsid w:val="00373E58"/>
    <w:rsid w:val="0037751C"/>
    <w:rsid w:val="003815A2"/>
    <w:rsid w:val="0038168A"/>
    <w:rsid w:val="0038423B"/>
    <w:rsid w:val="00395D07"/>
    <w:rsid w:val="003A226C"/>
    <w:rsid w:val="003A271E"/>
    <w:rsid w:val="003A275A"/>
    <w:rsid w:val="003A651E"/>
    <w:rsid w:val="003B0B42"/>
    <w:rsid w:val="003C2888"/>
    <w:rsid w:val="003E1065"/>
    <w:rsid w:val="003E36A2"/>
    <w:rsid w:val="003F4958"/>
    <w:rsid w:val="00400254"/>
    <w:rsid w:val="0040408B"/>
    <w:rsid w:val="00405061"/>
    <w:rsid w:val="00412E32"/>
    <w:rsid w:val="00415E9E"/>
    <w:rsid w:val="0041777C"/>
    <w:rsid w:val="00420D52"/>
    <w:rsid w:val="00423081"/>
    <w:rsid w:val="004249AF"/>
    <w:rsid w:val="00426BBE"/>
    <w:rsid w:val="00431C6B"/>
    <w:rsid w:val="00437D50"/>
    <w:rsid w:val="00440FC2"/>
    <w:rsid w:val="00441EC2"/>
    <w:rsid w:val="00445156"/>
    <w:rsid w:val="00445CAB"/>
    <w:rsid w:val="0046006A"/>
    <w:rsid w:val="00464F50"/>
    <w:rsid w:val="00471405"/>
    <w:rsid w:val="00472B84"/>
    <w:rsid w:val="00481373"/>
    <w:rsid w:val="00481F00"/>
    <w:rsid w:val="00490F8A"/>
    <w:rsid w:val="004929AD"/>
    <w:rsid w:val="004A17EA"/>
    <w:rsid w:val="004A261B"/>
    <w:rsid w:val="004A374F"/>
    <w:rsid w:val="004B5F04"/>
    <w:rsid w:val="004C23D3"/>
    <w:rsid w:val="004C491C"/>
    <w:rsid w:val="004D5422"/>
    <w:rsid w:val="004D61D9"/>
    <w:rsid w:val="004D6B5A"/>
    <w:rsid w:val="004E7A3D"/>
    <w:rsid w:val="004E7C1A"/>
    <w:rsid w:val="004E7F2D"/>
    <w:rsid w:val="004F22D5"/>
    <w:rsid w:val="004F6C44"/>
    <w:rsid w:val="005056DA"/>
    <w:rsid w:val="0051325F"/>
    <w:rsid w:val="005154C2"/>
    <w:rsid w:val="00516956"/>
    <w:rsid w:val="00521E22"/>
    <w:rsid w:val="00521EF5"/>
    <w:rsid w:val="005224E3"/>
    <w:rsid w:val="005273EF"/>
    <w:rsid w:val="00546386"/>
    <w:rsid w:val="00550DF6"/>
    <w:rsid w:val="00553C38"/>
    <w:rsid w:val="00556C41"/>
    <w:rsid w:val="00556C79"/>
    <w:rsid w:val="005574DE"/>
    <w:rsid w:val="00561DF5"/>
    <w:rsid w:val="00562549"/>
    <w:rsid w:val="00562FE1"/>
    <w:rsid w:val="00565DAB"/>
    <w:rsid w:val="00567AB7"/>
    <w:rsid w:val="00573FDF"/>
    <w:rsid w:val="00576CF3"/>
    <w:rsid w:val="0058691E"/>
    <w:rsid w:val="005A3FB7"/>
    <w:rsid w:val="005A427C"/>
    <w:rsid w:val="005A69FA"/>
    <w:rsid w:val="005B1AD6"/>
    <w:rsid w:val="005B6272"/>
    <w:rsid w:val="005C4D80"/>
    <w:rsid w:val="005C5F53"/>
    <w:rsid w:val="005C6945"/>
    <w:rsid w:val="005E0993"/>
    <w:rsid w:val="005E6BCA"/>
    <w:rsid w:val="005F17F6"/>
    <w:rsid w:val="005F5EA7"/>
    <w:rsid w:val="0060012C"/>
    <w:rsid w:val="00602FEC"/>
    <w:rsid w:val="00607A02"/>
    <w:rsid w:val="00617125"/>
    <w:rsid w:val="00621521"/>
    <w:rsid w:val="00627372"/>
    <w:rsid w:val="00632D0A"/>
    <w:rsid w:val="0063429C"/>
    <w:rsid w:val="00643336"/>
    <w:rsid w:val="006504A1"/>
    <w:rsid w:val="00655CBB"/>
    <w:rsid w:val="006616B2"/>
    <w:rsid w:val="00666F61"/>
    <w:rsid w:val="00672266"/>
    <w:rsid w:val="0067565A"/>
    <w:rsid w:val="00693B5A"/>
    <w:rsid w:val="00697E90"/>
    <w:rsid w:val="006A1D8E"/>
    <w:rsid w:val="006A47AF"/>
    <w:rsid w:val="006B2BD4"/>
    <w:rsid w:val="006B3FEA"/>
    <w:rsid w:val="006B41F4"/>
    <w:rsid w:val="006B628C"/>
    <w:rsid w:val="006C0659"/>
    <w:rsid w:val="006D18FE"/>
    <w:rsid w:val="006D392C"/>
    <w:rsid w:val="006D3C1C"/>
    <w:rsid w:val="006D5057"/>
    <w:rsid w:val="006E0146"/>
    <w:rsid w:val="006E362F"/>
    <w:rsid w:val="006F1811"/>
    <w:rsid w:val="006F3C27"/>
    <w:rsid w:val="006F4BBC"/>
    <w:rsid w:val="00701D7C"/>
    <w:rsid w:val="007052E6"/>
    <w:rsid w:val="00711632"/>
    <w:rsid w:val="00716D06"/>
    <w:rsid w:val="007208A2"/>
    <w:rsid w:val="00722A36"/>
    <w:rsid w:val="007274D7"/>
    <w:rsid w:val="007317FA"/>
    <w:rsid w:val="00731804"/>
    <w:rsid w:val="007333A6"/>
    <w:rsid w:val="00733837"/>
    <w:rsid w:val="00734FD8"/>
    <w:rsid w:val="00744871"/>
    <w:rsid w:val="007518E5"/>
    <w:rsid w:val="00752E96"/>
    <w:rsid w:val="0075435E"/>
    <w:rsid w:val="00755CEE"/>
    <w:rsid w:val="00766EAD"/>
    <w:rsid w:val="00771E0A"/>
    <w:rsid w:val="00772561"/>
    <w:rsid w:val="00775FCE"/>
    <w:rsid w:val="0078764D"/>
    <w:rsid w:val="0079217E"/>
    <w:rsid w:val="00792F07"/>
    <w:rsid w:val="007A1E06"/>
    <w:rsid w:val="007A4CF6"/>
    <w:rsid w:val="007A7154"/>
    <w:rsid w:val="007C2241"/>
    <w:rsid w:val="007D425D"/>
    <w:rsid w:val="007E1FA7"/>
    <w:rsid w:val="007E37DA"/>
    <w:rsid w:val="007E5E72"/>
    <w:rsid w:val="007E6772"/>
    <w:rsid w:val="007F40E1"/>
    <w:rsid w:val="007F40EF"/>
    <w:rsid w:val="007F428D"/>
    <w:rsid w:val="007F4E5A"/>
    <w:rsid w:val="00801B79"/>
    <w:rsid w:val="008032E5"/>
    <w:rsid w:val="00806C88"/>
    <w:rsid w:val="00811FDC"/>
    <w:rsid w:val="00823CA4"/>
    <w:rsid w:val="008249D8"/>
    <w:rsid w:val="00825F63"/>
    <w:rsid w:val="00844D22"/>
    <w:rsid w:val="008512FC"/>
    <w:rsid w:val="00852C4F"/>
    <w:rsid w:val="008570FF"/>
    <w:rsid w:val="00867178"/>
    <w:rsid w:val="00873F3C"/>
    <w:rsid w:val="0087735E"/>
    <w:rsid w:val="0088182F"/>
    <w:rsid w:val="00885F6C"/>
    <w:rsid w:val="00890365"/>
    <w:rsid w:val="00894B02"/>
    <w:rsid w:val="0089774A"/>
    <w:rsid w:val="00897B78"/>
    <w:rsid w:val="008A68A1"/>
    <w:rsid w:val="008B0730"/>
    <w:rsid w:val="008C20E6"/>
    <w:rsid w:val="008C2CD9"/>
    <w:rsid w:val="008D4968"/>
    <w:rsid w:val="008D5AC1"/>
    <w:rsid w:val="008D6D03"/>
    <w:rsid w:val="008D6E58"/>
    <w:rsid w:val="008E36B8"/>
    <w:rsid w:val="008F6C2C"/>
    <w:rsid w:val="00900A9C"/>
    <w:rsid w:val="00903754"/>
    <w:rsid w:val="00906CF2"/>
    <w:rsid w:val="00910D0F"/>
    <w:rsid w:val="00920150"/>
    <w:rsid w:val="00920E18"/>
    <w:rsid w:val="00927F0D"/>
    <w:rsid w:val="00931500"/>
    <w:rsid w:val="00931CB4"/>
    <w:rsid w:val="00935AA6"/>
    <w:rsid w:val="00936E35"/>
    <w:rsid w:val="00944438"/>
    <w:rsid w:val="009552A7"/>
    <w:rsid w:val="0096172F"/>
    <w:rsid w:val="0096194C"/>
    <w:rsid w:val="00963C75"/>
    <w:rsid w:val="00971D9D"/>
    <w:rsid w:val="0097504C"/>
    <w:rsid w:val="009750CD"/>
    <w:rsid w:val="00981C39"/>
    <w:rsid w:val="00983607"/>
    <w:rsid w:val="00985894"/>
    <w:rsid w:val="00985B19"/>
    <w:rsid w:val="0099166B"/>
    <w:rsid w:val="009B142F"/>
    <w:rsid w:val="009B227D"/>
    <w:rsid w:val="009B6199"/>
    <w:rsid w:val="009E4896"/>
    <w:rsid w:val="009E6491"/>
    <w:rsid w:val="009F1F5A"/>
    <w:rsid w:val="009F25C2"/>
    <w:rsid w:val="009F37DC"/>
    <w:rsid w:val="009F43BE"/>
    <w:rsid w:val="009F5AB0"/>
    <w:rsid w:val="00A00A63"/>
    <w:rsid w:val="00A06E07"/>
    <w:rsid w:val="00A07F87"/>
    <w:rsid w:val="00A134B9"/>
    <w:rsid w:val="00A21EC4"/>
    <w:rsid w:val="00A35759"/>
    <w:rsid w:val="00A409E6"/>
    <w:rsid w:val="00A45463"/>
    <w:rsid w:val="00A544AF"/>
    <w:rsid w:val="00A54664"/>
    <w:rsid w:val="00A708DF"/>
    <w:rsid w:val="00A746BB"/>
    <w:rsid w:val="00A75AE6"/>
    <w:rsid w:val="00A86D60"/>
    <w:rsid w:val="00A9145B"/>
    <w:rsid w:val="00A92429"/>
    <w:rsid w:val="00A968EC"/>
    <w:rsid w:val="00AA1F3D"/>
    <w:rsid w:val="00AA2ACD"/>
    <w:rsid w:val="00AA7B9F"/>
    <w:rsid w:val="00AB2DB1"/>
    <w:rsid w:val="00AB72C9"/>
    <w:rsid w:val="00AB7E96"/>
    <w:rsid w:val="00AC4B68"/>
    <w:rsid w:val="00AC60AB"/>
    <w:rsid w:val="00AC78C1"/>
    <w:rsid w:val="00AE3BF0"/>
    <w:rsid w:val="00AE699F"/>
    <w:rsid w:val="00AE6A1C"/>
    <w:rsid w:val="00AF18FF"/>
    <w:rsid w:val="00AF5A46"/>
    <w:rsid w:val="00B01AF3"/>
    <w:rsid w:val="00B02084"/>
    <w:rsid w:val="00B032F6"/>
    <w:rsid w:val="00B1151E"/>
    <w:rsid w:val="00B11EF6"/>
    <w:rsid w:val="00B1322D"/>
    <w:rsid w:val="00B177E9"/>
    <w:rsid w:val="00B20650"/>
    <w:rsid w:val="00B23A9F"/>
    <w:rsid w:val="00B252D4"/>
    <w:rsid w:val="00B32881"/>
    <w:rsid w:val="00B32964"/>
    <w:rsid w:val="00B3562F"/>
    <w:rsid w:val="00B36D43"/>
    <w:rsid w:val="00B4270E"/>
    <w:rsid w:val="00B43368"/>
    <w:rsid w:val="00B52D44"/>
    <w:rsid w:val="00B65B2E"/>
    <w:rsid w:val="00B73842"/>
    <w:rsid w:val="00B77673"/>
    <w:rsid w:val="00B840D8"/>
    <w:rsid w:val="00B860B8"/>
    <w:rsid w:val="00B9033D"/>
    <w:rsid w:val="00B909AF"/>
    <w:rsid w:val="00B92A64"/>
    <w:rsid w:val="00B97433"/>
    <w:rsid w:val="00BB3694"/>
    <w:rsid w:val="00BB3D82"/>
    <w:rsid w:val="00BB3E32"/>
    <w:rsid w:val="00BC0204"/>
    <w:rsid w:val="00BC275F"/>
    <w:rsid w:val="00BC3DCC"/>
    <w:rsid w:val="00BC7330"/>
    <w:rsid w:val="00BD3021"/>
    <w:rsid w:val="00BD6F71"/>
    <w:rsid w:val="00BE1634"/>
    <w:rsid w:val="00BE4598"/>
    <w:rsid w:val="00BE4FAB"/>
    <w:rsid w:val="00BE5C95"/>
    <w:rsid w:val="00BE6C63"/>
    <w:rsid w:val="00BF0E60"/>
    <w:rsid w:val="00BF145A"/>
    <w:rsid w:val="00BF5018"/>
    <w:rsid w:val="00BF5F72"/>
    <w:rsid w:val="00BF5FB5"/>
    <w:rsid w:val="00C0116A"/>
    <w:rsid w:val="00C04BD0"/>
    <w:rsid w:val="00C06111"/>
    <w:rsid w:val="00C11291"/>
    <w:rsid w:val="00C167A1"/>
    <w:rsid w:val="00C229C3"/>
    <w:rsid w:val="00C3397B"/>
    <w:rsid w:val="00C46B83"/>
    <w:rsid w:val="00C528E1"/>
    <w:rsid w:val="00C6070C"/>
    <w:rsid w:val="00C61B5B"/>
    <w:rsid w:val="00C8158A"/>
    <w:rsid w:val="00C83C22"/>
    <w:rsid w:val="00C84B85"/>
    <w:rsid w:val="00CA7A65"/>
    <w:rsid w:val="00CB5A9C"/>
    <w:rsid w:val="00CC1F2F"/>
    <w:rsid w:val="00CC3611"/>
    <w:rsid w:val="00CC461B"/>
    <w:rsid w:val="00CC776F"/>
    <w:rsid w:val="00CD1DA4"/>
    <w:rsid w:val="00CE028A"/>
    <w:rsid w:val="00D03BA3"/>
    <w:rsid w:val="00D06A75"/>
    <w:rsid w:val="00D176E2"/>
    <w:rsid w:val="00D2364B"/>
    <w:rsid w:val="00D25AC3"/>
    <w:rsid w:val="00D31E5C"/>
    <w:rsid w:val="00D3421D"/>
    <w:rsid w:val="00D34C4D"/>
    <w:rsid w:val="00D359DC"/>
    <w:rsid w:val="00D4132F"/>
    <w:rsid w:val="00D43040"/>
    <w:rsid w:val="00D4474D"/>
    <w:rsid w:val="00D45CB7"/>
    <w:rsid w:val="00D46065"/>
    <w:rsid w:val="00D55DCA"/>
    <w:rsid w:val="00D6577D"/>
    <w:rsid w:val="00D662D0"/>
    <w:rsid w:val="00D70C48"/>
    <w:rsid w:val="00D76E6D"/>
    <w:rsid w:val="00D800A2"/>
    <w:rsid w:val="00D82FF3"/>
    <w:rsid w:val="00D84278"/>
    <w:rsid w:val="00DA7A16"/>
    <w:rsid w:val="00DB049B"/>
    <w:rsid w:val="00DB217B"/>
    <w:rsid w:val="00DD473C"/>
    <w:rsid w:val="00DD5D9F"/>
    <w:rsid w:val="00DD75C2"/>
    <w:rsid w:val="00DE26DE"/>
    <w:rsid w:val="00DF0D1F"/>
    <w:rsid w:val="00DF1049"/>
    <w:rsid w:val="00DF2DD0"/>
    <w:rsid w:val="00E00113"/>
    <w:rsid w:val="00E04341"/>
    <w:rsid w:val="00E05DF5"/>
    <w:rsid w:val="00E11C53"/>
    <w:rsid w:val="00E1234F"/>
    <w:rsid w:val="00E13F31"/>
    <w:rsid w:val="00E143DF"/>
    <w:rsid w:val="00E16F3C"/>
    <w:rsid w:val="00E17991"/>
    <w:rsid w:val="00E17D76"/>
    <w:rsid w:val="00E2174B"/>
    <w:rsid w:val="00E245EB"/>
    <w:rsid w:val="00E27044"/>
    <w:rsid w:val="00E30602"/>
    <w:rsid w:val="00E32EE9"/>
    <w:rsid w:val="00E37C98"/>
    <w:rsid w:val="00E441E2"/>
    <w:rsid w:val="00E5712C"/>
    <w:rsid w:val="00E64987"/>
    <w:rsid w:val="00E67E99"/>
    <w:rsid w:val="00E70C44"/>
    <w:rsid w:val="00E72A3C"/>
    <w:rsid w:val="00E767B2"/>
    <w:rsid w:val="00E76A01"/>
    <w:rsid w:val="00E8007F"/>
    <w:rsid w:val="00E81F53"/>
    <w:rsid w:val="00E85E77"/>
    <w:rsid w:val="00E9412C"/>
    <w:rsid w:val="00E95DE8"/>
    <w:rsid w:val="00E96BDD"/>
    <w:rsid w:val="00EB2BCB"/>
    <w:rsid w:val="00EB6621"/>
    <w:rsid w:val="00EB6B64"/>
    <w:rsid w:val="00EC355D"/>
    <w:rsid w:val="00EC6E2F"/>
    <w:rsid w:val="00ED0012"/>
    <w:rsid w:val="00ED1A03"/>
    <w:rsid w:val="00ED2562"/>
    <w:rsid w:val="00EE11B1"/>
    <w:rsid w:val="00EE1BE6"/>
    <w:rsid w:val="00EF0B5E"/>
    <w:rsid w:val="00EF1071"/>
    <w:rsid w:val="00F04508"/>
    <w:rsid w:val="00F05954"/>
    <w:rsid w:val="00F0692D"/>
    <w:rsid w:val="00F12B5A"/>
    <w:rsid w:val="00F13710"/>
    <w:rsid w:val="00F15F6C"/>
    <w:rsid w:val="00F161EC"/>
    <w:rsid w:val="00F27CBE"/>
    <w:rsid w:val="00F312A0"/>
    <w:rsid w:val="00F359FB"/>
    <w:rsid w:val="00F534A4"/>
    <w:rsid w:val="00F55793"/>
    <w:rsid w:val="00F55AC5"/>
    <w:rsid w:val="00F56D98"/>
    <w:rsid w:val="00F60754"/>
    <w:rsid w:val="00F6225B"/>
    <w:rsid w:val="00F67939"/>
    <w:rsid w:val="00F80FB6"/>
    <w:rsid w:val="00F81D54"/>
    <w:rsid w:val="00F84D32"/>
    <w:rsid w:val="00F905D7"/>
    <w:rsid w:val="00F94C00"/>
    <w:rsid w:val="00F96E41"/>
    <w:rsid w:val="00F97241"/>
    <w:rsid w:val="00FA5A0B"/>
    <w:rsid w:val="00FB41BD"/>
    <w:rsid w:val="00FB46D4"/>
    <w:rsid w:val="00FC0074"/>
    <w:rsid w:val="00FC075D"/>
    <w:rsid w:val="00FC1C37"/>
    <w:rsid w:val="00FC3D50"/>
    <w:rsid w:val="00FC5E40"/>
    <w:rsid w:val="00FD01E2"/>
    <w:rsid w:val="00FD141E"/>
    <w:rsid w:val="00FD7C29"/>
    <w:rsid w:val="00FE2E42"/>
    <w:rsid w:val="00FE6761"/>
    <w:rsid w:val="00FE7C1C"/>
    <w:rsid w:val="00FF5726"/>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uiPriority w:val="9"/>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iPriority w:val="99"/>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iPriority w:val="99"/>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uiPriority w:val="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uiPriority w:val="1"/>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uiPriority w:val="9"/>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uiPriority w:val="99"/>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iPriority w:val="99"/>
    <w:semiHidden/>
    <w:unhideWhenUsed/>
    <w:rsid w:val="00F27CBE"/>
    <w:rPr>
      <w:sz w:val="16"/>
      <w:szCs w:val="16"/>
    </w:rPr>
  </w:style>
  <w:style w:type="paragraph" w:styleId="af3">
    <w:name w:val="annotation text"/>
    <w:basedOn w:val="a"/>
    <w:link w:val="Char5"/>
    <w:uiPriority w:val="99"/>
    <w:unhideWhenUsed/>
    <w:rsid w:val="00F27CBE"/>
    <w:pPr>
      <w:spacing w:after="160"/>
    </w:pPr>
    <w:rPr>
      <w:sz w:val="20"/>
      <w:szCs w:val="20"/>
    </w:rPr>
  </w:style>
  <w:style w:type="character" w:customStyle="1" w:styleId="Char5">
    <w:name w:val="Κείμενο σχολίου Char"/>
    <w:basedOn w:val="a0"/>
    <w:link w:val="af3"/>
    <w:uiPriority w:val="99"/>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intext">
    <w:name w:val="main_text"/>
    <w:basedOn w:val="a"/>
    <w:rsid w:val="004E7F2D"/>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A544AF"/>
    <w:rPr>
      <w:color w:val="954F72" w:themeColor="followedHyperlink"/>
      <w:u w:val="single"/>
    </w:rPr>
  </w:style>
  <w:style w:type="paragraph" w:customStyle="1" w:styleId="12">
    <w:name w:val="Παράγραφος λίστας1"/>
    <w:basedOn w:val="a"/>
    <w:link w:val="ListParagraphChar"/>
    <w:rsid w:val="007E37DA"/>
    <w:pPr>
      <w:ind w:left="720"/>
      <w:contextualSpacing/>
      <w:jc w:val="both"/>
    </w:pPr>
    <w:rPr>
      <w:rFonts w:ascii="Verdana" w:eastAsia="Times New Roman" w:hAnsi="Verdana" w:cs="Times New Roman"/>
      <w:sz w:val="22"/>
      <w:szCs w:val="22"/>
    </w:rPr>
  </w:style>
  <w:style w:type="character" w:customStyle="1" w:styleId="ListParagraphChar">
    <w:name w:val="List Paragraph Char"/>
    <w:link w:val="12"/>
    <w:locked/>
    <w:rsid w:val="007E37DA"/>
    <w:rPr>
      <w:rFonts w:ascii="Verdana" w:eastAsia="Times New Roman" w:hAnsi="Verdana" w:cs="Times New Roman"/>
    </w:rPr>
  </w:style>
  <w:style w:type="character" w:customStyle="1" w:styleId="watupronum">
    <w:name w:val="watupro_num"/>
    <w:basedOn w:val="a0"/>
    <w:rsid w:val="007E37DA"/>
  </w:style>
  <w:style w:type="paragraph" w:customStyle="1" w:styleId="wp-caption-text">
    <w:name w:val="wp-caption-text"/>
    <w:basedOn w:val="a"/>
    <w:rsid w:val="007E37DA"/>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682243955">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932932650">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WTy1tvi9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HJxbWrxmk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VQBuNWXtoAU"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59C-467F-4098-80AF-BD69D6E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1558</Words>
  <Characters>8417</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470</cp:revision>
  <cp:lastPrinted>2024-04-20T17:10:00Z</cp:lastPrinted>
  <dcterms:created xsi:type="dcterms:W3CDTF">2024-04-14T09:31:00Z</dcterms:created>
  <dcterms:modified xsi:type="dcterms:W3CDTF">2025-02-09T08:27:00Z</dcterms:modified>
</cp:coreProperties>
</file>