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1BF" w:rsidRDefault="00E831BF" w:rsidP="00E831BF">
      <w:pPr>
        <w:pStyle w:val="Default"/>
        <w:rPr>
          <w:rFonts w:ascii="Tahoma" w:hAnsi="Tahoma" w:cs="Tahoma"/>
          <w:b/>
          <w:bCs/>
          <w:szCs w:val="28"/>
        </w:rPr>
      </w:pPr>
      <w:r>
        <w:rPr>
          <w:rFonts w:ascii="Tahoma" w:hAnsi="Tahoma" w:cs="Tahoma"/>
          <w:b/>
          <w:bCs/>
          <w:szCs w:val="28"/>
        </w:rPr>
        <w:t xml:space="preserve">Επαναληπτικό διαγώνισμα στη </w:t>
      </w:r>
      <w:r w:rsidRPr="00E831BF">
        <w:rPr>
          <w:rFonts w:ascii="Tahoma" w:hAnsi="Tahoma" w:cs="Tahoma"/>
          <w:b/>
          <w:bCs/>
          <w:szCs w:val="28"/>
        </w:rPr>
        <w:t>ΦΥΣΙΚΗ</w:t>
      </w:r>
      <w:r>
        <w:rPr>
          <w:rFonts w:ascii="Tahoma" w:hAnsi="Tahoma" w:cs="Tahoma"/>
          <w:b/>
          <w:bCs/>
          <w:szCs w:val="28"/>
        </w:rPr>
        <w:t xml:space="preserve"> Γ Λυκείου (ΜΗΧΑΝΙΚΑ ΚΥΜΑΤΑ)</w:t>
      </w:r>
    </w:p>
    <w:p w:rsidR="00E831BF" w:rsidRDefault="00E831BF" w:rsidP="00E831BF">
      <w:pPr>
        <w:pStyle w:val="Default"/>
        <w:rPr>
          <w:rFonts w:ascii="Tahoma" w:hAnsi="Tahoma" w:cs="Tahoma"/>
          <w:b/>
          <w:bCs/>
          <w:szCs w:val="28"/>
        </w:rPr>
      </w:pPr>
      <w:r>
        <w:rPr>
          <w:rFonts w:ascii="Tahoma" w:hAnsi="Tahoma" w:cs="Tahoma"/>
          <w:b/>
          <w:bCs/>
          <w:szCs w:val="28"/>
        </w:rPr>
        <w:t>Ονοματεπώνυμο:</w:t>
      </w:r>
    </w:p>
    <w:p w:rsidR="00E831BF" w:rsidRDefault="00E831BF" w:rsidP="00E831BF">
      <w:pPr>
        <w:pStyle w:val="Default"/>
        <w:rPr>
          <w:rFonts w:ascii="Tahoma" w:hAnsi="Tahoma" w:cs="Tahoma"/>
          <w:b/>
          <w:bCs/>
          <w:szCs w:val="28"/>
        </w:rPr>
      </w:pPr>
    </w:p>
    <w:p w:rsidR="00E831BF" w:rsidRPr="00E831BF" w:rsidRDefault="00E831BF" w:rsidP="001858B8">
      <w:pPr>
        <w:spacing w:after="0" w:line="240" w:lineRule="auto"/>
        <w:rPr>
          <w:rFonts w:ascii="Trebuchet MS" w:hAnsi="Trebuchet MS" w:cs="Trebuchet MS"/>
          <w:b/>
          <w:vertAlign w:val="superscript"/>
        </w:rPr>
      </w:pPr>
      <w:r>
        <w:rPr>
          <w:rFonts w:ascii="Trebuchet MS" w:hAnsi="Trebuchet MS" w:cs="Trebuchet MS"/>
          <w:b/>
        </w:rPr>
        <w:t xml:space="preserve">ΘΕΜΑ  </w:t>
      </w:r>
      <w:r w:rsidRPr="00E831BF">
        <w:rPr>
          <w:rFonts w:ascii="Trebuchet MS" w:hAnsi="Trebuchet MS" w:cs="Trebuchet MS"/>
          <w:b/>
          <w:sz w:val="24"/>
        </w:rPr>
        <w:t>Α</w:t>
      </w:r>
    </w:p>
    <w:p w:rsidR="001858B8" w:rsidRPr="00E414B1" w:rsidRDefault="001858B8" w:rsidP="001858B8">
      <w:pPr>
        <w:spacing w:after="0" w:line="240" w:lineRule="auto"/>
        <w:rPr>
          <w:rFonts w:ascii="Trebuchet MS" w:hAnsi="Trebuchet MS" w:cs="Trebuchet MS"/>
        </w:rPr>
      </w:pPr>
      <w:r>
        <w:rPr>
          <w:rFonts w:ascii="Trebuchet MS" w:hAnsi="Trebuchet MS" w:cs="Trebuchet MS"/>
          <w:b/>
          <w:lang w:val="en-US"/>
        </w:rPr>
        <w:t>A</w:t>
      </w:r>
      <w:r w:rsidRPr="001858B8">
        <w:rPr>
          <w:rFonts w:ascii="Trebuchet MS" w:hAnsi="Trebuchet MS" w:cs="Trebuchet MS"/>
          <w:b/>
        </w:rPr>
        <w:t>1.</w:t>
      </w:r>
      <w:r w:rsidRPr="00281D02">
        <w:rPr>
          <w:rFonts w:ascii="Trebuchet MS" w:hAnsi="Trebuchet MS" w:cs="Trebuchet MS"/>
        </w:rPr>
        <w:t xml:space="preserve">  Αν </w:t>
      </w:r>
      <w:r w:rsidRPr="00E414B1">
        <w:rPr>
          <w:rFonts w:ascii="Trebuchet MS" w:hAnsi="Trebuchet MS" w:cs="Trebuchet MS"/>
        </w:rPr>
        <w:t xml:space="preserve"> η ε</w:t>
      </w:r>
      <w:r w:rsidRPr="00281D02">
        <w:rPr>
          <w:rFonts w:ascii="Trebuchet MS" w:hAnsi="Trebuchet MS" w:cs="Trebuchet MS"/>
        </w:rPr>
        <w:t xml:space="preserve">ξίσωση  </w:t>
      </w:r>
      <w:r w:rsidRPr="00E414B1">
        <w:rPr>
          <w:rFonts w:ascii="Trebuchet MS" w:hAnsi="Trebuchet MS" w:cs="Trebuchet MS"/>
        </w:rPr>
        <w:t>ε</w:t>
      </w:r>
      <w:r w:rsidRPr="00281D02">
        <w:rPr>
          <w:rFonts w:ascii="Trebuchet MS" w:hAnsi="Trebuchet MS" w:cs="Trebuchet MS"/>
        </w:rPr>
        <w:t xml:space="preserve">νός αρμονικού κύματος Είναι  </w:t>
      </w:r>
      <w:r w:rsidRPr="00281D02">
        <w:rPr>
          <w:rFonts w:ascii="Trebuchet MS" w:hAnsi="Trebuchet MS" w:cs="Trebuchet MS"/>
          <w:b/>
        </w:rPr>
        <w:t>y= 10ημ(6πt-2πχ)</w:t>
      </w:r>
      <w:r w:rsidRPr="00281D02">
        <w:rPr>
          <w:rFonts w:ascii="Trebuchet MS" w:hAnsi="Trebuchet MS" w:cs="Trebuchet MS"/>
        </w:rPr>
        <w:t xml:space="preserve"> στο S.I. τότε η ταχύτητα διάδοσης του κύματος Είναι ίση με:           </w:t>
      </w:r>
    </w:p>
    <w:p w:rsidR="001858B8" w:rsidRDefault="001858B8" w:rsidP="001858B8">
      <w:pPr>
        <w:pStyle w:val="Default"/>
        <w:rPr>
          <w:sz w:val="22"/>
          <w:szCs w:val="22"/>
          <w:lang w:val="en-US"/>
        </w:rPr>
      </w:pPr>
      <w:r w:rsidRPr="00281D02">
        <w:rPr>
          <w:sz w:val="22"/>
          <w:szCs w:val="22"/>
        </w:rPr>
        <w:t xml:space="preserve"> α</w:t>
      </w:r>
      <w:r w:rsidRPr="00E414B1">
        <w:rPr>
          <w:sz w:val="22"/>
          <w:szCs w:val="22"/>
          <w:lang w:val="en-US"/>
        </w:rPr>
        <w:t>. 1</w:t>
      </w:r>
      <w:r w:rsidRPr="00281D02">
        <w:rPr>
          <w:sz w:val="22"/>
          <w:szCs w:val="22"/>
        </w:rPr>
        <w:t>Ο</w:t>
      </w:r>
      <w:r w:rsidRPr="00E414B1">
        <w:rPr>
          <w:sz w:val="22"/>
          <w:szCs w:val="22"/>
          <w:lang w:val="en-US"/>
        </w:rPr>
        <w:t xml:space="preserve"> m/s          </w:t>
      </w:r>
      <w:r w:rsidRPr="00281D02">
        <w:rPr>
          <w:sz w:val="22"/>
          <w:szCs w:val="22"/>
        </w:rPr>
        <w:t>β</w:t>
      </w:r>
      <w:r w:rsidRPr="00E414B1">
        <w:rPr>
          <w:sz w:val="22"/>
          <w:szCs w:val="22"/>
          <w:lang w:val="en-US"/>
        </w:rPr>
        <w:t xml:space="preserve">. 6 m/s     </w:t>
      </w:r>
      <w:r>
        <w:rPr>
          <w:sz w:val="22"/>
          <w:szCs w:val="22"/>
          <w:lang w:val="en-GB"/>
        </w:rPr>
        <w:t xml:space="preserve"> </w:t>
      </w:r>
      <w:r w:rsidRPr="00281D02">
        <w:rPr>
          <w:sz w:val="22"/>
          <w:szCs w:val="22"/>
        </w:rPr>
        <w:t>γ</w:t>
      </w:r>
      <w:r w:rsidRPr="00E414B1">
        <w:rPr>
          <w:sz w:val="22"/>
          <w:szCs w:val="22"/>
          <w:lang w:val="en-US"/>
        </w:rPr>
        <w:t xml:space="preserve">. 2 m/s            </w:t>
      </w:r>
      <w:r w:rsidRPr="00281D02">
        <w:rPr>
          <w:sz w:val="22"/>
          <w:szCs w:val="22"/>
        </w:rPr>
        <w:t>Β</w:t>
      </w:r>
      <w:r w:rsidRPr="00E414B1">
        <w:rPr>
          <w:sz w:val="22"/>
          <w:szCs w:val="22"/>
          <w:lang w:val="en-US"/>
        </w:rPr>
        <w:t xml:space="preserve">. 3 m/s  </w:t>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sidRPr="001858B8">
        <w:rPr>
          <w:sz w:val="22"/>
          <w:szCs w:val="22"/>
          <w:lang w:val="en-US"/>
        </w:rPr>
        <w:t>(</w:t>
      </w:r>
      <w:r w:rsidRPr="00674773">
        <w:rPr>
          <w:sz w:val="22"/>
          <w:szCs w:val="22"/>
        </w:rPr>
        <w:t>Μονάδες</w:t>
      </w:r>
      <w:r w:rsidRPr="001858B8">
        <w:rPr>
          <w:sz w:val="22"/>
          <w:szCs w:val="22"/>
          <w:lang w:val="en-US"/>
        </w:rPr>
        <w:t xml:space="preserve"> 5)</w:t>
      </w:r>
    </w:p>
    <w:p w:rsidR="001858B8" w:rsidRPr="00E414B1" w:rsidRDefault="001858B8" w:rsidP="001858B8">
      <w:pPr>
        <w:spacing w:after="0" w:line="240" w:lineRule="auto"/>
        <w:rPr>
          <w:rFonts w:ascii="Trebuchet MS" w:hAnsi="Trebuchet MS" w:cs="Trebuchet MS"/>
          <w:lang w:val="en-US"/>
        </w:rPr>
      </w:pPr>
    </w:p>
    <w:p w:rsidR="001858B8" w:rsidRPr="001858B8" w:rsidRDefault="001858B8" w:rsidP="001858B8">
      <w:pPr>
        <w:pStyle w:val="Default"/>
        <w:spacing w:line="360" w:lineRule="auto"/>
        <w:rPr>
          <w:rFonts w:cs="Times New Roman"/>
          <w:color w:val="auto"/>
          <w:sz w:val="22"/>
          <w:szCs w:val="22"/>
        </w:rPr>
      </w:pPr>
      <w:r w:rsidRPr="001858B8">
        <w:rPr>
          <w:rFonts w:cs="Times New Roman"/>
          <w:b/>
          <w:noProof/>
          <w:color w:val="auto"/>
          <w:sz w:val="22"/>
          <w:szCs w:val="22"/>
        </w:rPr>
        <w:drawing>
          <wp:anchor distT="0" distB="0" distL="114300" distR="114300" simplePos="0" relativeHeight="251658240" behindDoc="0" locked="0" layoutInCell="1" allowOverlap="1">
            <wp:simplePos x="0" y="0"/>
            <wp:positionH relativeFrom="column">
              <wp:posOffset>4147820</wp:posOffset>
            </wp:positionH>
            <wp:positionV relativeFrom="paragraph">
              <wp:posOffset>1000760</wp:posOffset>
            </wp:positionV>
            <wp:extent cx="2599690" cy="966470"/>
            <wp:effectExtent l="1905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599690" cy="966470"/>
                    </a:xfrm>
                    <a:prstGeom prst="rect">
                      <a:avLst/>
                    </a:prstGeom>
                    <a:noFill/>
                    <a:ln w="9525">
                      <a:noFill/>
                      <a:miter lim="800000"/>
                      <a:headEnd/>
                      <a:tailEnd/>
                    </a:ln>
                  </pic:spPr>
                </pic:pic>
              </a:graphicData>
            </a:graphic>
          </wp:anchor>
        </w:drawing>
      </w:r>
      <w:r w:rsidRPr="001858B8">
        <w:rPr>
          <w:rFonts w:cs="Times New Roman"/>
          <w:b/>
          <w:color w:val="auto"/>
          <w:sz w:val="22"/>
          <w:szCs w:val="22"/>
        </w:rPr>
        <w:t>Α.2</w:t>
      </w:r>
      <w:r w:rsidRPr="001858B8">
        <w:rPr>
          <w:rFonts w:cs="Times New Roman"/>
          <w:color w:val="auto"/>
          <w:sz w:val="22"/>
          <w:szCs w:val="22"/>
        </w:rPr>
        <w:t xml:space="preserve"> Μεταξύ δύο διαδοχικών δεσμών στάσιμου κύματος τα σημεία του ελαστικού μέσου:</w:t>
      </w:r>
      <w:r w:rsidRPr="001858B8">
        <w:rPr>
          <w:rFonts w:cs="Times New Roman"/>
          <w:color w:val="auto"/>
          <w:sz w:val="22"/>
          <w:szCs w:val="22"/>
        </w:rPr>
        <w:br/>
        <w:t>α. έχουν το ίδιο πλάτος ταλάντωσης            β. έχουν την ίδια φάση</w:t>
      </w:r>
      <w:r w:rsidRPr="001858B8">
        <w:rPr>
          <w:rFonts w:cs="Times New Roman"/>
          <w:color w:val="auto"/>
          <w:sz w:val="22"/>
          <w:szCs w:val="22"/>
        </w:rPr>
        <w:br/>
        <w:t>γ. έχουν την ίδια ταχύτητα ταλάντωσης            δ. είναι ακίνητα</w:t>
      </w:r>
      <w:r>
        <w:rPr>
          <w:rFonts w:cs="Times New Roman"/>
          <w:color w:val="auto"/>
          <w:sz w:val="22"/>
          <w:szCs w:val="22"/>
        </w:rPr>
        <w:tab/>
      </w:r>
      <w:r>
        <w:rPr>
          <w:rFonts w:cs="Times New Roman"/>
          <w:color w:val="auto"/>
          <w:sz w:val="22"/>
          <w:szCs w:val="22"/>
        </w:rPr>
        <w:tab/>
      </w:r>
      <w:r>
        <w:rPr>
          <w:rFonts w:cs="Times New Roman"/>
          <w:color w:val="auto"/>
          <w:sz w:val="22"/>
          <w:szCs w:val="22"/>
        </w:rPr>
        <w:tab/>
      </w:r>
      <w:r>
        <w:rPr>
          <w:rFonts w:cs="Times New Roman"/>
          <w:color w:val="auto"/>
          <w:sz w:val="22"/>
          <w:szCs w:val="22"/>
        </w:rPr>
        <w:tab/>
      </w:r>
      <w:r w:rsidRPr="001858B8">
        <w:rPr>
          <w:rFonts w:cs="Times New Roman"/>
          <w:color w:val="auto"/>
          <w:sz w:val="22"/>
          <w:szCs w:val="22"/>
        </w:rPr>
        <w:t>(Μονάδες 5)</w:t>
      </w:r>
    </w:p>
    <w:p w:rsidR="001858B8" w:rsidRPr="00AF31F8" w:rsidRDefault="001858B8" w:rsidP="001858B8">
      <w:pPr>
        <w:pStyle w:val="Default"/>
        <w:spacing w:line="360" w:lineRule="auto"/>
        <w:rPr>
          <w:rFonts w:cs="Times New Roman"/>
          <w:color w:val="auto"/>
          <w:sz w:val="22"/>
          <w:szCs w:val="22"/>
        </w:rPr>
      </w:pPr>
      <w:r w:rsidRPr="001858B8">
        <w:rPr>
          <w:rFonts w:cs="Times New Roman"/>
          <w:color w:val="auto"/>
          <w:sz w:val="22"/>
          <w:szCs w:val="22"/>
        </w:rPr>
        <w:br/>
      </w:r>
      <w:r w:rsidRPr="001858B8">
        <w:rPr>
          <w:rFonts w:cs="Times New Roman"/>
          <w:b/>
          <w:color w:val="auto"/>
          <w:sz w:val="22"/>
          <w:szCs w:val="22"/>
        </w:rPr>
        <w:t>Α.3</w:t>
      </w:r>
      <w:r w:rsidRPr="001858B8">
        <w:rPr>
          <w:rFonts w:cs="Times New Roman"/>
          <w:color w:val="auto"/>
          <w:sz w:val="22"/>
          <w:szCs w:val="22"/>
        </w:rPr>
        <w:t xml:space="preserve"> Στο στιγμιότυπο αρμονικού μηχανικού κύματος του παρακάτω σχήματος, παριστάνονται οι ταχύτητες ταλάντωσης δύο σημείων του.</w:t>
      </w:r>
      <w:r w:rsidRPr="001858B8">
        <w:rPr>
          <w:rFonts w:cs="Times New Roman"/>
          <w:color w:val="auto"/>
          <w:sz w:val="22"/>
          <w:szCs w:val="22"/>
        </w:rPr>
        <w:br/>
        <w:t>Το κύμα:</w:t>
      </w:r>
      <w:r w:rsidRPr="001858B8">
        <w:rPr>
          <w:rFonts w:cs="Times New Roman"/>
        </w:rPr>
        <w:t xml:space="preserve"> </w:t>
      </w:r>
      <w:r w:rsidRPr="001858B8">
        <w:rPr>
          <w:rFonts w:cs="Times New Roman"/>
          <w:color w:val="auto"/>
          <w:sz w:val="22"/>
          <w:szCs w:val="22"/>
        </w:rPr>
        <w:br/>
        <w:t>α. διαδίδεται προς τα αριστερά.</w:t>
      </w:r>
      <w:r w:rsidRPr="001858B8">
        <w:rPr>
          <w:rFonts w:cs="Times New Roman"/>
          <w:color w:val="auto"/>
          <w:sz w:val="22"/>
          <w:szCs w:val="22"/>
        </w:rPr>
        <w:br/>
        <w:t>β. διαδίδεται προς τα δεξιά.</w:t>
      </w:r>
      <w:r w:rsidRPr="001858B8">
        <w:rPr>
          <w:rFonts w:cs="Times New Roman"/>
          <w:color w:val="auto"/>
          <w:sz w:val="22"/>
          <w:szCs w:val="22"/>
        </w:rPr>
        <w:br/>
        <w:t>γ. είναι στάσιμο.</w:t>
      </w:r>
      <w:r w:rsidRPr="001858B8">
        <w:rPr>
          <w:rFonts w:cs="Times New Roman"/>
          <w:color w:val="auto"/>
          <w:sz w:val="22"/>
          <w:szCs w:val="22"/>
        </w:rPr>
        <w:br/>
        <w:t>δ. μπορεί να διαδίδεται και προς τις δύο κατευθύνσεις (δεξιά ή αριστερά)</w:t>
      </w:r>
      <w:r w:rsidRPr="001858B8">
        <w:rPr>
          <w:rFonts w:asciiTheme="minorHAnsi" w:eastAsiaTheme="minorHAnsi" w:hAnsiTheme="minorHAnsi" w:cstheme="minorBidi"/>
          <w:color w:val="auto"/>
          <w:sz w:val="22"/>
          <w:szCs w:val="22"/>
          <w:lang w:eastAsia="en-US"/>
        </w:rPr>
        <w:t xml:space="preserve"> </w:t>
      </w:r>
      <w:r w:rsidRPr="001858B8">
        <w:rPr>
          <w:rFonts w:asciiTheme="minorHAnsi" w:eastAsiaTheme="minorHAnsi" w:hAnsiTheme="minorHAnsi" w:cstheme="minorBidi"/>
          <w:color w:val="auto"/>
          <w:sz w:val="22"/>
          <w:szCs w:val="22"/>
          <w:lang w:eastAsia="en-US"/>
        </w:rPr>
        <w:tab/>
      </w:r>
      <w:r w:rsidRPr="001858B8">
        <w:rPr>
          <w:rFonts w:asciiTheme="minorHAnsi" w:eastAsiaTheme="minorHAnsi" w:hAnsiTheme="minorHAnsi" w:cstheme="minorBidi"/>
          <w:color w:val="auto"/>
          <w:sz w:val="22"/>
          <w:szCs w:val="22"/>
          <w:lang w:eastAsia="en-US"/>
        </w:rPr>
        <w:tab/>
      </w:r>
      <w:r w:rsidRPr="001858B8">
        <w:rPr>
          <w:rFonts w:cs="Times New Roman"/>
          <w:color w:val="auto"/>
          <w:sz w:val="22"/>
          <w:szCs w:val="22"/>
        </w:rPr>
        <w:t>(Μονάδες 5)</w:t>
      </w:r>
    </w:p>
    <w:p w:rsidR="001858B8" w:rsidRPr="00AF31F8" w:rsidRDefault="001858B8" w:rsidP="001858B8">
      <w:pPr>
        <w:pStyle w:val="Default"/>
        <w:spacing w:line="360" w:lineRule="auto"/>
        <w:rPr>
          <w:rFonts w:cs="Times New Roman"/>
          <w:color w:val="auto"/>
          <w:sz w:val="22"/>
          <w:szCs w:val="22"/>
        </w:rPr>
      </w:pPr>
    </w:p>
    <w:p w:rsidR="001858B8" w:rsidRDefault="001858B8" w:rsidP="001858B8">
      <w:pPr>
        <w:pStyle w:val="Default"/>
        <w:spacing w:line="360" w:lineRule="auto"/>
        <w:rPr>
          <w:rFonts w:cs="Times New Roman"/>
          <w:color w:val="auto"/>
          <w:sz w:val="22"/>
          <w:szCs w:val="22"/>
        </w:rPr>
      </w:pPr>
      <w:r w:rsidRPr="001858B8">
        <w:rPr>
          <w:rFonts w:cs="Times New Roman"/>
          <w:b/>
        </w:rPr>
        <w:t>Α.4</w:t>
      </w:r>
      <w:r w:rsidRPr="001858B8">
        <w:rPr>
          <w:rFonts w:cs="Times New Roman"/>
        </w:rPr>
        <w:t xml:space="preserve"> Το υλικό σημείο Ο (x = 0) ομογενούς ελαστικής χορδής, τη χρονική στιγμή t = 0 αρχίζει</w:t>
      </w:r>
      <w:r w:rsidRPr="001858B8">
        <w:rPr>
          <w:rFonts w:cs="Times New Roman"/>
        </w:rPr>
        <w:br/>
        <w:t xml:space="preserve">να εκτελεί κατακόρυφη απλή αρμονική ταλάντωση με εξίσωση της μορφής y = </w:t>
      </w:r>
      <w:proofErr w:type="spellStart"/>
      <w:r w:rsidRPr="001858B8">
        <w:rPr>
          <w:rFonts w:cs="Times New Roman"/>
        </w:rPr>
        <w:t>A∙ημωt</w:t>
      </w:r>
      <w:proofErr w:type="spellEnd"/>
      <w:r w:rsidRPr="001858B8">
        <w:rPr>
          <w:rFonts w:cs="Times New Roman"/>
        </w:rPr>
        <w:t xml:space="preserve">. Αν </w:t>
      </w:r>
      <w:r w:rsidRPr="001858B8">
        <w:rPr>
          <w:rFonts w:cs="Times New Roman"/>
          <w:color w:val="auto"/>
          <w:sz w:val="22"/>
          <w:szCs w:val="22"/>
        </w:rPr>
        <w:t>διπλασιάσουμε το πλάτος ταλάντωσης της πηγής και διατηρήσουμε σταθερή τη συχνότητά της, τότε:</w:t>
      </w:r>
      <w:r w:rsidRPr="001858B8">
        <w:rPr>
          <w:rFonts w:cs="Times New Roman"/>
          <w:color w:val="auto"/>
          <w:sz w:val="22"/>
          <w:szCs w:val="22"/>
        </w:rPr>
        <w:br/>
        <w:t>α. η μέγιστη ταχύτητα ενός υλικού σημείου του μέσου διπλασιάζεται.</w:t>
      </w:r>
      <w:r w:rsidRPr="001858B8">
        <w:rPr>
          <w:rFonts w:cs="Times New Roman"/>
          <w:color w:val="auto"/>
          <w:sz w:val="22"/>
          <w:szCs w:val="22"/>
        </w:rPr>
        <w:br/>
        <w:t>β. η ταχύτητα διάδοσης του κύματος διπλασιάζεται.</w:t>
      </w:r>
      <w:r w:rsidRPr="001858B8">
        <w:rPr>
          <w:rFonts w:cs="Times New Roman"/>
          <w:color w:val="auto"/>
          <w:sz w:val="22"/>
          <w:szCs w:val="22"/>
        </w:rPr>
        <w:br/>
        <w:t>γ. η περίοδος του κύματος διπλασιάζεται.</w:t>
      </w:r>
      <w:r w:rsidRPr="001858B8">
        <w:rPr>
          <w:rFonts w:cs="Times New Roman"/>
          <w:color w:val="auto"/>
          <w:sz w:val="22"/>
          <w:szCs w:val="22"/>
        </w:rPr>
        <w:br/>
        <w:t>δ. το μήκος κύματος υποδιπλασιάζετ</w:t>
      </w:r>
      <w:r>
        <w:rPr>
          <w:rFonts w:cs="Times New Roman"/>
          <w:color w:val="auto"/>
          <w:sz w:val="22"/>
          <w:szCs w:val="22"/>
        </w:rPr>
        <w:t>αι</w:t>
      </w:r>
      <w:r>
        <w:rPr>
          <w:rFonts w:cs="Times New Roman"/>
          <w:color w:val="auto"/>
          <w:sz w:val="22"/>
          <w:szCs w:val="22"/>
        </w:rPr>
        <w:tab/>
      </w:r>
      <w:r>
        <w:rPr>
          <w:rFonts w:cs="Times New Roman"/>
          <w:color w:val="auto"/>
          <w:sz w:val="22"/>
          <w:szCs w:val="22"/>
        </w:rPr>
        <w:tab/>
      </w:r>
      <w:r>
        <w:rPr>
          <w:rFonts w:cs="Times New Roman"/>
          <w:color w:val="auto"/>
          <w:sz w:val="22"/>
          <w:szCs w:val="22"/>
        </w:rPr>
        <w:tab/>
      </w:r>
      <w:r>
        <w:rPr>
          <w:rFonts w:cs="Times New Roman"/>
          <w:color w:val="auto"/>
          <w:sz w:val="22"/>
          <w:szCs w:val="22"/>
        </w:rPr>
        <w:tab/>
      </w:r>
      <w:r>
        <w:rPr>
          <w:rFonts w:cs="Times New Roman"/>
          <w:color w:val="auto"/>
          <w:sz w:val="22"/>
          <w:szCs w:val="22"/>
        </w:rPr>
        <w:tab/>
      </w:r>
      <w:r>
        <w:rPr>
          <w:rFonts w:cs="Times New Roman"/>
          <w:color w:val="auto"/>
          <w:sz w:val="22"/>
          <w:szCs w:val="22"/>
        </w:rPr>
        <w:tab/>
      </w:r>
      <w:r>
        <w:rPr>
          <w:rFonts w:cs="Times New Roman"/>
          <w:color w:val="auto"/>
          <w:sz w:val="22"/>
          <w:szCs w:val="22"/>
        </w:rPr>
        <w:tab/>
      </w:r>
      <w:r w:rsidRPr="001858B8">
        <w:rPr>
          <w:rFonts w:cs="Times New Roman"/>
          <w:color w:val="auto"/>
          <w:sz w:val="22"/>
          <w:szCs w:val="22"/>
        </w:rPr>
        <w:t>(Μονάδες 5)</w:t>
      </w:r>
    </w:p>
    <w:p w:rsidR="001858B8" w:rsidRDefault="001858B8" w:rsidP="001858B8">
      <w:pPr>
        <w:pStyle w:val="Default"/>
        <w:spacing w:line="360" w:lineRule="auto"/>
        <w:rPr>
          <w:rFonts w:cs="Times New Roman"/>
          <w:color w:val="auto"/>
          <w:sz w:val="22"/>
          <w:szCs w:val="22"/>
        </w:rPr>
      </w:pPr>
    </w:p>
    <w:p w:rsidR="001858B8" w:rsidRPr="001858B8" w:rsidRDefault="001858B8" w:rsidP="001858B8">
      <w:pPr>
        <w:pStyle w:val="Default"/>
        <w:spacing w:line="360" w:lineRule="auto"/>
        <w:rPr>
          <w:rFonts w:cs="Times New Roman"/>
          <w:color w:val="auto"/>
          <w:sz w:val="22"/>
          <w:szCs w:val="22"/>
        </w:rPr>
      </w:pPr>
      <w:r w:rsidRPr="001858B8">
        <w:rPr>
          <w:rFonts w:cs="Times New Roman"/>
          <w:b/>
          <w:color w:val="auto"/>
          <w:sz w:val="22"/>
          <w:szCs w:val="22"/>
        </w:rPr>
        <w:t>Α5</w:t>
      </w:r>
      <w:r w:rsidRPr="001858B8">
        <w:rPr>
          <w:rFonts w:cs="Times New Roman"/>
          <w:i/>
          <w:color w:val="auto"/>
          <w:sz w:val="22"/>
          <w:szCs w:val="22"/>
        </w:rPr>
        <w:t>. Να γράψετε στο τετράδιό σας το γράμμα κάθε πρότασης και δίπλα σε κάθε γράμμα</w:t>
      </w:r>
      <w:r>
        <w:rPr>
          <w:rFonts w:cs="Times New Roman"/>
          <w:i/>
          <w:color w:val="auto"/>
          <w:sz w:val="22"/>
          <w:szCs w:val="22"/>
        </w:rPr>
        <w:t xml:space="preserve"> </w:t>
      </w:r>
      <w:r w:rsidRPr="001858B8">
        <w:rPr>
          <w:rFonts w:cs="Times New Roman"/>
          <w:i/>
          <w:color w:val="auto"/>
          <w:sz w:val="22"/>
          <w:szCs w:val="22"/>
        </w:rPr>
        <w:t>τη λέξη Σωστό, για τη σωστή πρόταση, και τη λέξη Λάθος, για τη λανθασμένη.</w:t>
      </w:r>
      <w:r w:rsidRPr="001858B8">
        <w:rPr>
          <w:rFonts w:cs="Times New Roman"/>
          <w:i/>
          <w:color w:val="auto"/>
          <w:sz w:val="22"/>
          <w:szCs w:val="22"/>
        </w:rPr>
        <w:br/>
      </w:r>
      <w:r w:rsidRPr="001858B8">
        <w:rPr>
          <w:rFonts w:cs="Times New Roman"/>
          <w:color w:val="auto"/>
          <w:sz w:val="22"/>
          <w:szCs w:val="22"/>
        </w:rPr>
        <w:t>1. Το αποτέλεσμα της συμβολής δύο όμοιων κυμάτων στην επιφάνεια υγρού είναι ότι όλα</w:t>
      </w:r>
      <w:r>
        <w:rPr>
          <w:rFonts w:cs="Times New Roman"/>
          <w:color w:val="auto"/>
          <w:sz w:val="22"/>
          <w:szCs w:val="22"/>
        </w:rPr>
        <w:t xml:space="preserve"> </w:t>
      </w:r>
      <w:r w:rsidRPr="001858B8">
        <w:rPr>
          <w:rFonts w:cs="Times New Roman"/>
          <w:color w:val="auto"/>
          <w:sz w:val="22"/>
          <w:szCs w:val="22"/>
        </w:rPr>
        <w:t>τα σημεία της επιφάνειας είτε παραμένουν διαρκώς ακίνητα είτε ταλαντώνονται με μέγιστο</w:t>
      </w:r>
      <w:r>
        <w:rPr>
          <w:rFonts w:cs="Times New Roman"/>
          <w:color w:val="auto"/>
          <w:sz w:val="22"/>
          <w:szCs w:val="22"/>
        </w:rPr>
        <w:t xml:space="preserve"> </w:t>
      </w:r>
      <w:r w:rsidRPr="001858B8">
        <w:rPr>
          <w:rFonts w:cs="Times New Roman"/>
          <w:color w:val="auto"/>
          <w:sz w:val="22"/>
          <w:szCs w:val="22"/>
        </w:rPr>
        <w:t>πλάτος.</w:t>
      </w:r>
      <w:r w:rsidRPr="001858B8">
        <w:rPr>
          <w:rFonts w:cs="Times New Roman"/>
          <w:color w:val="auto"/>
          <w:sz w:val="22"/>
          <w:szCs w:val="22"/>
        </w:rPr>
        <w:br/>
        <w:t>2. Τα διαμήκη κύματα διαδίδονται μόνο στα στερεά σώματα.</w:t>
      </w:r>
      <w:r w:rsidRPr="001858B8">
        <w:rPr>
          <w:rFonts w:cs="Times New Roman"/>
          <w:color w:val="auto"/>
          <w:sz w:val="22"/>
          <w:szCs w:val="22"/>
        </w:rPr>
        <w:br/>
        <w:t xml:space="preserve">3. Η ταχύτητα με την οποία διαδίδεται ένα κύμα σε ένα μέσον, εξαρτάται μόνο από </w:t>
      </w:r>
      <w:r>
        <w:rPr>
          <w:rFonts w:cs="Times New Roman"/>
          <w:color w:val="auto"/>
          <w:sz w:val="22"/>
          <w:szCs w:val="22"/>
        </w:rPr>
        <w:t xml:space="preserve">τις </w:t>
      </w:r>
      <w:r w:rsidRPr="001858B8">
        <w:rPr>
          <w:rFonts w:cs="Times New Roman"/>
          <w:color w:val="auto"/>
          <w:sz w:val="22"/>
          <w:szCs w:val="22"/>
        </w:rPr>
        <w:t>ιδιότητες του μέσου που διαταράσσεται, και όχι από το πόσο ισχυρή είναι η διαταραχή.</w:t>
      </w:r>
      <w:r w:rsidRPr="001858B8">
        <w:rPr>
          <w:rFonts w:cs="Times New Roman"/>
          <w:color w:val="auto"/>
          <w:sz w:val="22"/>
          <w:szCs w:val="22"/>
        </w:rPr>
        <w:br/>
        <w:t>4. Σε στάσιμο κύμα τα σημεία του μέσου που ταλαντώνονται, διέρχονται ταυτόχρονα από</w:t>
      </w:r>
      <w:r>
        <w:rPr>
          <w:rFonts w:cs="Times New Roman"/>
          <w:color w:val="auto"/>
          <w:sz w:val="22"/>
          <w:szCs w:val="22"/>
        </w:rPr>
        <w:t xml:space="preserve"> </w:t>
      </w:r>
      <w:r w:rsidRPr="001858B8">
        <w:rPr>
          <w:rFonts w:cs="Times New Roman"/>
          <w:color w:val="auto"/>
          <w:sz w:val="22"/>
          <w:szCs w:val="22"/>
        </w:rPr>
        <w:t>τη θέση ισορροπίας τους.</w:t>
      </w:r>
      <w:r w:rsidRPr="001858B8">
        <w:rPr>
          <w:rFonts w:cs="Times New Roman"/>
          <w:color w:val="auto"/>
          <w:sz w:val="22"/>
          <w:szCs w:val="22"/>
        </w:rPr>
        <w:br/>
        <w:t>5. Σύμφωνα με την αρχή της επαλληλίας, η συνεισφορά κάθε κύματος στην απομάκρυνση</w:t>
      </w:r>
      <w:r>
        <w:rPr>
          <w:rFonts w:cs="Times New Roman"/>
          <w:color w:val="auto"/>
          <w:sz w:val="22"/>
          <w:szCs w:val="22"/>
        </w:rPr>
        <w:t xml:space="preserve"> </w:t>
      </w:r>
      <w:r w:rsidRPr="001858B8">
        <w:rPr>
          <w:rFonts w:cs="Times New Roman"/>
          <w:color w:val="auto"/>
          <w:sz w:val="22"/>
          <w:szCs w:val="22"/>
        </w:rPr>
        <w:t>κάποιου σημείου του μέσου εξαρτάται από την ύπαρξη του άλλου κύματος.</w:t>
      </w:r>
      <w:r w:rsidRPr="001858B8">
        <w:rPr>
          <w:rFonts w:asciiTheme="minorHAnsi" w:eastAsiaTheme="minorHAnsi" w:hAnsiTheme="minorHAnsi" w:cs="Times New Roman"/>
          <w:color w:val="auto"/>
          <w:sz w:val="22"/>
          <w:szCs w:val="22"/>
          <w:lang w:eastAsia="en-US"/>
        </w:rPr>
        <w:t xml:space="preserve"> </w:t>
      </w:r>
      <w:r>
        <w:rPr>
          <w:rFonts w:asciiTheme="minorHAnsi" w:eastAsiaTheme="minorHAnsi" w:hAnsiTheme="minorHAnsi" w:cs="Times New Roman"/>
          <w:color w:val="auto"/>
          <w:sz w:val="22"/>
          <w:szCs w:val="22"/>
          <w:lang w:eastAsia="en-US"/>
        </w:rPr>
        <w:tab/>
      </w:r>
      <w:r>
        <w:rPr>
          <w:rFonts w:asciiTheme="minorHAnsi" w:eastAsiaTheme="minorHAnsi" w:hAnsiTheme="minorHAnsi" w:cs="Times New Roman"/>
          <w:color w:val="auto"/>
          <w:sz w:val="22"/>
          <w:szCs w:val="22"/>
          <w:lang w:eastAsia="en-US"/>
        </w:rPr>
        <w:tab/>
      </w:r>
      <w:r>
        <w:rPr>
          <w:rFonts w:asciiTheme="minorHAnsi" w:eastAsiaTheme="minorHAnsi" w:hAnsiTheme="minorHAnsi" w:cs="Times New Roman"/>
          <w:color w:val="auto"/>
          <w:sz w:val="22"/>
          <w:szCs w:val="22"/>
          <w:lang w:eastAsia="en-US"/>
        </w:rPr>
        <w:tab/>
      </w:r>
      <w:r>
        <w:rPr>
          <w:rFonts w:asciiTheme="minorHAnsi" w:eastAsiaTheme="minorHAnsi" w:hAnsiTheme="minorHAnsi" w:cs="Times New Roman"/>
          <w:color w:val="auto"/>
          <w:sz w:val="22"/>
          <w:szCs w:val="22"/>
          <w:lang w:eastAsia="en-US"/>
        </w:rPr>
        <w:tab/>
      </w:r>
      <w:r>
        <w:rPr>
          <w:rFonts w:asciiTheme="minorHAnsi" w:eastAsiaTheme="minorHAnsi" w:hAnsiTheme="minorHAnsi" w:cs="Times New Roman"/>
          <w:color w:val="auto"/>
          <w:sz w:val="22"/>
          <w:szCs w:val="22"/>
          <w:lang w:eastAsia="en-US"/>
        </w:rPr>
        <w:tab/>
      </w:r>
      <w:r w:rsidRPr="001858B8">
        <w:rPr>
          <w:rFonts w:cs="Times New Roman"/>
          <w:color w:val="auto"/>
          <w:sz w:val="22"/>
          <w:szCs w:val="22"/>
        </w:rPr>
        <w:t>(Μονάδες 5)</w:t>
      </w:r>
    </w:p>
    <w:p w:rsidR="00ED351B" w:rsidRPr="001858B8" w:rsidRDefault="00ED351B"/>
    <w:p w:rsidR="001858B8" w:rsidRPr="001858B8" w:rsidRDefault="001858B8"/>
    <w:p w:rsidR="003470CA" w:rsidRPr="003470CA" w:rsidRDefault="003470CA" w:rsidP="003470CA">
      <w:pPr>
        <w:autoSpaceDE w:val="0"/>
        <w:autoSpaceDN w:val="0"/>
        <w:adjustRightInd w:val="0"/>
        <w:spacing w:after="0"/>
        <w:rPr>
          <w:rFonts w:ascii="Cambria" w:hAnsi="Cambria" w:cs="Times New Roman,Bold"/>
          <w:b/>
          <w:bCs/>
          <w:sz w:val="24"/>
          <w:szCs w:val="24"/>
        </w:rPr>
      </w:pPr>
      <w:r>
        <w:rPr>
          <w:rFonts w:ascii="Times New Roman,Bold" w:hAnsi="Times New Roman,Bold" w:cs="Times New Roman,Bold"/>
          <w:b/>
          <w:bCs/>
          <w:sz w:val="24"/>
          <w:szCs w:val="24"/>
        </w:rPr>
        <w:lastRenderedPageBreak/>
        <w:t>ΘΕΜΑ</w:t>
      </w:r>
      <w:r w:rsidRPr="003470CA">
        <w:rPr>
          <w:rFonts w:ascii="Cambria" w:hAnsi="Cambria" w:cs="Times New Roman,Bold"/>
          <w:b/>
          <w:bCs/>
          <w:sz w:val="24"/>
          <w:szCs w:val="24"/>
        </w:rPr>
        <w:t xml:space="preserve"> </w:t>
      </w:r>
      <w:r>
        <w:rPr>
          <w:rFonts w:ascii="Cambria" w:hAnsi="Cambria" w:cs="Times New Roman,Bold"/>
          <w:b/>
          <w:bCs/>
          <w:sz w:val="24"/>
          <w:szCs w:val="24"/>
          <w:lang w:val="en-US"/>
        </w:rPr>
        <w:t>B</w:t>
      </w:r>
    </w:p>
    <w:p w:rsidR="003470CA" w:rsidRPr="00E831BF" w:rsidRDefault="00E831BF" w:rsidP="003470CA">
      <w:pPr>
        <w:autoSpaceDE w:val="0"/>
        <w:autoSpaceDN w:val="0"/>
        <w:adjustRightInd w:val="0"/>
        <w:spacing w:after="0"/>
        <w:rPr>
          <w:rFonts w:ascii="Trebuchet MS" w:eastAsia="Times New Roman" w:hAnsi="Trebuchet MS" w:cs="Times New Roman"/>
          <w:sz w:val="20"/>
          <w:lang w:eastAsia="el-GR"/>
        </w:rPr>
      </w:pPr>
      <w:r w:rsidRPr="00E831BF">
        <w:rPr>
          <w:rFonts w:ascii="Trebuchet MS" w:eastAsia="Times New Roman" w:hAnsi="Trebuchet MS" w:cs="Times New Roman"/>
          <w:sz w:val="20"/>
          <w:lang w:eastAsia="el-GR"/>
        </w:rPr>
        <w:t xml:space="preserve">Β.1 </w:t>
      </w:r>
      <w:r w:rsidR="003470CA" w:rsidRPr="00E831BF">
        <w:rPr>
          <w:rFonts w:ascii="Trebuchet MS" w:eastAsia="Times New Roman" w:hAnsi="Trebuchet MS" w:cs="Times New Roman"/>
          <w:sz w:val="20"/>
          <w:lang w:eastAsia="el-GR"/>
        </w:rPr>
        <w:t xml:space="preserve">Δύο σύγχρονες πηγές Π1 και Π2 δημιουργούν στην επιφάνεια ενός υγρού αρμονικά επιφανειακά κύματα μήκους κύματος λ και πλάτους Α. Ένα σημείο Μ της Π1Π2 ανήκει στην 1η  υπερβολή απόσβεσης δεξιά της </w:t>
      </w:r>
      <w:proofErr w:type="spellStart"/>
      <w:r w:rsidR="003470CA" w:rsidRPr="00E831BF">
        <w:rPr>
          <w:rFonts w:ascii="Trebuchet MS" w:eastAsia="Times New Roman" w:hAnsi="Trebuchet MS" w:cs="Times New Roman"/>
          <w:sz w:val="20"/>
          <w:lang w:eastAsia="el-GR"/>
        </w:rPr>
        <w:t>μεσοκαθέτου</w:t>
      </w:r>
      <w:proofErr w:type="spellEnd"/>
      <w:r w:rsidR="003470CA" w:rsidRPr="00E831BF">
        <w:rPr>
          <w:rFonts w:ascii="Trebuchet MS" w:eastAsia="Times New Roman" w:hAnsi="Trebuchet MS" w:cs="Times New Roman"/>
          <w:sz w:val="20"/>
          <w:lang w:eastAsia="el-GR"/>
        </w:rPr>
        <w:t>.  Ένα άλλο σημείο Ν της Π1Π2 απέχει από το Μ  απόσταση (ΜΝ)=1,25λ. Το πλάτος ταλάντωσης του Ν είναι :</w:t>
      </w:r>
    </w:p>
    <w:p w:rsidR="003470CA" w:rsidRPr="00E831BF" w:rsidRDefault="003470CA" w:rsidP="003470CA">
      <w:pPr>
        <w:autoSpaceDE w:val="0"/>
        <w:autoSpaceDN w:val="0"/>
        <w:adjustRightInd w:val="0"/>
        <w:spacing w:after="0"/>
        <w:rPr>
          <w:rFonts w:ascii="Trebuchet MS" w:eastAsia="Times New Roman" w:hAnsi="Trebuchet MS" w:cs="Times New Roman"/>
          <w:sz w:val="20"/>
          <w:lang w:eastAsia="el-GR"/>
        </w:rPr>
      </w:pPr>
      <w:r w:rsidRPr="00E831BF">
        <w:rPr>
          <w:rFonts w:ascii="Trebuchet MS" w:eastAsia="Times New Roman" w:hAnsi="Trebuchet MS" w:cs="Times New Roman"/>
          <w:sz w:val="20"/>
          <w:lang w:eastAsia="el-GR"/>
        </w:rPr>
        <w:t>α. ΑΝ=2Α</w:t>
      </w:r>
    </w:p>
    <w:p w:rsidR="003470CA" w:rsidRPr="00E831BF" w:rsidRDefault="003470CA" w:rsidP="003470CA">
      <w:pPr>
        <w:autoSpaceDE w:val="0"/>
        <w:autoSpaceDN w:val="0"/>
        <w:adjustRightInd w:val="0"/>
        <w:spacing w:after="0"/>
        <w:rPr>
          <w:rFonts w:ascii="Trebuchet MS" w:eastAsia="Times New Roman" w:hAnsi="Trebuchet MS" w:cs="Times New Roman"/>
          <w:sz w:val="20"/>
          <w:lang w:eastAsia="el-GR"/>
        </w:rPr>
      </w:pPr>
      <w:r w:rsidRPr="00E831BF">
        <w:rPr>
          <w:rFonts w:ascii="Trebuchet MS" w:eastAsia="Times New Roman" w:hAnsi="Trebuchet MS" w:cs="Times New Roman"/>
          <w:sz w:val="20"/>
          <w:lang w:eastAsia="el-GR"/>
        </w:rPr>
        <w:t>β. ΑΝ=0</w:t>
      </w:r>
    </w:p>
    <w:p w:rsidR="003470CA" w:rsidRPr="00E831BF" w:rsidRDefault="003470CA" w:rsidP="003470CA">
      <w:pPr>
        <w:autoSpaceDE w:val="0"/>
        <w:autoSpaceDN w:val="0"/>
        <w:adjustRightInd w:val="0"/>
        <w:spacing w:after="0"/>
        <w:rPr>
          <w:rFonts w:ascii="Trebuchet MS" w:eastAsia="Times New Roman" w:hAnsi="Trebuchet MS" w:cs="Times New Roman"/>
          <w:sz w:val="20"/>
          <w:lang w:eastAsia="el-GR"/>
        </w:rPr>
      </w:pPr>
      <w:r w:rsidRPr="00E831BF">
        <w:rPr>
          <w:rFonts w:ascii="Trebuchet MS" w:eastAsia="Times New Roman" w:hAnsi="Trebuchet MS" w:cs="Times New Roman"/>
          <w:sz w:val="20"/>
          <w:lang w:eastAsia="el-GR"/>
        </w:rPr>
        <w:t>γ. ΑΝ=Α</w:t>
      </w:r>
    </w:p>
    <w:p w:rsidR="00E831BF" w:rsidRPr="00E831BF" w:rsidRDefault="003470CA" w:rsidP="00E831BF">
      <w:pPr>
        <w:autoSpaceDE w:val="0"/>
        <w:autoSpaceDN w:val="0"/>
        <w:adjustRightInd w:val="0"/>
        <w:spacing w:after="0"/>
        <w:rPr>
          <w:rFonts w:ascii="Trebuchet MS" w:eastAsia="Times New Roman" w:hAnsi="Trebuchet MS" w:cs="Times New Roman"/>
          <w:sz w:val="20"/>
          <w:lang w:eastAsia="el-GR"/>
        </w:rPr>
      </w:pPr>
      <w:r w:rsidRPr="00E831BF">
        <w:rPr>
          <w:rFonts w:ascii="Trebuchet MS" w:eastAsia="Times New Roman" w:hAnsi="Trebuchet MS" w:cs="Times New Roman"/>
          <w:sz w:val="20"/>
          <w:lang w:eastAsia="el-GR"/>
        </w:rPr>
        <w:t xml:space="preserve">Να επιλέξετε τη σωστή απάντηση </w:t>
      </w:r>
      <w:r w:rsidR="00E831BF" w:rsidRPr="00E831BF">
        <w:rPr>
          <w:rFonts w:ascii="Trebuchet MS" w:eastAsia="Times New Roman" w:hAnsi="Trebuchet MS" w:cs="Times New Roman"/>
          <w:sz w:val="20"/>
          <w:lang w:eastAsia="el-GR"/>
        </w:rPr>
        <w:tab/>
      </w:r>
      <w:r w:rsidR="00E831BF" w:rsidRPr="00E831BF">
        <w:rPr>
          <w:rFonts w:ascii="Trebuchet MS" w:eastAsia="Times New Roman" w:hAnsi="Trebuchet MS" w:cs="Times New Roman"/>
          <w:sz w:val="20"/>
          <w:lang w:eastAsia="el-GR"/>
        </w:rPr>
        <w:tab/>
      </w:r>
      <w:r w:rsidR="00E831BF" w:rsidRPr="00E831BF">
        <w:rPr>
          <w:rFonts w:ascii="Trebuchet MS" w:eastAsia="Times New Roman" w:hAnsi="Trebuchet MS" w:cs="Times New Roman"/>
          <w:sz w:val="20"/>
          <w:lang w:eastAsia="el-GR"/>
        </w:rPr>
        <w:tab/>
      </w:r>
      <w:r w:rsidR="00E831BF" w:rsidRPr="00E831BF">
        <w:rPr>
          <w:rFonts w:ascii="Trebuchet MS" w:eastAsia="Times New Roman" w:hAnsi="Trebuchet MS" w:cs="Times New Roman"/>
          <w:sz w:val="20"/>
          <w:lang w:eastAsia="el-GR"/>
        </w:rPr>
        <w:tab/>
      </w:r>
      <w:r w:rsidR="00E831BF" w:rsidRPr="00E831BF">
        <w:rPr>
          <w:rFonts w:ascii="Trebuchet MS" w:eastAsia="Times New Roman" w:hAnsi="Trebuchet MS" w:cs="Times New Roman"/>
          <w:sz w:val="20"/>
          <w:lang w:eastAsia="el-GR"/>
        </w:rPr>
        <w:tab/>
      </w:r>
      <w:r w:rsidR="00E831BF" w:rsidRPr="00E831BF">
        <w:rPr>
          <w:rFonts w:ascii="Trebuchet MS" w:eastAsia="Times New Roman" w:hAnsi="Trebuchet MS" w:cs="Times New Roman"/>
          <w:sz w:val="20"/>
          <w:lang w:eastAsia="el-GR"/>
        </w:rPr>
        <w:tab/>
      </w:r>
      <w:r w:rsidR="00E831BF" w:rsidRPr="00E831BF">
        <w:rPr>
          <w:rFonts w:ascii="Trebuchet MS" w:eastAsia="Times New Roman" w:hAnsi="Trebuchet MS" w:cs="Times New Roman"/>
          <w:sz w:val="20"/>
          <w:lang w:eastAsia="el-GR"/>
        </w:rPr>
        <w:tab/>
      </w:r>
      <w:r w:rsidR="00E831BF" w:rsidRPr="00E831BF">
        <w:rPr>
          <w:rFonts w:ascii="Trebuchet MS" w:eastAsia="Times New Roman" w:hAnsi="Trebuchet MS" w:cs="Times New Roman"/>
          <w:sz w:val="20"/>
          <w:lang w:eastAsia="el-GR"/>
        </w:rPr>
        <w:tab/>
        <w:t>(Μονάδες 2)</w:t>
      </w:r>
    </w:p>
    <w:p w:rsidR="003470CA" w:rsidRPr="00E831BF" w:rsidRDefault="00E831BF" w:rsidP="003470CA">
      <w:pPr>
        <w:autoSpaceDE w:val="0"/>
        <w:autoSpaceDN w:val="0"/>
        <w:adjustRightInd w:val="0"/>
        <w:spacing w:after="0"/>
        <w:rPr>
          <w:rFonts w:ascii="Trebuchet MS" w:eastAsia="Times New Roman" w:hAnsi="Trebuchet MS" w:cs="Times New Roman"/>
          <w:sz w:val="20"/>
          <w:lang w:eastAsia="el-GR"/>
        </w:rPr>
      </w:pPr>
      <w:r w:rsidRPr="00E831BF">
        <w:rPr>
          <w:rFonts w:ascii="Trebuchet MS" w:eastAsia="Times New Roman" w:hAnsi="Trebuchet MS" w:cs="Times New Roman"/>
          <w:sz w:val="20"/>
          <w:lang w:eastAsia="el-GR"/>
        </w:rPr>
        <w:t>Ν</w:t>
      </w:r>
      <w:r w:rsidR="003470CA" w:rsidRPr="00E831BF">
        <w:rPr>
          <w:rFonts w:ascii="Trebuchet MS" w:eastAsia="Times New Roman" w:hAnsi="Trebuchet MS" w:cs="Times New Roman"/>
          <w:sz w:val="20"/>
          <w:lang w:eastAsia="el-GR"/>
        </w:rPr>
        <w:t xml:space="preserve">α δικαιολογήσετε την επιλογή σας                             </w:t>
      </w:r>
      <w:r w:rsidRPr="00E831BF">
        <w:rPr>
          <w:rFonts w:ascii="Trebuchet MS" w:eastAsia="Times New Roman" w:hAnsi="Trebuchet MS" w:cs="Times New Roman"/>
          <w:sz w:val="20"/>
          <w:lang w:eastAsia="el-GR"/>
        </w:rPr>
        <w:tab/>
      </w:r>
      <w:r w:rsidRPr="00E831BF">
        <w:rPr>
          <w:rFonts w:ascii="Trebuchet MS" w:eastAsia="Times New Roman" w:hAnsi="Trebuchet MS" w:cs="Times New Roman"/>
          <w:sz w:val="20"/>
          <w:lang w:eastAsia="el-GR"/>
        </w:rPr>
        <w:tab/>
      </w:r>
      <w:r w:rsidRPr="00E831BF">
        <w:rPr>
          <w:rFonts w:ascii="Trebuchet MS" w:eastAsia="Times New Roman" w:hAnsi="Trebuchet MS" w:cs="Times New Roman"/>
          <w:sz w:val="20"/>
          <w:lang w:eastAsia="el-GR"/>
        </w:rPr>
        <w:tab/>
      </w:r>
      <w:r w:rsidRPr="00E831BF">
        <w:rPr>
          <w:rFonts w:ascii="Trebuchet MS" w:eastAsia="Times New Roman" w:hAnsi="Trebuchet MS" w:cs="Times New Roman"/>
          <w:sz w:val="20"/>
          <w:lang w:eastAsia="el-GR"/>
        </w:rPr>
        <w:tab/>
      </w:r>
      <w:r w:rsidRPr="00E831BF">
        <w:rPr>
          <w:rFonts w:ascii="Trebuchet MS" w:eastAsia="Times New Roman" w:hAnsi="Trebuchet MS" w:cs="Times New Roman"/>
          <w:sz w:val="20"/>
          <w:lang w:eastAsia="el-GR"/>
        </w:rPr>
        <w:tab/>
      </w:r>
      <w:r w:rsidR="003470CA" w:rsidRPr="00E831BF">
        <w:rPr>
          <w:rFonts w:ascii="Trebuchet MS" w:eastAsia="Times New Roman" w:hAnsi="Trebuchet MS" w:cs="Times New Roman"/>
          <w:sz w:val="20"/>
          <w:lang w:eastAsia="el-GR"/>
        </w:rPr>
        <w:t xml:space="preserve"> </w:t>
      </w:r>
      <w:r>
        <w:rPr>
          <w:rFonts w:ascii="Trebuchet MS" w:eastAsia="Times New Roman" w:hAnsi="Trebuchet MS" w:cs="Times New Roman"/>
          <w:sz w:val="20"/>
          <w:lang w:eastAsia="el-GR"/>
        </w:rPr>
        <w:t xml:space="preserve">           </w:t>
      </w:r>
      <w:r w:rsidR="003470CA" w:rsidRPr="00E831BF">
        <w:rPr>
          <w:rFonts w:ascii="Trebuchet MS" w:eastAsia="Times New Roman" w:hAnsi="Trebuchet MS" w:cs="Times New Roman"/>
          <w:sz w:val="20"/>
          <w:lang w:eastAsia="el-GR"/>
        </w:rPr>
        <w:t xml:space="preserve">(Μονάδες </w:t>
      </w:r>
      <w:r w:rsidRPr="00E831BF">
        <w:rPr>
          <w:rFonts w:ascii="Trebuchet MS" w:eastAsia="Times New Roman" w:hAnsi="Trebuchet MS" w:cs="Times New Roman"/>
          <w:sz w:val="20"/>
          <w:lang w:eastAsia="el-GR"/>
        </w:rPr>
        <w:t>7</w:t>
      </w:r>
      <w:r w:rsidR="003470CA" w:rsidRPr="00E831BF">
        <w:rPr>
          <w:rFonts w:ascii="Trebuchet MS" w:eastAsia="Times New Roman" w:hAnsi="Trebuchet MS" w:cs="Times New Roman"/>
          <w:sz w:val="20"/>
          <w:lang w:eastAsia="el-GR"/>
        </w:rPr>
        <w:t>)</w:t>
      </w:r>
    </w:p>
    <w:p w:rsidR="00E831BF" w:rsidRPr="00E831BF" w:rsidRDefault="00E831BF" w:rsidP="00E831BF">
      <w:pPr>
        <w:spacing w:after="0"/>
        <w:rPr>
          <w:rFonts w:ascii="Trebuchet MS" w:eastAsia="Times New Roman" w:hAnsi="Trebuchet MS" w:cs="Times New Roman"/>
          <w:sz w:val="20"/>
          <w:lang w:eastAsia="el-GR"/>
        </w:rPr>
      </w:pPr>
      <w:r>
        <w:rPr>
          <w:noProof/>
          <w:lang w:eastAsia="el-GR"/>
        </w:rPr>
        <w:drawing>
          <wp:anchor distT="0" distB="0" distL="114300" distR="114300" simplePos="0" relativeHeight="251659264" behindDoc="0" locked="0" layoutInCell="1" allowOverlap="1">
            <wp:simplePos x="0" y="0"/>
            <wp:positionH relativeFrom="column">
              <wp:posOffset>4700905</wp:posOffset>
            </wp:positionH>
            <wp:positionV relativeFrom="paragraph">
              <wp:posOffset>264795</wp:posOffset>
            </wp:positionV>
            <wp:extent cx="2225040" cy="1109980"/>
            <wp:effectExtent l="19050" t="0" r="3810" b="0"/>
            <wp:wrapSquare wrapText="bothSides"/>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2225040" cy="1109980"/>
                    </a:xfrm>
                    <a:prstGeom prst="rect">
                      <a:avLst/>
                    </a:prstGeom>
                    <a:noFill/>
                    <a:ln w="9525">
                      <a:noFill/>
                      <a:miter lim="800000"/>
                      <a:headEnd/>
                      <a:tailEnd/>
                    </a:ln>
                  </pic:spPr>
                </pic:pic>
              </a:graphicData>
            </a:graphic>
          </wp:anchor>
        </w:drawing>
      </w:r>
      <w:r>
        <w:rPr>
          <w:rFonts w:ascii="Trebuchet MS" w:eastAsia="Times New Roman" w:hAnsi="Trebuchet MS" w:cs="Times New Roman"/>
          <w:lang w:eastAsia="el-GR"/>
        </w:rPr>
        <w:t xml:space="preserve">   Β.2  </w:t>
      </w:r>
      <w:r w:rsidRPr="00E831BF">
        <w:rPr>
          <w:rFonts w:ascii="Trebuchet MS" w:eastAsia="Times New Roman" w:hAnsi="Trebuchet MS" w:cs="Times New Roman"/>
          <w:sz w:val="20"/>
          <w:lang w:eastAsia="el-GR"/>
        </w:rPr>
        <w:t>Το παρακάτω σχήμα δίνει το στιγμιότυπο στάσιμου κύματος, με περίοδο Τ και μήκος  κύματος λ, τη χρονική στιγμή t=T/8:  Το σημείο Ο είναι κοιλία που για t = 0 s διέρχεται από τη θέση ισορροπίας με θετική</w:t>
      </w:r>
      <w:r w:rsidRPr="00E831BF">
        <w:rPr>
          <w:rFonts w:ascii="Trebuchet MS" w:eastAsia="Times New Roman" w:hAnsi="Trebuchet MS" w:cs="Times New Roman"/>
          <w:sz w:val="20"/>
          <w:lang w:eastAsia="el-GR"/>
        </w:rPr>
        <w:br/>
        <w:t xml:space="preserve">ταχύτητα. Το πλάτος της ταλάντωσης σημείου Β με  </w:t>
      </w:r>
      <w:proofErr w:type="spellStart"/>
      <w:r w:rsidRPr="00E831BF">
        <w:rPr>
          <w:rFonts w:ascii="Trebuchet MS" w:eastAsia="Times New Roman" w:hAnsi="Trebuchet MS" w:cs="Times New Roman"/>
          <w:sz w:val="20"/>
          <w:lang w:eastAsia="el-GR"/>
        </w:rPr>
        <w:t>x</w:t>
      </w:r>
      <w:r w:rsidRPr="00E831BF">
        <w:rPr>
          <w:rFonts w:ascii="Trebuchet MS" w:eastAsia="Times New Roman" w:hAnsi="Trebuchet MS" w:cs="Times New Roman"/>
          <w:sz w:val="20"/>
          <w:vertAlign w:val="subscript"/>
          <w:lang w:eastAsia="el-GR"/>
        </w:rPr>
        <w:t>Β</w:t>
      </w:r>
      <w:proofErr w:type="spellEnd"/>
      <w:r w:rsidRPr="00E831BF">
        <w:rPr>
          <w:rFonts w:ascii="Trebuchet MS" w:eastAsia="Times New Roman" w:hAnsi="Trebuchet MS" w:cs="Times New Roman"/>
          <w:sz w:val="20"/>
          <w:lang w:eastAsia="el-GR"/>
        </w:rPr>
        <w:t xml:space="preserve"> = λ/8 είναι:</w:t>
      </w:r>
      <w:r w:rsidRPr="00E831BF">
        <w:rPr>
          <w:rFonts w:ascii="Trebuchet MS" w:eastAsia="Times New Roman" w:hAnsi="Trebuchet MS" w:cs="Times New Roman"/>
          <w:sz w:val="20"/>
          <w:lang w:eastAsia="el-GR"/>
        </w:rPr>
        <w:br/>
        <w:t>α. 0,05 m</w:t>
      </w:r>
    </w:p>
    <w:p w:rsidR="001858B8" w:rsidRPr="00E831BF" w:rsidRDefault="00E831BF" w:rsidP="00E831BF">
      <w:pPr>
        <w:spacing w:after="0" w:line="240" w:lineRule="auto"/>
        <w:rPr>
          <w:rFonts w:ascii="Trebuchet MS" w:eastAsia="Times New Roman" w:hAnsi="Trebuchet MS" w:cs="Times New Roman"/>
          <w:sz w:val="20"/>
          <w:lang w:eastAsia="el-GR"/>
        </w:rPr>
      </w:pPr>
      <w:r w:rsidRPr="00E831BF">
        <w:rPr>
          <w:rFonts w:ascii="Trebuchet MS" w:eastAsia="Times New Roman" w:hAnsi="Trebuchet MS" w:cs="Times New Roman"/>
          <w:sz w:val="20"/>
          <w:lang w:eastAsia="el-GR"/>
        </w:rPr>
        <w:t>β. 0,1 m</w:t>
      </w:r>
      <w:r w:rsidRPr="00E831BF">
        <w:rPr>
          <w:rFonts w:ascii="Trebuchet MS" w:eastAsia="Times New Roman" w:hAnsi="Trebuchet MS" w:cs="Times New Roman"/>
          <w:sz w:val="20"/>
          <w:lang w:eastAsia="el-GR"/>
        </w:rPr>
        <w:br/>
        <w:t xml:space="preserve">γ. </w:t>
      </w:r>
      <m:oMath>
        <m:r>
          <w:rPr>
            <w:rFonts w:ascii="Cambria Math" w:eastAsia="Times New Roman" w:hAnsi="Cambria Math" w:cs="Times New Roman"/>
            <w:sz w:val="20"/>
            <w:lang w:eastAsia="el-GR"/>
          </w:rPr>
          <m:t>0,1</m:t>
        </m:r>
        <m:rad>
          <m:radPr>
            <m:degHide m:val="on"/>
            <m:ctrlPr>
              <w:rPr>
                <w:rFonts w:ascii="Cambria Math" w:eastAsia="Times New Roman" w:hAnsi="Cambria Math" w:cs="Times New Roman"/>
                <w:i/>
                <w:sz w:val="20"/>
                <w:lang w:eastAsia="el-GR"/>
              </w:rPr>
            </m:ctrlPr>
          </m:radPr>
          <m:deg/>
          <m:e>
            <m:r>
              <w:rPr>
                <w:rFonts w:ascii="Cambria Math" w:eastAsia="Times New Roman" w:hAnsi="Cambria Math" w:cs="Times New Roman"/>
                <w:sz w:val="20"/>
                <w:lang w:eastAsia="el-GR"/>
              </w:rPr>
              <m:t>2</m:t>
            </m:r>
          </m:e>
        </m:rad>
      </m:oMath>
      <w:r w:rsidRPr="00E831BF">
        <w:rPr>
          <w:rFonts w:ascii="Trebuchet MS" w:eastAsia="Times New Roman" w:hAnsi="Trebuchet MS" w:cs="Times New Roman"/>
          <w:sz w:val="20"/>
          <w:lang w:eastAsia="el-GR"/>
        </w:rPr>
        <w:t xml:space="preserve"> m</w:t>
      </w:r>
      <w:r w:rsidRPr="00E831BF">
        <w:rPr>
          <w:rFonts w:ascii="Trebuchet MS" w:eastAsia="Times New Roman" w:hAnsi="Trebuchet MS" w:cs="Times New Roman"/>
          <w:sz w:val="20"/>
          <w:lang w:eastAsia="el-GR"/>
        </w:rPr>
        <w:br/>
        <w:t>Να επιλέξετε την σωστή απάντηση.      Μονάδες 2</w:t>
      </w:r>
      <w:r w:rsidRPr="00E831BF">
        <w:rPr>
          <w:rFonts w:ascii="Trebuchet MS" w:eastAsia="Times New Roman" w:hAnsi="Trebuchet MS" w:cs="Times New Roman"/>
          <w:sz w:val="20"/>
          <w:lang w:eastAsia="el-GR"/>
        </w:rPr>
        <w:br/>
        <w:t>Να δικαιολογήσετε την απάντησή σας    Μονάδες 6</w:t>
      </w:r>
      <w:r w:rsidRPr="00E831BF">
        <w:rPr>
          <w:rFonts w:ascii="Trebuchet MS" w:eastAsia="Times New Roman" w:hAnsi="Trebuchet MS" w:cs="Times New Roman"/>
          <w:sz w:val="20"/>
          <w:lang w:eastAsia="el-GR"/>
        </w:rPr>
        <w:br/>
      </w:r>
    </w:p>
    <w:p w:rsidR="00E831BF" w:rsidRPr="00E831BF" w:rsidRDefault="00E831BF" w:rsidP="00E831BF">
      <w:pPr>
        <w:autoSpaceDE w:val="0"/>
        <w:autoSpaceDN w:val="0"/>
        <w:adjustRightInd w:val="0"/>
        <w:spacing w:after="0" w:line="240" w:lineRule="auto"/>
        <w:rPr>
          <w:rFonts w:ascii="Trebuchet MS" w:eastAsia="Times New Roman" w:hAnsi="Trebuchet MS" w:cs="Times New Roman"/>
          <w:lang w:eastAsia="el-GR"/>
        </w:rPr>
      </w:pPr>
      <w:r>
        <w:rPr>
          <w:rFonts w:ascii="Trebuchet MS" w:eastAsia="Times New Roman" w:hAnsi="Trebuchet MS" w:cs="Times New Roman"/>
          <w:lang w:eastAsia="el-GR"/>
        </w:rPr>
        <w:t xml:space="preserve">Β.3 </w:t>
      </w:r>
      <w:r w:rsidRPr="00E831BF">
        <w:rPr>
          <w:rFonts w:ascii="Trebuchet MS" w:eastAsia="Times New Roman" w:hAnsi="Trebuchet MS" w:cs="Times New Roman"/>
          <w:lang w:eastAsia="el-GR"/>
        </w:rPr>
        <w:t>Σε μια χορδή με ελεύθερο το ένα μόνο άκρο της, έχει δημιουργηθεί στάσιμο κύμα, με κοιλία</w:t>
      </w:r>
      <w:r>
        <w:rPr>
          <w:rFonts w:ascii="Trebuchet MS" w:eastAsia="Times New Roman" w:hAnsi="Trebuchet MS" w:cs="Times New Roman"/>
          <w:lang w:eastAsia="el-GR"/>
        </w:rPr>
        <w:t xml:space="preserve"> </w:t>
      </w:r>
      <w:r w:rsidRPr="00E831BF">
        <w:rPr>
          <w:rFonts w:ascii="Trebuchet MS" w:eastAsia="Times New Roman" w:hAnsi="Trebuchet MS" w:cs="Times New Roman"/>
          <w:lang w:eastAsia="el-GR"/>
        </w:rPr>
        <w:t>στο ελεύθερο άκρο Ο(</w:t>
      </w:r>
      <w:proofErr w:type="spellStart"/>
      <w:r w:rsidRPr="00E831BF">
        <w:rPr>
          <w:rFonts w:ascii="Trebuchet MS" w:eastAsia="Times New Roman" w:hAnsi="Trebuchet MS" w:cs="Times New Roman"/>
          <w:lang w:eastAsia="el-GR"/>
        </w:rPr>
        <w:t>x=0</w:t>
      </w:r>
      <w:proofErr w:type="spellEnd"/>
      <w:r w:rsidRPr="00E831BF">
        <w:rPr>
          <w:rFonts w:ascii="Trebuchet MS" w:eastAsia="Times New Roman" w:hAnsi="Trebuchet MS" w:cs="Times New Roman"/>
          <w:lang w:eastAsia="el-GR"/>
        </w:rPr>
        <w:t xml:space="preserve">) και με δύο διαδοχικούς δεσμούς να απέχουν </w:t>
      </w:r>
      <w:proofErr w:type="spellStart"/>
      <w:r w:rsidRPr="00E831BF">
        <w:rPr>
          <w:rFonts w:ascii="Trebuchet MS" w:eastAsia="Times New Roman" w:hAnsi="Trebuchet MS" w:cs="Times New Roman"/>
          <w:lang w:eastAsia="el-GR"/>
        </w:rPr>
        <w:t>Δx</w:t>
      </w:r>
      <w:proofErr w:type="spellEnd"/>
      <w:r w:rsidRPr="00E831BF">
        <w:rPr>
          <w:rFonts w:ascii="Trebuchet MS" w:eastAsia="Times New Roman" w:hAnsi="Trebuchet MS" w:cs="Times New Roman"/>
          <w:lang w:eastAsia="el-GR"/>
        </w:rPr>
        <w:t xml:space="preserve"> = 6cm. Τότε:</w:t>
      </w:r>
    </w:p>
    <w:p w:rsidR="00E831BF" w:rsidRPr="00E831BF" w:rsidRDefault="00E831BF" w:rsidP="00E831BF">
      <w:pPr>
        <w:autoSpaceDE w:val="0"/>
        <w:autoSpaceDN w:val="0"/>
        <w:adjustRightInd w:val="0"/>
        <w:spacing w:after="0" w:line="240" w:lineRule="auto"/>
        <w:rPr>
          <w:rFonts w:ascii="Trebuchet MS" w:eastAsia="Times New Roman" w:hAnsi="Trebuchet MS" w:cs="Times New Roman"/>
          <w:lang w:eastAsia="el-GR"/>
        </w:rPr>
      </w:pPr>
      <w:r w:rsidRPr="00E831BF">
        <w:rPr>
          <w:rFonts w:ascii="Trebuchet MS" w:eastAsia="Times New Roman" w:hAnsi="Trebuchet MS" w:cs="Times New Roman"/>
          <w:lang w:eastAsia="el-GR"/>
        </w:rPr>
        <w:t>Α. το μήκος της χορδής μπορεί να είναι:</w:t>
      </w:r>
    </w:p>
    <w:p w:rsidR="00E831BF" w:rsidRPr="00E831BF" w:rsidRDefault="00E831BF" w:rsidP="00E831BF">
      <w:pPr>
        <w:autoSpaceDE w:val="0"/>
        <w:autoSpaceDN w:val="0"/>
        <w:adjustRightInd w:val="0"/>
        <w:spacing w:after="0" w:line="240" w:lineRule="auto"/>
        <w:rPr>
          <w:rFonts w:ascii="Trebuchet MS" w:eastAsia="Times New Roman" w:hAnsi="Trebuchet MS" w:cs="Times New Roman"/>
          <w:lang w:eastAsia="el-GR"/>
        </w:rPr>
      </w:pPr>
      <w:r w:rsidRPr="00E831BF">
        <w:rPr>
          <w:rFonts w:ascii="Trebuchet MS" w:eastAsia="Times New Roman" w:hAnsi="Trebuchet MS" w:cs="Times New Roman"/>
          <w:lang w:eastAsia="el-GR"/>
        </w:rPr>
        <w:t>α. 90cm       β. 120cm      γ. 123cm</w:t>
      </w:r>
      <w:r>
        <w:rPr>
          <w:rFonts w:ascii="Trebuchet MS" w:eastAsia="Times New Roman" w:hAnsi="Trebuchet MS" w:cs="Times New Roman"/>
          <w:lang w:eastAsia="el-GR"/>
        </w:rPr>
        <w:t xml:space="preserve">  </w:t>
      </w:r>
      <w:r>
        <w:rPr>
          <w:rFonts w:ascii="Trebuchet MS" w:eastAsia="Times New Roman" w:hAnsi="Trebuchet MS" w:cs="Times New Roman"/>
          <w:lang w:eastAsia="el-GR"/>
        </w:rPr>
        <w:tab/>
      </w:r>
      <w:r>
        <w:rPr>
          <w:rFonts w:ascii="Trebuchet MS" w:eastAsia="Times New Roman" w:hAnsi="Trebuchet MS" w:cs="Times New Roman"/>
          <w:lang w:eastAsia="el-GR"/>
        </w:rPr>
        <w:tab/>
      </w:r>
      <w:r>
        <w:rPr>
          <w:rFonts w:ascii="Trebuchet MS" w:eastAsia="Times New Roman" w:hAnsi="Trebuchet MS" w:cs="Times New Roman"/>
          <w:lang w:eastAsia="el-GR"/>
        </w:rPr>
        <w:tab/>
      </w:r>
      <w:r>
        <w:rPr>
          <w:rFonts w:ascii="Trebuchet MS" w:eastAsia="Times New Roman" w:hAnsi="Trebuchet MS" w:cs="Times New Roman"/>
          <w:lang w:eastAsia="el-GR"/>
        </w:rPr>
        <w:tab/>
      </w:r>
      <w:r>
        <w:rPr>
          <w:rFonts w:ascii="Trebuchet MS" w:eastAsia="Times New Roman" w:hAnsi="Trebuchet MS" w:cs="Times New Roman"/>
          <w:lang w:eastAsia="el-GR"/>
        </w:rPr>
        <w:tab/>
      </w:r>
      <w:r>
        <w:rPr>
          <w:rFonts w:ascii="Trebuchet MS" w:eastAsia="Times New Roman" w:hAnsi="Trebuchet MS" w:cs="Times New Roman"/>
          <w:lang w:eastAsia="el-GR"/>
        </w:rPr>
        <w:tab/>
      </w:r>
      <w:r>
        <w:rPr>
          <w:rFonts w:ascii="Trebuchet MS" w:eastAsia="Times New Roman" w:hAnsi="Trebuchet MS" w:cs="Times New Roman"/>
          <w:lang w:eastAsia="el-GR"/>
        </w:rPr>
        <w:tab/>
        <w:t xml:space="preserve">          </w:t>
      </w:r>
      <w:r w:rsidRPr="00E831BF">
        <w:rPr>
          <w:rFonts w:ascii="Trebuchet MS" w:eastAsia="Times New Roman" w:hAnsi="Trebuchet MS" w:cs="Times New Roman"/>
          <w:lang w:eastAsia="el-GR"/>
        </w:rPr>
        <w:t xml:space="preserve">Μονάδες </w:t>
      </w:r>
      <w:r>
        <w:rPr>
          <w:rFonts w:ascii="Trebuchet MS" w:eastAsia="Times New Roman" w:hAnsi="Trebuchet MS" w:cs="Times New Roman"/>
          <w:lang w:eastAsia="el-GR"/>
        </w:rPr>
        <w:t>1</w:t>
      </w:r>
      <w:r w:rsidRPr="00E831BF">
        <w:rPr>
          <w:rFonts w:ascii="Trebuchet MS" w:eastAsia="Times New Roman" w:hAnsi="Trebuchet MS" w:cs="Times New Roman"/>
          <w:lang w:eastAsia="el-GR"/>
        </w:rPr>
        <w:br/>
        <w:t>B. το πλήθος των δεσμών στη χορδή μπορεί να είναι:</w:t>
      </w:r>
    </w:p>
    <w:p w:rsidR="00E831BF" w:rsidRPr="00E831BF" w:rsidRDefault="00E831BF" w:rsidP="00E831BF">
      <w:pPr>
        <w:autoSpaceDE w:val="0"/>
        <w:autoSpaceDN w:val="0"/>
        <w:adjustRightInd w:val="0"/>
        <w:spacing w:after="0" w:line="240" w:lineRule="auto"/>
        <w:rPr>
          <w:rFonts w:ascii="Trebuchet MS" w:eastAsia="Times New Roman" w:hAnsi="Trebuchet MS" w:cs="Times New Roman"/>
          <w:lang w:eastAsia="el-GR"/>
        </w:rPr>
      </w:pPr>
      <w:r w:rsidRPr="00E831BF">
        <w:rPr>
          <w:rFonts w:ascii="Trebuchet MS" w:eastAsia="Times New Roman" w:hAnsi="Trebuchet MS" w:cs="Times New Roman"/>
          <w:lang w:eastAsia="el-GR"/>
        </w:rPr>
        <w:t xml:space="preserve">α. 19 δεσμοί     β. 20 δεσμοί       γ. 21 δεσμοί </w:t>
      </w:r>
      <w:r>
        <w:rPr>
          <w:rFonts w:ascii="Trebuchet MS" w:eastAsia="Times New Roman" w:hAnsi="Trebuchet MS" w:cs="Times New Roman"/>
          <w:lang w:eastAsia="el-GR"/>
        </w:rPr>
        <w:tab/>
      </w:r>
      <w:r>
        <w:rPr>
          <w:rFonts w:ascii="Trebuchet MS" w:eastAsia="Times New Roman" w:hAnsi="Trebuchet MS" w:cs="Times New Roman"/>
          <w:lang w:eastAsia="el-GR"/>
        </w:rPr>
        <w:tab/>
      </w:r>
      <w:r>
        <w:rPr>
          <w:rFonts w:ascii="Trebuchet MS" w:eastAsia="Times New Roman" w:hAnsi="Trebuchet MS" w:cs="Times New Roman"/>
          <w:lang w:eastAsia="el-GR"/>
        </w:rPr>
        <w:tab/>
      </w:r>
      <w:r>
        <w:rPr>
          <w:rFonts w:ascii="Trebuchet MS" w:eastAsia="Times New Roman" w:hAnsi="Trebuchet MS" w:cs="Times New Roman"/>
          <w:lang w:eastAsia="el-GR"/>
        </w:rPr>
        <w:tab/>
      </w:r>
      <w:r>
        <w:rPr>
          <w:rFonts w:ascii="Trebuchet MS" w:eastAsia="Times New Roman" w:hAnsi="Trebuchet MS" w:cs="Times New Roman"/>
          <w:lang w:eastAsia="el-GR"/>
        </w:rPr>
        <w:tab/>
      </w:r>
      <w:r>
        <w:rPr>
          <w:rFonts w:ascii="Trebuchet MS" w:eastAsia="Times New Roman" w:hAnsi="Trebuchet MS" w:cs="Times New Roman"/>
          <w:lang w:eastAsia="el-GR"/>
        </w:rPr>
        <w:tab/>
        <w:t xml:space="preserve">           </w:t>
      </w:r>
      <w:r w:rsidRPr="00E831BF">
        <w:rPr>
          <w:rFonts w:ascii="Trebuchet MS" w:eastAsia="Times New Roman" w:hAnsi="Trebuchet MS" w:cs="Times New Roman"/>
          <w:lang w:eastAsia="el-GR"/>
        </w:rPr>
        <w:t xml:space="preserve">Μονάδες </w:t>
      </w:r>
      <w:r>
        <w:rPr>
          <w:rFonts w:ascii="Trebuchet MS" w:eastAsia="Times New Roman" w:hAnsi="Trebuchet MS" w:cs="Times New Roman"/>
          <w:lang w:eastAsia="el-GR"/>
        </w:rPr>
        <w:t>1</w:t>
      </w:r>
      <w:r w:rsidRPr="00E831BF">
        <w:rPr>
          <w:rFonts w:ascii="Trebuchet MS" w:eastAsia="Times New Roman" w:hAnsi="Trebuchet MS" w:cs="Times New Roman"/>
          <w:lang w:eastAsia="el-GR"/>
        </w:rPr>
        <w:br/>
        <w:t xml:space="preserve">Σε κάθε περίπτωση να επιλέξετε τη σωστή απάντηση και να δικαιολογήσετε την επιλογή σας. </w:t>
      </w:r>
      <w:r>
        <w:rPr>
          <w:rFonts w:ascii="Trebuchet MS" w:eastAsia="Times New Roman" w:hAnsi="Trebuchet MS" w:cs="Times New Roman"/>
          <w:lang w:eastAsia="el-GR"/>
        </w:rPr>
        <w:t xml:space="preserve">  </w:t>
      </w:r>
      <w:r w:rsidRPr="00E831BF">
        <w:rPr>
          <w:rFonts w:ascii="Trebuchet MS" w:eastAsia="Times New Roman" w:hAnsi="Trebuchet MS" w:cs="Times New Roman"/>
          <w:lang w:eastAsia="el-GR"/>
        </w:rPr>
        <w:t xml:space="preserve">Μονάδες </w:t>
      </w:r>
      <w:r>
        <w:rPr>
          <w:rFonts w:ascii="Trebuchet MS" w:eastAsia="Times New Roman" w:hAnsi="Trebuchet MS" w:cs="Times New Roman"/>
          <w:lang w:eastAsia="el-GR"/>
        </w:rPr>
        <w:t>6</w:t>
      </w:r>
      <w:r w:rsidRPr="00E831BF">
        <w:rPr>
          <w:rFonts w:ascii="Trebuchet MS" w:eastAsia="Times New Roman" w:hAnsi="Trebuchet MS" w:cs="Times New Roman"/>
          <w:lang w:eastAsia="el-GR"/>
        </w:rPr>
        <w:br/>
      </w:r>
    </w:p>
    <w:p w:rsidR="00E831BF" w:rsidRDefault="00E831BF" w:rsidP="00E831BF">
      <w:pPr>
        <w:spacing w:after="0" w:line="240" w:lineRule="auto"/>
        <w:rPr>
          <w:rFonts w:ascii="Trebuchet MS" w:eastAsia="Times New Roman" w:hAnsi="Trebuchet MS" w:cs="Times New Roman"/>
          <w:lang w:eastAsia="el-GR"/>
        </w:rPr>
      </w:pPr>
      <w:r>
        <w:rPr>
          <w:rFonts w:ascii="Trebuchet MS" w:eastAsia="Times New Roman" w:hAnsi="Trebuchet MS" w:cs="Times New Roman"/>
          <w:noProof/>
          <w:lang w:eastAsia="el-GR"/>
        </w:rPr>
        <w:drawing>
          <wp:anchor distT="0" distB="0" distL="114300" distR="114300" simplePos="0" relativeHeight="251660288" behindDoc="0" locked="0" layoutInCell="1" allowOverlap="1">
            <wp:simplePos x="0" y="0"/>
            <wp:positionH relativeFrom="column">
              <wp:posOffset>4821555</wp:posOffset>
            </wp:positionH>
            <wp:positionV relativeFrom="paragraph">
              <wp:posOffset>123825</wp:posOffset>
            </wp:positionV>
            <wp:extent cx="2103120" cy="1351915"/>
            <wp:effectExtent l="19050" t="0" r="0" b="0"/>
            <wp:wrapSquare wrapText="bothSides"/>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2103120" cy="1351915"/>
                    </a:xfrm>
                    <a:prstGeom prst="rect">
                      <a:avLst/>
                    </a:prstGeom>
                    <a:noFill/>
                    <a:ln w="9525">
                      <a:noFill/>
                      <a:miter lim="800000"/>
                      <a:headEnd/>
                      <a:tailEnd/>
                    </a:ln>
                  </pic:spPr>
                </pic:pic>
              </a:graphicData>
            </a:graphic>
          </wp:anchor>
        </w:drawing>
      </w:r>
      <w:r>
        <w:rPr>
          <w:rFonts w:ascii="Trebuchet MS" w:eastAsia="Times New Roman" w:hAnsi="Trebuchet MS" w:cs="Times New Roman"/>
          <w:lang w:eastAsia="el-GR"/>
        </w:rPr>
        <w:t>ΘΕΜΑ Γ</w:t>
      </w:r>
    </w:p>
    <w:p w:rsidR="00E831BF" w:rsidRPr="00E831BF" w:rsidRDefault="00E831BF" w:rsidP="00E831BF">
      <w:pPr>
        <w:spacing w:after="0" w:line="240" w:lineRule="auto"/>
        <w:rPr>
          <w:rFonts w:ascii="Trebuchet MS" w:eastAsia="Times New Roman" w:hAnsi="Trebuchet MS" w:cs="Times New Roman"/>
          <w:sz w:val="20"/>
          <w:lang w:eastAsia="el-GR"/>
        </w:rPr>
      </w:pPr>
      <w:r w:rsidRPr="00E831BF">
        <w:rPr>
          <w:rFonts w:ascii="Trebuchet MS" w:eastAsia="Times New Roman" w:hAnsi="Trebuchet MS" w:cs="Times New Roman"/>
          <w:sz w:val="20"/>
          <w:lang w:eastAsia="el-GR"/>
        </w:rPr>
        <w:t xml:space="preserve">Γραμμικό ομογενές ελαστικό μέσο εκτείνεται κατά μήκος του θετικού </w:t>
      </w:r>
      <w:proofErr w:type="spellStart"/>
      <w:r w:rsidRPr="00E831BF">
        <w:rPr>
          <w:rFonts w:ascii="Trebuchet MS" w:eastAsia="Times New Roman" w:hAnsi="Trebuchet MS" w:cs="Times New Roman"/>
          <w:sz w:val="20"/>
          <w:lang w:eastAsia="el-GR"/>
        </w:rPr>
        <w:t>ημιάξονα</w:t>
      </w:r>
      <w:proofErr w:type="spellEnd"/>
      <w:r w:rsidRPr="00E831BF">
        <w:rPr>
          <w:rFonts w:ascii="Trebuchet MS" w:eastAsia="Times New Roman" w:hAnsi="Trebuchet MS" w:cs="Times New Roman"/>
          <w:sz w:val="20"/>
          <w:lang w:eastAsia="el-GR"/>
        </w:rPr>
        <w:t xml:space="preserve"> </w:t>
      </w:r>
      <w:proofErr w:type="spellStart"/>
      <w:r w:rsidRPr="00E831BF">
        <w:rPr>
          <w:rFonts w:ascii="Trebuchet MS" w:eastAsia="Times New Roman" w:hAnsi="Trebuchet MS" w:cs="Times New Roman"/>
          <w:sz w:val="20"/>
          <w:lang w:eastAsia="el-GR"/>
        </w:rPr>
        <w:t>Οx</w:t>
      </w:r>
      <w:proofErr w:type="spellEnd"/>
      <w:r w:rsidRPr="00E831BF">
        <w:rPr>
          <w:rFonts w:ascii="Trebuchet MS" w:eastAsia="Times New Roman" w:hAnsi="Trebuchet MS" w:cs="Times New Roman"/>
          <w:sz w:val="20"/>
          <w:lang w:eastAsia="el-GR"/>
        </w:rPr>
        <w:t xml:space="preserve"> ενός συστήματος συντεταγμένων. Τη χρονική στιγμή t = 0 το άκρο Ο (x = 0) του ελαστικού μέσου αρχίζει να εκτελεί απλή αρμονική ταλάντωση εξίσωσης απομάκρυνσης y = 0,1ημωt (S.I.), με αποτέλεσμα, τη χωρίς απώλειες ενέργειας, διάδοση στο ελαστικό μέσο ημιτονοειδούς εγκάρσιου κύματος. Στο παρακάτω σχήμα δίνεται η γραφική παράσταση της φάσης των σημείων του κύματος σε συνάρτηση με την απόσταση x από το άκρο Ο, τη χρονική στιγμή t=2s.</w:t>
      </w:r>
    </w:p>
    <w:p w:rsidR="00E831BF" w:rsidRPr="00E831BF" w:rsidRDefault="00E831BF" w:rsidP="00E831BF">
      <w:pPr>
        <w:spacing w:after="0" w:line="240" w:lineRule="auto"/>
        <w:rPr>
          <w:rFonts w:ascii="Trebuchet MS" w:eastAsia="Times New Roman" w:hAnsi="Trebuchet MS" w:cs="Times New Roman"/>
          <w:sz w:val="20"/>
          <w:lang w:eastAsia="el-GR"/>
        </w:rPr>
      </w:pPr>
      <w:r w:rsidRPr="00E831BF">
        <w:rPr>
          <w:rFonts w:ascii="Trebuchet MS" w:eastAsia="Times New Roman" w:hAnsi="Trebuchet MS" w:cs="Times New Roman"/>
          <w:sz w:val="20"/>
          <w:lang w:eastAsia="el-GR"/>
        </w:rPr>
        <w:t>Γ1. Να υπολογίσετε το μήκος κύματος λ και την περίοδο Τ του κύματος.</w:t>
      </w:r>
      <w:r w:rsidRPr="00E831BF">
        <w:rPr>
          <w:rFonts w:ascii="Trebuchet MS" w:eastAsia="Times New Roman" w:hAnsi="Trebuchet MS" w:cs="Times New Roman"/>
          <w:sz w:val="20"/>
          <w:lang w:eastAsia="el-GR"/>
        </w:rPr>
        <w:br/>
        <w:t>Γ2. Να υπολογίσετε την ταχύτητα διάδοσης του κύματος στο ελαστικό μέσο.</w:t>
      </w:r>
      <w:r w:rsidRPr="00E831BF">
        <w:rPr>
          <w:rFonts w:ascii="Trebuchet MS" w:eastAsia="Times New Roman" w:hAnsi="Trebuchet MS" w:cs="Times New Roman"/>
          <w:sz w:val="20"/>
          <w:lang w:eastAsia="el-GR"/>
        </w:rPr>
        <w:br/>
        <w:t>Γ3. Να γράψετε την εξίσωση του κύματος στο Διεθνές Σύστημα Μονάδων (S.I.).</w:t>
      </w:r>
      <w:r w:rsidRPr="00E831BF">
        <w:rPr>
          <w:rFonts w:ascii="Trebuchet MS" w:eastAsia="Times New Roman" w:hAnsi="Trebuchet MS" w:cs="Times New Roman"/>
          <w:sz w:val="20"/>
          <w:lang w:eastAsia="el-GR"/>
        </w:rPr>
        <w:br/>
        <w:t xml:space="preserve">Γ4. Να υπολογίσετε το μέτρο της ταχύτητας ενός σημείου Κ του ελαστικού μέσου, που βρίσκεται στη θέση    </w:t>
      </w:r>
      <w:proofErr w:type="spellStart"/>
      <w:r w:rsidRPr="00E831BF">
        <w:rPr>
          <w:rFonts w:ascii="Trebuchet MS" w:eastAsia="Times New Roman" w:hAnsi="Trebuchet MS" w:cs="Times New Roman"/>
          <w:sz w:val="20"/>
          <w:lang w:eastAsia="el-GR"/>
        </w:rPr>
        <w:t>x</w:t>
      </w:r>
      <w:r w:rsidRPr="00E831BF">
        <w:rPr>
          <w:rFonts w:ascii="Trebuchet MS" w:eastAsia="Times New Roman" w:hAnsi="Trebuchet MS" w:cs="Times New Roman"/>
          <w:sz w:val="20"/>
          <w:vertAlign w:val="subscript"/>
          <w:lang w:eastAsia="el-GR"/>
        </w:rPr>
        <w:t>κ</w:t>
      </w:r>
      <w:proofErr w:type="spellEnd"/>
      <w:r w:rsidRPr="00E831BF">
        <w:rPr>
          <w:rFonts w:ascii="Trebuchet MS" w:eastAsia="Times New Roman" w:hAnsi="Trebuchet MS" w:cs="Times New Roman"/>
          <w:sz w:val="20"/>
          <w:lang w:eastAsia="el-GR"/>
        </w:rPr>
        <w:t xml:space="preserve"> = 1 m, τη χρονική στιγμή t = 4 s.</w:t>
      </w:r>
    </w:p>
    <w:p w:rsidR="00E831BF" w:rsidRPr="00AF31F8" w:rsidRDefault="00E831BF" w:rsidP="00E831BF">
      <w:pPr>
        <w:spacing w:after="0" w:line="240" w:lineRule="auto"/>
        <w:rPr>
          <w:rFonts w:ascii="Trebuchet MS" w:eastAsia="Times New Roman" w:hAnsi="Trebuchet MS" w:cs="Times New Roman"/>
          <w:sz w:val="20"/>
          <w:lang w:eastAsia="el-GR"/>
        </w:rPr>
      </w:pPr>
      <w:r w:rsidRPr="00E831BF">
        <w:rPr>
          <w:rFonts w:ascii="Trebuchet MS" w:eastAsia="Times New Roman" w:hAnsi="Trebuchet MS" w:cs="Times New Roman"/>
          <w:sz w:val="20"/>
          <w:lang w:eastAsia="el-GR"/>
        </w:rPr>
        <w:t xml:space="preserve">Γ.5 Να κάνετε το στιγμιότυπο του κύματος την στιγμή </w:t>
      </w:r>
      <w:r w:rsidRPr="00E831BF">
        <w:rPr>
          <w:rFonts w:ascii="Trebuchet MS" w:eastAsia="Times New Roman" w:hAnsi="Trebuchet MS" w:cs="Times New Roman"/>
          <w:sz w:val="20"/>
          <w:lang w:val="en-US" w:eastAsia="el-GR"/>
        </w:rPr>
        <w:t>t</w:t>
      </w:r>
      <w:r w:rsidRPr="00E831BF">
        <w:rPr>
          <w:rFonts w:ascii="Trebuchet MS" w:eastAsia="Times New Roman" w:hAnsi="Trebuchet MS" w:cs="Times New Roman"/>
          <w:sz w:val="20"/>
          <w:lang w:eastAsia="el-GR"/>
        </w:rPr>
        <w:t>=1</w:t>
      </w:r>
      <w:r w:rsidRPr="00E831BF">
        <w:rPr>
          <w:rFonts w:ascii="Trebuchet MS" w:eastAsia="Times New Roman" w:hAnsi="Trebuchet MS" w:cs="Times New Roman"/>
          <w:sz w:val="20"/>
          <w:lang w:val="en-US" w:eastAsia="el-GR"/>
        </w:rPr>
        <w:t>sec</w:t>
      </w:r>
      <w:r w:rsidRPr="00E831BF">
        <w:rPr>
          <w:rFonts w:ascii="Trebuchet MS" w:eastAsia="Times New Roman" w:hAnsi="Trebuchet MS" w:cs="Times New Roman"/>
          <w:sz w:val="20"/>
          <w:lang w:eastAsia="el-GR"/>
        </w:rPr>
        <w:t xml:space="preserve"> </w:t>
      </w:r>
      <w:r w:rsidRPr="00E831BF">
        <w:rPr>
          <w:rFonts w:ascii="Trebuchet MS" w:eastAsia="Times New Roman" w:hAnsi="Trebuchet MS" w:cs="Times New Roman"/>
          <w:sz w:val="20"/>
          <w:lang w:eastAsia="el-GR"/>
        </w:rPr>
        <w:tab/>
      </w:r>
      <w:r w:rsidRPr="00E831BF">
        <w:rPr>
          <w:rFonts w:ascii="Trebuchet MS" w:eastAsia="Times New Roman" w:hAnsi="Trebuchet MS" w:cs="Times New Roman"/>
          <w:sz w:val="20"/>
          <w:lang w:eastAsia="el-GR"/>
        </w:rPr>
        <w:tab/>
      </w:r>
      <w:r w:rsidRPr="00E831BF">
        <w:rPr>
          <w:rFonts w:ascii="Trebuchet MS" w:eastAsia="Times New Roman" w:hAnsi="Trebuchet MS" w:cs="Times New Roman"/>
          <w:sz w:val="20"/>
          <w:lang w:eastAsia="el-GR"/>
        </w:rPr>
        <w:tab/>
      </w:r>
      <w:r w:rsidRPr="00E831BF">
        <w:rPr>
          <w:rFonts w:ascii="Trebuchet MS" w:eastAsia="Times New Roman" w:hAnsi="Trebuchet MS" w:cs="Times New Roman"/>
          <w:sz w:val="20"/>
          <w:lang w:eastAsia="el-GR"/>
        </w:rPr>
        <w:tab/>
        <w:t>Μονάδες 25</w:t>
      </w:r>
    </w:p>
    <w:p w:rsidR="00E831BF" w:rsidRPr="00AF31F8" w:rsidRDefault="00E831BF" w:rsidP="00E831BF">
      <w:pPr>
        <w:spacing w:after="0" w:line="240" w:lineRule="auto"/>
        <w:rPr>
          <w:rFonts w:ascii="Trebuchet MS" w:eastAsia="Times New Roman" w:hAnsi="Trebuchet MS" w:cs="Times New Roman"/>
          <w:sz w:val="20"/>
          <w:lang w:eastAsia="el-GR"/>
        </w:rPr>
      </w:pPr>
    </w:p>
    <w:p w:rsidR="00E831BF" w:rsidRDefault="00E831BF" w:rsidP="00E831BF">
      <w:pPr>
        <w:spacing w:after="0" w:line="240" w:lineRule="auto"/>
        <w:rPr>
          <w:rFonts w:ascii="Trebuchet MS" w:eastAsia="Times New Roman" w:hAnsi="Trebuchet MS" w:cs="Times New Roman"/>
          <w:lang w:eastAsia="el-GR"/>
        </w:rPr>
      </w:pPr>
      <w:r>
        <w:rPr>
          <w:rFonts w:ascii="Trebuchet MS" w:eastAsia="Times New Roman" w:hAnsi="Trebuchet MS" w:cs="Times New Roman"/>
          <w:lang w:eastAsia="el-GR"/>
        </w:rPr>
        <w:t>ΘΕΜΑ Δ</w:t>
      </w:r>
    </w:p>
    <w:p w:rsidR="00E831BF" w:rsidRPr="00E831BF" w:rsidRDefault="00E831BF" w:rsidP="00E831BF">
      <w:pPr>
        <w:autoSpaceDE w:val="0"/>
        <w:autoSpaceDN w:val="0"/>
        <w:adjustRightInd w:val="0"/>
        <w:spacing w:after="0"/>
        <w:rPr>
          <w:rFonts w:ascii="Trebuchet MS" w:eastAsia="Times New Roman" w:hAnsi="Trebuchet MS" w:cs="Times New Roman"/>
          <w:sz w:val="20"/>
          <w:lang w:eastAsia="el-GR"/>
        </w:rPr>
      </w:pPr>
      <w:r w:rsidRPr="00E831BF">
        <w:rPr>
          <w:rFonts w:ascii="Trebuchet MS" w:eastAsia="Times New Roman" w:hAnsi="Trebuchet MS" w:cs="Times New Roman"/>
          <w:sz w:val="20"/>
          <w:lang w:eastAsia="el-GR"/>
        </w:rPr>
        <w:t>Τα σημεία Α και Β ενός ελαστικού μέσου απέχουν απόσταση ΑΒ=8cm. Στην ευθεία ΑΒ διαδίδονται δύο κύματα με αντίθετες κατευθύνσεις που φτάνουν ταυτόχρονα στο μέσο Μ και το αναγκάζουν να κινηθεί προς τα πάνω. Ως θετική φορά θεωρείται από το Μ προς το Β και ως αρχή του άξονα το σημείο Μ. Τα δύο κύματα έχουν ίδια πλάτη, συχνότητα και ταχύτητα διάδοσης. Το αποτέλεσμα της συμβολής των δύο κυμάτων είναι ένα στάσιμο κύμα και διαπιστώνουμε ότι:</w:t>
      </w:r>
    </w:p>
    <w:p w:rsidR="00E831BF" w:rsidRPr="00E831BF" w:rsidRDefault="00E831BF" w:rsidP="00E831BF">
      <w:pPr>
        <w:autoSpaceDE w:val="0"/>
        <w:autoSpaceDN w:val="0"/>
        <w:adjustRightInd w:val="0"/>
        <w:spacing w:after="0"/>
        <w:rPr>
          <w:rFonts w:ascii="Trebuchet MS" w:eastAsia="Times New Roman" w:hAnsi="Trebuchet MS" w:cs="Times New Roman"/>
          <w:sz w:val="20"/>
          <w:lang w:eastAsia="el-GR"/>
        </w:rPr>
      </w:pPr>
      <w:r w:rsidRPr="00E831BF">
        <w:rPr>
          <w:rFonts w:ascii="Trebuchet MS" w:eastAsia="Times New Roman" w:hAnsi="Trebuchet MS" w:cs="Times New Roman"/>
          <w:sz w:val="20"/>
          <w:lang w:eastAsia="el-GR"/>
        </w:rPr>
        <w:t>i) Τα Α και Β είναι κοιλίες.</w:t>
      </w:r>
    </w:p>
    <w:p w:rsidR="00E831BF" w:rsidRPr="00E831BF" w:rsidRDefault="00E831BF" w:rsidP="00E831BF">
      <w:pPr>
        <w:autoSpaceDE w:val="0"/>
        <w:autoSpaceDN w:val="0"/>
        <w:adjustRightInd w:val="0"/>
        <w:spacing w:after="0"/>
        <w:rPr>
          <w:rFonts w:ascii="Trebuchet MS" w:eastAsia="Times New Roman" w:hAnsi="Trebuchet MS" w:cs="Times New Roman"/>
          <w:sz w:val="20"/>
          <w:lang w:eastAsia="el-GR"/>
        </w:rPr>
      </w:pPr>
      <w:r w:rsidRPr="00E831BF">
        <w:rPr>
          <w:rFonts w:ascii="Trebuchet MS" w:eastAsia="Times New Roman" w:hAnsi="Trebuchet MS" w:cs="Times New Roman"/>
          <w:sz w:val="20"/>
          <w:lang w:eastAsia="el-GR"/>
        </w:rPr>
        <w:t>ii) Μεταξύ των Α και Β υπάρχουν 3 κοιλίες.</w:t>
      </w:r>
    </w:p>
    <w:p w:rsidR="00E831BF" w:rsidRPr="00E831BF" w:rsidRDefault="00E831BF" w:rsidP="00E831BF">
      <w:pPr>
        <w:autoSpaceDE w:val="0"/>
        <w:autoSpaceDN w:val="0"/>
        <w:adjustRightInd w:val="0"/>
        <w:spacing w:after="0"/>
        <w:rPr>
          <w:rFonts w:ascii="Trebuchet MS" w:eastAsia="Times New Roman" w:hAnsi="Trebuchet MS" w:cs="Times New Roman"/>
          <w:sz w:val="20"/>
          <w:lang w:eastAsia="el-GR"/>
        </w:rPr>
      </w:pPr>
      <w:r w:rsidRPr="00E831BF">
        <w:rPr>
          <w:rFonts w:ascii="Trebuchet MS" w:eastAsia="Times New Roman" w:hAnsi="Trebuchet MS" w:cs="Times New Roman"/>
          <w:sz w:val="20"/>
          <w:lang w:eastAsia="el-GR"/>
        </w:rPr>
        <w:t>iii) Ο χρόνος που χρειάζεται για να κινηθεί το σημείο μιας κοιλίας από το ένα άκρο  στο  άλλο είναι 1s.</w:t>
      </w:r>
    </w:p>
    <w:p w:rsidR="00E831BF" w:rsidRPr="00E831BF" w:rsidRDefault="00E831BF" w:rsidP="00E831BF">
      <w:pPr>
        <w:autoSpaceDE w:val="0"/>
        <w:autoSpaceDN w:val="0"/>
        <w:adjustRightInd w:val="0"/>
        <w:spacing w:after="0"/>
        <w:rPr>
          <w:rFonts w:ascii="Trebuchet MS" w:eastAsia="Times New Roman" w:hAnsi="Trebuchet MS" w:cs="Times New Roman"/>
          <w:sz w:val="20"/>
          <w:lang w:eastAsia="el-GR"/>
        </w:rPr>
      </w:pPr>
      <w:r w:rsidRPr="00E831BF">
        <w:rPr>
          <w:rFonts w:ascii="Trebuchet MS" w:eastAsia="Times New Roman" w:hAnsi="Trebuchet MS" w:cs="Times New Roman"/>
          <w:sz w:val="20"/>
          <w:lang w:eastAsia="el-GR"/>
        </w:rPr>
        <w:t>iv) Οι ακραίες θέσεις μιας κοιλίας απέχουν 20cm.</w:t>
      </w:r>
    </w:p>
    <w:p w:rsidR="00E831BF" w:rsidRPr="00E831BF" w:rsidRDefault="00E831BF" w:rsidP="00E831BF">
      <w:pPr>
        <w:autoSpaceDE w:val="0"/>
        <w:autoSpaceDN w:val="0"/>
        <w:adjustRightInd w:val="0"/>
        <w:spacing w:after="0"/>
        <w:rPr>
          <w:rFonts w:ascii="Trebuchet MS" w:eastAsia="Times New Roman" w:hAnsi="Trebuchet MS" w:cs="Times New Roman"/>
          <w:sz w:val="20"/>
          <w:lang w:eastAsia="el-GR"/>
        </w:rPr>
      </w:pPr>
      <w:r w:rsidRPr="00E831BF">
        <w:rPr>
          <w:rFonts w:ascii="Trebuchet MS" w:eastAsia="Times New Roman" w:hAnsi="Trebuchet MS" w:cs="Times New Roman"/>
          <w:sz w:val="20"/>
          <w:lang w:eastAsia="el-GR"/>
        </w:rPr>
        <w:t>Να υπολογιστούν:</w:t>
      </w:r>
    </w:p>
    <w:p w:rsidR="00E831BF" w:rsidRPr="00E831BF" w:rsidRDefault="00E831BF" w:rsidP="00E831BF">
      <w:pPr>
        <w:autoSpaceDE w:val="0"/>
        <w:autoSpaceDN w:val="0"/>
        <w:adjustRightInd w:val="0"/>
        <w:spacing w:after="0"/>
        <w:rPr>
          <w:rFonts w:ascii="Trebuchet MS" w:eastAsia="Times New Roman" w:hAnsi="Trebuchet MS" w:cs="Times New Roman"/>
          <w:sz w:val="20"/>
          <w:lang w:eastAsia="el-GR"/>
        </w:rPr>
      </w:pPr>
      <w:r w:rsidRPr="00E831BF">
        <w:rPr>
          <w:rFonts w:ascii="Trebuchet MS" w:eastAsia="Times New Roman" w:hAnsi="Trebuchet MS" w:cs="Times New Roman"/>
          <w:sz w:val="20"/>
          <w:lang w:eastAsia="el-GR"/>
        </w:rPr>
        <w:t>Δ1. Το πλάτος, η ταχύτητα και το μήκος κύματος λ των κυμάτων που συμβάλλουν.</w:t>
      </w:r>
    </w:p>
    <w:p w:rsidR="00E831BF" w:rsidRPr="00E831BF" w:rsidRDefault="00E831BF" w:rsidP="00E831BF">
      <w:pPr>
        <w:autoSpaceDE w:val="0"/>
        <w:autoSpaceDN w:val="0"/>
        <w:adjustRightInd w:val="0"/>
        <w:spacing w:after="0"/>
        <w:rPr>
          <w:rFonts w:ascii="Trebuchet MS" w:eastAsia="Times New Roman" w:hAnsi="Trebuchet MS" w:cs="Times New Roman"/>
          <w:sz w:val="20"/>
          <w:lang w:eastAsia="el-GR"/>
        </w:rPr>
      </w:pPr>
      <w:r w:rsidRPr="00E831BF">
        <w:rPr>
          <w:rFonts w:ascii="Trebuchet MS" w:eastAsia="Times New Roman" w:hAnsi="Trebuchet MS" w:cs="Times New Roman"/>
          <w:sz w:val="20"/>
          <w:lang w:eastAsia="el-GR"/>
        </w:rPr>
        <w:t>Δ2. Να γραφούν οι εξισώσεις των κυμάτων που συμβάλλουν και η εξίσωση του στάσιμου αν</w:t>
      </w:r>
      <w:r>
        <w:rPr>
          <w:rFonts w:ascii="Trebuchet MS" w:eastAsia="Times New Roman" w:hAnsi="Trebuchet MS" w:cs="Times New Roman"/>
          <w:sz w:val="20"/>
          <w:lang w:eastAsia="el-GR"/>
        </w:rPr>
        <w:t xml:space="preserve"> </w:t>
      </w:r>
      <w:r w:rsidRPr="00E831BF">
        <w:rPr>
          <w:rFonts w:ascii="Trebuchet MS" w:eastAsia="Times New Roman" w:hAnsi="Trebuchet MS" w:cs="Times New Roman"/>
          <w:sz w:val="20"/>
          <w:lang w:eastAsia="el-GR"/>
        </w:rPr>
        <w:t xml:space="preserve">ληφθεί ως </w:t>
      </w:r>
      <w:proofErr w:type="spellStart"/>
      <w:r w:rsidRPr="00E831BF">
        <w:rPr>
          <w:rFonts w:ascii="Trebuchet MS" w:eastAsia="Times New Roman" w:hAnsi="Trebuchet MS" w:cs="Times New Roman"/>
          <w:sz w:val="20"/>
          <w:lang w:eastAsia="el-GR"/>
        </w:rPr>
        <w:t>t</w:t>
      </w:r>
      <w:r>
        <w:rPr>
          <w:rFonts w:ascii="Trebuchet MS" w:eastAsia="Times New Roman" w:hAnsi="Trebuchet MS" w:cs="Times New Roman"/>
          <w:sz w:val="20"/>
          <w:vertAlign w:val="subscript"/>
          <w:lang w:eastAsia="el-GR"/>
        </w:rPr>
        <w:t>ο</w:t>
      </w:r>
      <w:proofErr w:type="spellEnd"/>
      <w:r w:rsidRPr="00E831BF">
        <w:rPr>
          <w:rFonts w:ascii="Trebuchet MS" w:eastAsia="Times New Roman" w:hAnsi="Trebuchet MS" w:cs="Times New Roman"/>
          <w:sz w:val="20"/>
          <w:lang w:eastAsia="el-GR"/>
        </w:rPr>
        <w:t xml:space="preserve"> = 0 η στιγμή που τα κύματα φτάνουν στο Μ.</w:t>
      </w:r>
    </w:p>
    <w:p w:rsidR="00E831BF" w:rsidRPr="00E831BF" w:rsidRDefault="00E831BF" w:rsidP="00E831BF">
      <w:pPr>
        <w:autoSpaceDE w:val="0"/>
        <w:autoSpaceDN w:val="0"/>
        <w:adjustRightInd w:val="0"/>
        <w:spacing w:after="0"/>
        <w:rPr>
          <w:rFonts w:ascii="Trebuchet MS" w:eastAsia="Times New Roman" w:hAnsi="Trebuchet MS" w:cs="Times New Roman"/>
          <w:sz w:val="20"/>
          <w:lang w:eastAsia="el-GR"/>
        </w:rPr>
      </w:pPr>
      <w:r w:rsidRPr="00E831BF">
        <w:rPr>
          <w:rFonts w:ascii="Trebuchet MS" w:eastAsia="Times New Roman" w:hAnsi="Trebuchet MS" w:cs="Times New Roman"/>
          <w:sz w:val="20"/>
          <w:lang w:eastAsia="el-GR"/>
        </w:rPr>
        <w:t xml:space="preserve">Δ3. </w:t>
      </w:r>
      <w:r>
        <w:rPr>
          <w:rFonts w:ascii="Trebuchet MS" w:eastAsia="Times New Roman" w:hAnsi="Trebuchet MS" w:cs="Times New Roman"/>
          <w:sz w:val="20"/>
          <w:lang w:eastAsia="el-GR"/>
        </w:rPr>
        <w:t xml:space="preserve">Να γραφεί η  χρονική εξίσωση που περιγράφει </w:t>
      </w:r>
      <w:r w:rsidRPr="00E831BF">
        <w:rPr>
          <w:rFonts w:ascii="Trebuchet MS" w:eastAsia="Times New Roman" w:hAnsi="Trebuchet MS" w:cs="Times New Roman"/>
          <w:sz w:val="20"/>
          <w:lang w:eastAsia="el-GR"/>
        </w:rPr>
        <w:t xml:space="preserve"> την κίνηση ενός σημείου Σ  με </w:t>
      </w:r>
      <w:r>
        <w:rPr>
          <w:rFonts w:ascii="Trebuchet MS" w:eastAsia="Times New Roman" w:hAnsi="Trebuchet MS" w:cs="Times New Roman"/>
          <w:sz w:val="20"/>
          <w:lang w:eastAsia="el-GR"/>
        </w:rPr>
        <w:t xml:space="preserve">  </w:t>
      </w:r>
      <w:proofErr w:type="spellStart"/>
      <w:r w:rsidRPr="00E831BF">
        <w:rPr>
          <w:rFonts w:ascii="Trebuchet MS" w:eastAsia="Times New Roman" w:hAnsi="Trebuchet MS" w:cs="Times New Roman"/>
          <w:sz w:val="20"/>
          <w:lang w:eastAsia="el-GR"/>
        </w:rPr>
        <w:t>x</w:t>
      </w:r>
      <w:r w:rsidRPr="00E831BF">
        <w:rPr>
          <w:rFonts w:ascii="Trebuchet MS" w:eastAsia="Times New Roman" w:hAnsi="Trebuchet MS" w:cs="Times New Roman"/>
          <w:sz w:val="20"/>
          <w:vertAlign w:val="subscript"/>
          <w:lang w:eastAsia="el-GR"/>
        </w:rPr>
        <w:t>Σ</w:t>
      </w:r>
      <w:proofErr w:type="spellEnd"/>
      <w:r w:rsidRPr="00E831BF">
        <w:rPr>
          <w:rFonts w:ascii="Trebuchet MS" w:eastAsia="Times New Roman" w:hAnsi="Trebuchet MS" w:cs="Times New Roman"/>
          <w:sz w:val="20"/>
          <w:lang w:eastAsia="el-GR"/>
        </w:rPr>
        <w:t xml:space="preserve"> </w:t>
      </w:r>
      <w:r>
        <w:rPr>
          <w:rFonts w:ascii="Trebuchet MS" w:eastAsia="Times New Roman" w:hAnsi="Trebuchet MS" w:cs="Times New Roman"/>
          <w:sz w:val="20"/>
          <w:lang w:eastAsia="el-GR"/>
        </w:rPr>
        <w:t xml:space="preserve">= 2cm </w:t>
      </w:r>
      <w:r w:rsidRPr="00E831BF">
        <w:rPr>
          <w:rFonts w:ascii="Trebuchet MS" w:eastAsia="Times New Roman" w:hAnsi="Trebuchet MS" w:cs="Times New Roman"/>
          <w:sz w:val="20"/>
          <w:lang w:eastAsia="el-GR"/>
        </w:rPr>
        <w:t xml:space="preserve"> .</w:t>
      </w:r>
    </w:p>
    <w:p w:rsidR="00E831BF" w:rsidRPr="00E831BF" w:rsidRDefault="00E831BF" w:rsidP="00E831BF">
      <w:pPr>
        <w:autoSpaceDE w:val="0"/>
        <w:autoSpaceDN w:val="0"/>
        <w:adjustRightInd w:val="0"/>
        <w:spacing w:after="0"/>
        <w:rPr>
          <w:rFonts w:ascii="Trebuchet MS" w:eastAsia="Times New Roman" w:hAnsi="Trebuchet MS" w:cs="Times New Roman"/>
          <w:sz w:val="20"/>
          <w:lang w:eastAsia="el-GR"/>
        </w:rPr>
      </w:pPr>
      <w:r w:rsidRPr="00E831BF">
        <w:rPr>
          <w:rFonts w:ascii="Trebuchet MS" w:eastAsia="Times New Roman" w:hAnsi="Trebuchet MS" w:cs="Times New Roman"/>
          <w:sz w:val="20"/>
          <w:lang w:eastAsia="el-GR"/>
        </w:rPr>
        <w:t xml:space="preserve">Δ4. Να γίνει η γραφική παράσταση </w:t>
      </w:r>
      <w:proofErr w:type="spellStart"/>
      <w:r w:rsidRPr="00E831BF">
        <w:rPr>
          <w:rFonts w:ascii="Trebuchet MS" w:eastAsia="Times New Roman" w:hAnsi="Trebuchet MS" w:cs="Times New Roman"/>
          <w:sz w:val="20"/>
          <w:lang w:eastAsia="el-GR"/>
        </w:rPr>
        <w:t>y=f</w:t>
      </w:r>
      <w:proofErr w:type="spellEnd"/>
      <w:r w:rsidRPr="00E831BF">
        <w:rPr>
          <w:rFonts w:ascii="Trebuchet MS" w:eastAsia="Times New Roman" w:hAnsi="Trebuchet MS" w:cs="Times New Roman"/>
          <w:sz w:val="20"/>
          <w:lang w:eastAsia="el-GR"/>
        </w:rPr>
        <w:t xml:space="preserve">(t) για το Σ στο χρονικό διάστημα    </w:t>
      </w:r>
      <w:r>
        <w:rPr>
          <w:rFonts w:ascii="Trebuchet MS" w:eastAsia="Times New Roman" w:hAnsi="Trebuchet MS" w:cs="Times New Roman"/>
          <w:sz w:val="20"/>
          <w:lang w:eastAsia="el-GR"/>
        </w:rPr>
        <w:t xml:space="preserve"> </w:t>
      </w:r>
      <w:r w:rsidRPr="00E831BF">
        <w:rPr>
          <w:rFonts w:ascii="Trebuchet MS" w:eastAsia="Times New Roman" w:hAnsi="Trebuchet MS" w:cs="Times New Roman"/>
          <w:sz w:val="20"/>
          <w:lang w:eastAsia="el-GR"/>
        </w:rPr>
        <w:t xml:space="preserve">0 </w:t>
      </w:r>
      <w:r>
        <w:rPr>
          <w:rFonts w:ascii="Trebuchet MS" w:eastAsia="Times New Roman" w:hAnsi="Trebuchet MS" w:cs="Times New Roman"/>
          <w:sz w:val="20"/>
          <w:lang w:eastAsia="el-GR"/>
        </w:rPr>
        <w:t>&lt;</w:t>
      </w:r>
      <w:r w:rsidRPr="00E831BF">
        <w:rPr>
          <w:rFonts w:ascii="Trebuchet MS" w:eastAsia="Times New Roman" w:hAnsi="Trebuchet MS" w:cs="Times New Roman"/>
          <w:sz w:val="20"/>
          <w:lang w:eastAsia="el-GR"/>
        </w:rPr>
        <w:t>t</w:t>
      </w:r>
      <w:r>
        <w:rPr>
          <w:rFonts w:ascii="Trebuchet MS" w:eastAsia="Times New Roman" w:hAnsi="Trebuchet MS" w:cs="Times New Roman"/>
          <w:sz w:val="20"/>
          <w:lang w:eastAsia="el-GR"/>
        </w:rPr>
        <w:t>&lt;</w:t>
      </w:r>
      <w:r w:rsidRPr="00E831BF">
        <w:rPr>
          <w:rFonts w:ascii="Trebuchet MS" w:eastAsia="Times New Roman" w:hAnsi="Trebuchet MS" w:cs="Times New Roman"/>
          <w:sz w:val="20"/>
          <w:lang w:eastAsia="el-GR"/>
        </w:rPr>
        <w:t xml:space="preserve"> 3s.</w:t>
      </w:r>
    </w:p>
    <w:p w:rsidR="00E831BF" w:rsidRPr="00E831BF" w:rsidRDefault="00E831BF" w:rsidP="00E831BF">
      <w:pPr>
        <w:autoSpaceDE w:val="0"/>
        <w:autoSpaceDN w:val="0"/>
        <w:adjustRightInd w:val="0"/>
        <w:spacing w:after="0"/>
        <w:rPr>
          <w:rFonts w:ascii="Trebuchet MS" w:eastAsia="Times New Roman" w:hAnsi="Trebuchet MS" w:cs="Times New Roman"/>
          <w:sz w:val="20"/>
          <w:lang w:eastAsia="el-GR"/>
        </w:rPr>
      </w:pPr>
      <w:r w:rsidRPr="00E831BF">
        <w:rPr>
          <w:rFonts w:ascii="Trebuchet MS" w:eastAsia="Times New Roman" w:hAnsi="Trebuchet MS" w:cs="Times New Roman"/>
          <w:sz w:val="20"/>
          <w:lang w:eastAsia="el-GR"/>
        </w:rPr>
        <w:t>Δ5. Πόση πρέπει να είναι η συχνότητα των κυμάτων που συμβάλλουν αν θέλαμε τα Α και Β να</w:t>
      </w:r>
      <w:r>
        <w:rPr>
          <w:rFonts w:ascii="Trebuchet MS" w:eastAsia="Times New Roman" w:hAnsi="Trebuchet MS" w:cs="Times New Roman"/>
          <w:sz w:val="20"/>
          <w:lang w:eastAsia="el-GR"/>
        </w:rPr>
        <w:t xml:space="preserve"> </w:t>
      </w:r>
      <w:r w:rsidRPr="00E831BF">
        <w:rPr>
          <w:rFonts w:ascii="Trebuchet MS" w:eastAsia="Times New Roman" w:hAnsi="Trebuchet MS" w:cs="Times New Roman"/>
          <w:sz w:val="20"/>
          <w:lang w:eastAsia="el-GR"/>
        </w:rPr>
        <w:t>ήταν δεσμοί και μεταξύ τους να υπήρχαν δύο κοιλίες.</w:t>
      </w:r>
      <w:r>
        <w:rPr>
          <w:rFonts w:ascii="Trebuchet MS" w:eastAsia="Times New Roman" w:hAnsi="Trebuchet MS" w:cs="Times New Roman"/>
          <w:sz w:val="20"/>
          <w:lang w:eastAsia="el-GR"/>
        </w:rPr>
        <w:tab/>
      </w:r>
      <w:r>
        <w:rPr>
          <w:rFonts w:ascii="Trebuchet MS" w:eastAsia="Times New Roman" w:hAnsi="Trebuchet MS" w:cs="Times New Roman"/>
          <w:sz w:val="20"/>
          <w:lang w:eastAsia="el-GR"/>
        </w:rPr>
        <w:tab/>
      </w:r>
      <w:r>
        <w:rPr>
          <w:rFonts w:ascii="Trebuchet MS" w:eastAsia="Times New Roman" w:hAnsi="Trebuchet MS" w:cs="Times New Roman"/>
          <w:sz w:val="20"/>
          <w:lang w:eastAsia="el-GR"/>
        </w:rPr>
        <w:tab/>
      </w:r>
      <w:r>
        <w:rPr>
          <w:rFonts w:ascii="Trebuchet MS" w:eastAsia="Times New Roman" w:hAnsi="Trebuchet MS" w:cs="Times New Roman"/>
          <w:sz w:val="20"/>
          <w:lang w:eastAsia="el-GR"/>
        </w:rPr>
        <w:tab/>
      </w:r>
      <w:r>
        <w:rPr>
          <w:rFonts w:ascii="Trebuchet MS" w:eastAsia="Times New Roman" w:hAnsi="Trebuchet MS" w:cs="Times New Roman"/>
          <w:sz w:val="20"/>
          <w:lang w:eastAsia="el-GR"/>
        </w:rPr>
        <w:tab/>
      </w:r>
      <w:r>
        <w:rPr>
          <w:rFonts w:ascii="Trebuchet MS" w:eastAsia="Times New Roman" w:hAnsi="Trebuchet MS" w:cs="Times New Roman"/>
          <w:sz w:val="20"/>
          <w:lang w:eastAsia="el-GR"/>
        </w:rPr>
        <w:tab/>
      </w:r>
      <w:r>
        <w:rPr>
          <w:rFonts w:ascii="Trebuchet MS" w:eastAsia="Times New Roman" w:hAnsi="Trebuchet MS" w:cs="Times New Roman"/>
          <w:sz w:val="20"/>
          <w:lang w:eastAsia="el-GR"/>
        </w:rPr>
        <w:tab/>
      </w:r>
      <w:r>
        <w:rPr>
          <w:rFonts w:ascii="Trebuchet MS" w:eastAsia="Times New Roman" w:hAnsi="Trebuchet MS" w:cs="Times New Roman"/>
          <w:sz w:val="20"/>
          <w:lang w:eastAsia="el-GR"/>
        </w:rPr>
        <w:tab/>
      </w:r>
      <w:r w:rsidRPr="00E831BF">
        <w:rPr>
          <w:rFonts w:ascii="Trebuchet MS" w:eastAsia="Times New Roman" w:hAnsi="Trebuchet MS" w:cs="Times New Roman"/>
          <w:sz w:val="20"/>
          <w:lang w:eastAsia="el-GR"/>
        </w:rPr>
        <w:t xml:space="preserve"> Μονάδες 25</w:t>
      </w:r>
    </w:p>
    <w:p w:rsidR="00E831BF" w:rsidRPr="00E831BF" w:rsidRDefault="00E831BF" w:rsidP="00E831BF">
      <w:pPr>
        <w:spacing w:after="0" w:line="240" w:lineRule="auto"/>
        <w:rPr>
          <w:rFonts w:ascii="Trebuchet MS" w:eastAsia="Times New Roman" w:hAnsi="Trebuchet MS" w:cs="Times New Roman"/>
          <w:sz w:val="20"/>
          <w:lang w:eastAsia="el-GR"/>
        </w:rPr>
      </w:pPr>
    </w:p>
    <w:sectPr w:rsidR="00E831BF" w:rsidRPr="00E831BF" w:rsidSect="0023405D">
      <w:pgSz w:w="11906" w:h="16838"/>
      <w:pgMar w:top="426" w:right="566"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Bold">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compat/>
  <w:rsids>
    <w:rsidRoot w:val="0023405D"/>
    <w:rsid w:val="001858B8"/>
    <w:rsid w:val="0023405D"/>
    <w:rsid w:val="003470CA"/>
    <w:rsid w:val="004B0789"/>
    <w:rsid w:val="0075782F"/>
    <w:rsid w:val="00AF31F8"/>
    <w:rsid w:val="00D419B6"/>
    <w:rsid w:val="00E831BF"/>
    <w:rsid w:val="00ED351B"/>
    <w:rsid w:val="00FA1E1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5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1858B8"/>
    <w:pPr>
      <w:autoSpaceDE w:val="0"/>
      <w:autoSpaceDN w:val="0"/>
      <w:adjustRightInd w:val="0"/>
      <w:spacing w:after="0" w:line="240" w:lineRule="auto"/>
    </w:pPr>
    <w:rPr>
      <w:rFonts w:ascii="Trebuchet MS" w:eastAsia="Times New Roman" w:hAnsi="Trebuchet MS" w:cs="Trebuchet MS"/>
      <w:color w:val="000000"/>
      <w:sz w:val="24"/>
      <w:szCs w:val="24"/>
      <w:lang w:eastAsia="el-GR"/>
    </w:rPr>
  </w:style>
  <w:style w:type="paragraph" w:styleId="a3">
    <w:name w:val="Balloon Text"/>
    <w:basedOn w:val="a"/>
    <w:link w:val="Char"/>
    <w:uiPriority w:val="99"/>
    <w:semiHidden/>
    <w:unhideWhenUsed/>
    <w:rsid w:val="001858B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858B8"/>
    <w:rPr>
      <w:rFonts w:ascii="Tahoma" w:hAnsi="Tahoma" w:cs="Tahoma"/>
      <w:sz w:val="16"/>
      <w:szCs w:val="16"/>
    </w:rPr>
  </w:style>
  <w:style w:type="character" w:styleId="a4">
    <w:name w:val="Placeholder Text"/>
    <w:basedOn w:val="a0"/>
    <w:uiPriority w:val="99"/>
    <w:semiHidden/>
    <w:rsid w:val="00E831BF"/>
    <w:rPr>
      <w:color w:val="808080"/>
    </w:rPr>
  </w:style>
</w:styles>
</file>

<file path=word/webSettings.xml><?xml version="1.0" encoding="utf-8"?>
<w:webSettings xmlns:r="http://schemas.openxmlformats.org/officeDocument/2006/relationships" xmlns:w="http://schemas.openxmlformats.org/wordprocessingml/2006/main">
  <w:divs>
    <w:div w:id="49891019">
      <w:bodyDiv w:val="1"/>
      <w:marLeft w:val="0"/>
      <w:marRight w:val="0"/>
      <w:marTop w:val="0"/>
      <w:marBottom w:val="0"/>
      <w:divBdr>
        <w:top w:val="none" w:sz="0" w:space="0" w:color="auto"/>
        <w:left w:val="none" w:sz="0" w:space="0" w:color="auto"/>
        <w:bottom w:val="none" w:sz="0" w:space="0" w:color="auto"/>
        <w:right w:val="none" w:sz="0" w:space="0" w:color="auto"/>
      </w:divBdr>
    </w:div>
    <w:div w:id="87894188">
      <w:bodyDiv w:val="1"/>
      <w:marLeft w:val="0"/>
      <w:marRight w:val="0"/>
      <w:marTop w:val="0"/>
      <w:marBottom w:val="0"/>
      <w:divBdr>
        <w:top w:val="none" w:sz="0" w:space="0" w:color="auto"/>
        <w:left w:val="none" w:sz="0" w:space="0" w:color="auto"/>
        <w:bottom w:val="none" w:sz="0" w:space="0" w:color="auto"/>
        <w:right w:val="none" w:sz="0" w:space="0" w:color="auto"/>
      </w:divBdr>
    </w:div>
    <w:div w:id="159195590">
      <w:bodyDiv w:val="1"/>
      <w:marLeft w:val="0"/>
      <w:marRight w:val="0"/>
      <w:marTop w:val="0"/>
      <w:marBottom w:val="0"/>
      <w:divBdr>
        <w:top w:val="none" w:sz="0" w:space="0" w:color="auto"/>
        <w:left w:val="none" w:sz="0" w:space="0" w:color="auto"/>
        <w:bottom w:val="none" w:sz="0" w:space="0" w:color="auto"/>
        <w:right w:val="none" w:sz="0" w:space="0" w:color="auto"/>
      </w:divBdr>
    </w:div>
    <w:div w:id="240260765">
      <w:bodyDiv w:val="1"/>
      <w:marLeft w:val="0"/>
      <w:marRight w:val="0"/>
      <w:marTop w:val="0"/>
      <w:marBottom w:val="0"/>
      <w:divBdr>
        <w:top w:val="none" w:sz="0" w:space="0" w:color="auto"/>
        <w:left w:val="none" w:sz="0" w:space="0" w:color="auto"/>
        <w:bottom w:val="none" w:sz="0" w:space="0" w:color="auto"/>
        <w:right w:val="none" w:sz="0" w:space="0" w:color="auto"/>
      </w:divBdr>
    </w:div>
    <w:div w:id="1059474639">
      <w:bodyDiv w:val="1"/>
      <w:marLeft w:val="0"/>
      <w:marRight w:val="0"/>
      <w:marTop w:val="0"/>
      <w:marBottom w:val="0"/>
      <w:divBdr>
        <w:top w:val="none" w:sz="0" w:space="0" w:color="auto"/>
        <w:left w:val="none" w:sz="0" w:space="0" w:color="auto"/>
        <w:bottom w:val="none" w:sz="0" w:space="0" w:color="auto"/>
        <w:right w:val="none" w:sz="0" w:space="0" w:color="auto"/>
      </w:divBdr>
    </w:div>
    <w:div w:id="203561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899</Words>
  <Characters>4858</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2023-04-29T05:43:00Z</cp:lastPrinted>
  <dcterms:created xsi:type="dcterms:W3CDTF">2025-01-07T18:58:00Z</dcterms:created>
  <dcterms:modified xsi:type="dcterms:W3CDTF">2025-01-07T18:58:00Z</dcterms:modified>
</cp:coreProperties>
</file>