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According to the text, what is one way the Renaissance changed the world?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A) It led to modern times and the way we live today.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B) It brought back the dark medieval times.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C) It made people think differently about religion.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D) It inspired new ideas in science.</w:t>
      </w:r>
    </w:p>
    <w:p w:rsidR="00D0273F" w:rsidRPr="00D0273F" w:rsidRDefault="00D0273F" w:rsidP="00D0273F">
      <w:pPr>
        <w:rPr>
          <w:lang w:val="en-US"/>
        </w:rPr>
      </w:pP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Which artist painted the ceiling of the Sistine Chapel?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A) Nicholas Copernicus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B) Desiderius Erasmus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C) Botticelli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D) Michelangelo</w:t>
      </w:r>
    </w:p>
    <w:p w:rsidR="00D0273F" w:rsidRPr="00D0273F" w:rsidRDefault="00D0273F" w:rsidP="00D0273F">
      <w:pPr>
        <w:rPr>
          <w:lang w:val="en-US"/>
        </w:rPr>
      </w:pP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What is the main idea of this passage?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A) The Renaissance was a time when artists created amazing paintings.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B) The Medici family sponsored many important artists during the Renaissance.</w:t>
      </w:r>
    </w:p>
    <w:p w:rsidR="00D0273F" w:rsidRPr="00D0273F" w:rsidRDefault="00D0273F" w:rsidP="00D0273F">
      <w:pPr>
        <w:rPr>
          <w:lang w:val="en-US"/>
        </w:rPr>
      </w:pPr>
      <w:r w:rsidRPr="00D0273F">
        <w:rPr>
          <w:lang w:val="en-US"/>
        </w:rPr>
        <w:t>C) The Renaissance happened between the 14th and 16th centuries.</w:t>
      </w:r>
    </w:p>
    <w:p w:rsidR="004524FF" w:rsidRPr="00D0273F" w:rsidRDefault="00D0273F" w:rsidP="00D0273F">
      <w:pPr>
        <w:rPr>
          <w:lang w:val="en-US"/>
        </w:rPr>
      </w:pPr>
      <w:r w:rsidRPr="00D0273F">
        <w:rPr>
          <w:lang w:val="en-US"/>
        </w:rPr>
        <w:t>D) The Renaissance changed the world by creating amazing art and inspiring new ideas.</w:t>
      </w:r>
    </w:p>
    <w:sectPr w:rsidR="004524FF" w:rsidRPr="00D0273F" w:rsidSect="00452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F"/>
    <w:rsid w:val="004524FF"/>
    <w:rsid w:val="00D0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>HP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1</cp:revision>
  <dcterms:created xsi:type="dcterms:W3CDTF">2023-12-10T18:50:00Z</dcterms:created>
  <dcterms:modified xsi:type="dcterms:W3CDTF">2023-12-10T18:51:00Z</dcterms:modified>
</cp:coreProperties>
</file>