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79A2A6" w14:textId="7744A58B" w:rsidR="006D3991" w:rsidRPr="00405153" w:rsidRDefault="00386832">
      <w:pPr>
        <w:rPr>
          <w:sz w:val="24"/>
          <w:szCs w:val="24"/>
          <w:lang w:val="en-GB"/>
        </w:rPr>
      </w:pPr>
      <w:r w:rsidRPr="00405153">
        <w:rPr>
          <w:sz w:val="24"/>
          <w:szCs w:val="24"/>
          <w:lang w:val="en-GB"/>
        </w:rPr>
        <w:t xml:space="preserve">MODAL VERBS: </w:t>
      </w:r>
      <w:r w:rsidRPr="00405153">
        <w:rPr>
          <w:sz w:val="24"/>
          <w:szCs w:val="24"/>
        </w:rPr>
        <w:t>Είναι</w:t>
      </w:r>
      <w:r w:rsidRPr="00405153">
        <w:rPr>
          <w:sz w:val="24"/>
          <w:szCs w:val="24"/>
          <w:lang w:val="en-GB"/>
        </w:rPr>
        <w:t xml:space="preserve"> </w:t>
      </w:r>
      <w:r w:rsidRPr="00405153">
        <w:rPr>
          <w:sz w:val="24"/>
          <w:szCs w:val="24"/>
        </w:rPr>
        <w:t>τα</w:t>
      </w:r>
      <w:r w:rsidRPr="00405153">
        <w:rPr>
          <w:sz w:val="24"/>
          <w:szCs w:val="24"/>
          <w:lang w:val="en-GB"/>
        </w:rPr>
        <w:t xml:space="preserve"> </w:t>
      </w:r>
      <w:proofErr w:type="spellStart"/>
      <w:r w:rsidRPr="00405153">
        <w:rPr>
          <w:sz w:val="24"/>
          <w:szCs w:val="24"/>
        </w:rPr>
        <w:t>εξης</w:t>
      </w:r>
      <w:proofErr w:type="spellEnd"/>
      <w:r w:rsidRPr="00405153">
        <w:rPr>
          <w:sz w:val="24"/>
          <w:szCs w:val="24"/>
          <w:lang w:val="en-GB"/>
        </w:rPr>
        <w:t>: can/could/may/might/must/ought to/will/would/shall/should/have to/need.</w:t>
      </w:r>
    </w:p>
    <w:p w14:paraId="1F8FAE53" w14:textId="26B11B59" w:rsidR="00386832" w:rsidRPr="00405153" w:rsidRDefault="00386832">
      <w:pPr>
        <w:rPr>
          <w:sz w:val="24"/>
          <w:szCs w:val="24"/>
        </w:rPr>
      </w:pPr>
      <w:r w:rsidRPr="00405153">
        <w:rPr>
          <w:sz w:val="24"/>
          <w:szCs w:val="24"/>
          <w:lang w:val="en-GB"/>
        </w:rPr>
        <w:t>E</w:t>
      </w:r>
      <w:proofErr w:type="spellStart"/>
      <w:r w:rsidRPr="00405153">
        <w:rPr>
          <w:sz w:val="24"/>
          <w:szCs w:val="24"/>
        </w:rPr>
        <w:t>ίναι</w:t>
      </w:r>
      <w:proofErr w:type="spellEnd"/>
      <w:r w:rsidRPr="00405153">
        <w:rPr>
          <w:sz w:val="24"/>
          <w:szCs w:val="24"/>
        </w:rPr>
        <w:t xml:space="preserve"> ίδια σε όλα τα πρόσωπα (εξαιρούνται τα </w:t>
      </w:r>
      <w:r w:rsidRPr="00405153">
        <w:rPr>
          <w:sz w:val="24"/>
          <w:szCs w:val="24"/>
          <w:lang w:val="en-GB"/>
        </w:rPr>
        <w:t>have</w:t>
      </w:r>
      <w:r w:rsidRPr="00405153">
        <w:rPr>
          <w:sz w:val="24"/>
          <w:szCs w:val="24"/>
        </w:rPr>
        <w:t xml:space="preserve"> </w:t>
      </w:r>
      <w:r w:rsidRPr="00405153">
        <w:rPr>
          <w:sz w:val="24"/>
          <w:szCs w:val="24"/>
          <w:lang w:val="en-GB"/>
        </w:rPr>
        <w:t>to</w:t>
      </w:r>
      <w:r w:rsidRPr="00405153">
        <w:rPr>
          <w:sz w:val="24"/>
          <w:szCs w:val="24"/>
        </w:rPr>
        <w:t>/</w:t>
      </w:r>
      <w:r w:rsidRPr="00405153">
        <w:rPr>
          <w:sz w:val="24"/>
          <w:szCs w:val="24"/>
          <w:lang w:val="en-GB"/>
        </w:rPr>
        <w:t>need</w:t>
      </w:r>
      <w:r w:rsidRPr="00405153">
        <w:rPr>
          <w:sz w:val="24"/>
          <w:szCs w:val="24"/>
        </w:rPr>
        <w:t xml:space="preserve">), δεν παίρνουν βοηθητικό ρήμα και ακολουθούνται από απαρέμφατο χωρίς </w:t>
      </w:r>
      <w:r w:rsidRPr="00405153">
        <w:rPr>
          <w:b/>
          <w:bCs/>
          <w:sz w:val="24"/>
          <w:szCs w:val="24"/>
          <w:lang w:val="en-GB"/>
        </w:rPr>
        <w:t>to</w:t>
      </w:r>
      <w:r w:rsidRPr="00405153">
        <w:rPr>
          <w:b/>
          <w:bCs/>
          <w:sz w:val="24"/>
          <w:szCs w:val="24"/>
        </w:rPr>
        <w:t xml:space="preserve"> </w:t>
      </w:r>
      <w:r w:rsidRPr="00405153">
        <w:rPr>
          <w:sz w:val="24"/>
          <w:szCs w:val="24"/>
        </w:rPr>
        <w:t>(</w:t>
      </w:r>
      <w:bookmarkStart w:id="0" w:name="_Hlk58947209"/>
      <w:r w:rsidRPr="00405153">
        <w:rPr>
          <w:sz w:val="24"/>
          <w:szCs w:val="24"/>
        </w:rPr>
        <w:t xml:space="preserve">εξαιρούνται τα </w:t>
      </w:r>
      <w:r w:rsidRPr="00405153">
        <w:rPr>
          <w:sz w:val="24"/>
          <w:szCs w:val="24"/>
          <w:lang w:val="en-GB"/>
        </w:rPr>
        <w:t>have</w:t>
      </w:r>
      <w:r w:rsidRPr="00405153">
        <w:rPr>
          <w:sz w:val="24"/>
          <w:szCs w:val="24"/>
        </w:rPr>
        <w:t xml:space="preserve"> </w:t>
      </w:r>
      <w:r w:rsidRPr="00405153">
        <w:rPr>
          <w:sz w:val="24"/>
          <w:szCs w:val="24"/>
          <w:lang w:val="en-GB"/>
        </w:rPr>
        <w:t>to</w:t>
      </w:r>
      <w:r w:rsidRPr="00405153">
        <w:rPr>
          <w:sz w:val="24"/>
          <w:szCs w:val="24"/>
        </w:rPr>
        <w:t>/</w:t>
      </w:r>
      <w:r w:rsidRPr="00405153">
        <w:rPr>
          <w:sz w:val="24"/>
          <w:szCs w:val="24"/>
          <w:lang w:val="en-GB"/>
        </w:rPr>
        <w:t>ought</w:t>
      </w:r>
      <w:r w:rsidRPr="00405153">
        <w:rPr>
          <w:sz w:val="24"/>
          <w:szCs w:val="24"/>
        </w:rPr>
        <w:t xml:space="preserve"> </w:t>
      </w:r>
      <w:r w:rsidRPr="00405153">
        <w:rPr>
          <w:sz w:val="24"/>
          <w:szCs w:val="24"/>
          <w:lang w:val="en-GB"/>
        </w:rPr>
        <w:t>to</w:t>
      </w:r>
      <w:r w:rsidRPr="00405153">
        <w:rPr>
          <w:sz w:val="24"/>
          <w:szCs w:val="24"/>
        </w:rPr>
        <w:t>)</w:t>
      </w:r>
      <w:bookmarkEnd w:id="0"/>
    </w:p>
    <w:p w14:paraId="7372DAD4" w14:textId="15D0A346" w:rsidR="00386832" w:rsidRPr="00405153" w:rsidRDefault="00386832">
      <w:pPr>
        <w:rPr>
          <w:sz w:val="24"/>
          <w:szCs w:val="24"/>
        </w:rPr>
      </w:pPr>
      <w:r w:rsidRPr="00405153">
        <w:rPr>
          <w:sz w:val="24"/>
          <w:szCs w:val="24"/>
          <w:lang w:val="en-GB"/>
        </w:rPr>
        <w:t>T</w:t>
      </w:r>
      <w:r w:rsidRPr="00405153">
        <w:rPr>
          <w:sz w:val="24"/>
          <w:szCs w:val="24"/>
        </w:rPr>
        <w:t xml:space="preserve">α </w:t>
      </w:r>
      <w:r w:rsidRPr="00405153">
        <w:rPr>
          <w:sz w:val="24"/>
          <w:szCs w:val="24"/>
          <w:lang w:val="en-GB"/>
        </w:rPr>
        <w:t>modal</w:t>
      </w:r>
      <w:r w:rsidRPr="00405153">
        <w:rPr>
          <w:sz w:val="24"/>
          <w:szCs w:val="24"/>
        </w:rPr>
        <w:t xml:space="preserve"> </w:t>
      </w:r>
      <w:r w:rsidRPr="00405153">
        <w:rPr>
          <w:sz w:val="24"/>
          <w:szCs w:val="24"/>
          <w:lang w:val="en-GB"/>
        </w:rPr>
        <w:t>verbs</w:t>
      </w:r>
      <w:r w:rsidRPr="00405153">
        <w:rPr>
          <w:sz w:val="24"/>
          <w:szCs w:val="24"/>
        </w:rPr>
        <w:t xml:space="preserve"> εκφράζουν: ικανότητα, πιθανότητα, λογικό συμπέρασμα, συμβουλή, άδεια, υποχρέωση, </w:t>
      </w:r>
      <w:proofErr w:type="gramStart"/>
      <w:r w:rsidRPr="00405153">
        <w:rPr>
          <w:sz w:val="24"/>
          <w:szCs w:val="24"/>
        </w:rPr>
        <w:t>απαγόρευση,…</w:t>
      </w:r>
      <w:proofErr w:type="gramEnd"/>
    </w:p>
    <w:p w14:paraId="00145FAB" w14:textId="6F61D92D" w:rsidR="00FF6F9C" w:rsidRPr="00405153" w:rsidRDefault="00FF6F9C" w:rsidP="00FF6F9C">
      <w:pPr>
        <w:pStyle w:val="a3"/>
        <w:numPr>
          <w:ilvl w:val="0"/>
          <w:numId w:val="1"/>
        </w:numPr>
        <w:rPr>
          <w:sz w:val="24"/>
          <w:szCs w:val="24"/>
        </w:rPr>
      </w:pPr>
      <w:r w:rsidRPr="00405153">
        <w:rPr>
          <w:sz w:val="24"/>
          <w:szCs w:val="24"/>
        </w:rPr>
        <w:t>Μ</w:t>
      </w:r>
      <w:r w:rsidRPr="00405153">
        <w:rPr>
          <w:sz w:val="24"/>
          <w:szCs w:val="24"/>
          <w:lang w:val="en-GB"/>
        </w:rPr>
        <w:t>UST</w:t>
      </w:r>
    </w:p>
    <w:p w14:paraId="0718BE26" w14:textId="5D6FF9D4" w:rsidR="00FF6F9C" w:rsidRPr="00405153" w:rsidRDefault="00FF6F9C" w:rsidP="00FF6F9C">
      <w:pPr>
        <w:pStyle w:val="a3"/>
        <w:numPr>
          <w:ilvl w:val="0"/>
          <w:numId w:val="2"/>
        </w:numPr>
        <w:rPr>
          <w:sz w:val="24"/>
          <w:szCs w:val="24"/>
        </w:rPr>
      </w:pPr>
      <w:r w:rsidRPr="00405153">
        <w:rPr>
          <w:sz w:val="24"/>
          <w:szCs w:val="24"/>
        </w:rPr>
        <w:t>Για να πούμε ότι κάτι επιβάλλεται, είναι απαραίτητο να γίνει.</w:t>
      </w:r>
      <w:r w:rsidR="004B1066" w:rsidRPr="00405153">
        <w:rPr>
          <w:sz w:val="24"/>
          <w:szCs w:val="24"/>
        </w:rPr>
        <w:t xml:space="preserve">                              </w:t>
      </w:r>
    </w:p>
    <w:p w14:paraId="4507BEB3" w14:textId="3E1064A3" w:rsidR="00FF6F9C" w:rsidRPr="00405153" w:rsidRDefault="00FF6F9C" w:rsidP="00FF6F9C">
      <w:pPr>
        <w:pStyle w:val="a3"/>
        <w:ind w:left="1440"/>
        <w:rPr>
          <w:sz w:val="24"/>
          <w:szCs w:val="24"/>
          <w:lang w:val="en-GB"/>
        </w:rPr>
      </w:pPr>
      <w:r w:rsidRPr="00405153">
        <w:rPr>
          <w:sz w:val="24"/>
          <w:szCs w:val="24"/>
          <w:lang w:val="en-GB"/>
        </w:rPr>
        <w:t xml:space="preserve">Shh! You </w:t>
      </w:r>
      <w:r w:rsidRPr="00405153">
        <w:rPr>
          <w:color w:val="FF0000"/>
          <w:sz w:val="24"/>
          <w:szCs w:val="24"/>
          <w:lang w:val="en-GB"/>
        </w:rPr>
        <w:t>must</w:t>
      </w:r>
      <w:r w:rsidRPr="00405153">
        <w:rPr>
          <w:sz w:val="24"/>
          <w:szCs w:val="24"/>
          <w:lang w:val="en-GB"/>
        </w:rPr>
        <w:t xml:space="preserve"> be quiet! The baby is sleeping.</w:t>
      </w:r>
    </w:p>
    <w:p w14:paraId="15F1A52C" w14:textId="73DD1DFF" w:rsidR="00FF6F9C" w:rsidRPr="00405153" w:rsidRDefault="00FF6F9C" w:rsidP="00FF6F9C">
      <w:pPr>
        <w:pStyle w:val="a3"/>
        <w:numPr>
          <w:ilvl w:val="0"/>
          <w:numId w:val="2"/>
        </w:numPr>
        <w:rPr>
          <w:sz w:val="24"/>
          <w:szCs w:val="24"/>
        </w:rPr>
      </w:pPr>
      <w:r w:rsidRPr="00405153">
        <w:rPr>
          <w:sz w:val="24"/>
          <w:szCs w:val="24"/>
        </w:rPr>
        <w:t>Για να εκφράσουμε σιγουριά για κάτι / ένα λογικό συμπέρασμα.</w:t>
      </w:r>
    </w:p>
    <w:p w14:paraId="04D4C517" w14:textId="75A00F80" w:rsidR="00FF6F9C" w:rsidRPr="00405153" w:rsidRDefault="00FF6F9C" w:rsidP="00FF6F9C">
      <w:pPr>
        <w:pStyle w:val="a3"/>
        <w:ind w:left="1440"/>
        <w:rPr>
          <w:sz w:val="24"/>
          <w:szCs w:val="24"/>
          <w:lang w:val="en-GB"/>
        </w:rPr>
      </w:pPr>
      <w:r w:rsidRPr="00405153">
        <w:rPr>
          <w:sz w:val="24"/>
          <w:szCs w:val="24"/>
          <w:lang w:val="en-GB"/>
        </w:rPr>
        <w:t xml:space="preserve">Susan </w:t>
      </w:r>
      <w:r w:rsidRPr="00405153">
        <w:rPr>
          <w:color w:val="FF0000"/>
          <w:sz w:val="24"/>
          <w:szCs w:val="24"/>
          <w:lang w:val="en-GB"/>
        </w:rPr>
        <w:t>must</w:t>
      </w:r>
      <w:r w:rsidRPr="00405153">
        <w:rPr>
          <w:sz w:val="24"/>
          <w:szCs w:val="24"/>
          <w:lang w:val="en-GB"/>
        </w:rPr>
        <w:t xml:space="preserve"> be on the plane </w:t>
      </w:r>
      <w:proofErr w:type="gramStart"/>
      <w:r w:rsidRPr="00405153">
        <w:rPr>
          <w:sz w:val="24"/>
          <w:szCs w:val="24"/>
          <w:lang w:val="en-GB"/>
        </w:rPr>
        <w:t>now.(</w:t>
      </w:r>
      <w:proofErr w:type="gramEnd"/>
      <w:r w:rsidRPr="00405153">
        <w:rPr>
          <w:sz w:val="24"/>
          <w:szCs w:val="24"/>
          <w:lang w:val="en-GB"/>
        </w:rPr>
        <w:t>She can’t be at home)</w:t>
      </w:r>
    </w:p>
    <w:p w14:paraId="187F8755" w14:textId="5D216930" w:rsidR="00FF6F9C" w:rsidRPr="00405153" w:rsidRDefault="00FF6F9C" w:rsidP="00FF6F9C">
      <w:pPr>
        <w:pStyle w:val="a3"/>
        <w:ind w:left="1440"/>
        <w:rPr>
          <w:sz w:val="24"/>
          <w:szCs w:val="24"/>
          <w:lang w:val="en-GB"/>
        </w:rPr>
      </w:pPr>
      <w:r w:rsidRPr="00405153">
        <w:rPr>
          <w:sz w:val="24"/>
          <w:szCs w:val="24"/>
          <w:lang w:val="en-GB"/>
        </w:rPr>
        <w:t xml:space="preserve">His face is red. He </w:t>
      </w:r>
      <w:r w:rsidRPr="00405153">
        <w:rPr>
          <w:color w:val="FF0000"/>
          <w:sz w:val="24"/>
          <w:szCs w:val="24"/>
          <w:lang w:val="en-GB"/>
        </w:rPr>
        <w:t xml:space="preserve">must </w:t>
      </w:r>
      <w:r w:rsidRPr="00405153">
        <w:rPr>
          <w:sz w:val="24"/>
          <w:szCs w:val="24"/>
          <w:lang w:val="en-GB"/>
        </w:rPr>
        <w:t>be very angry.</w:t>
      </w:r>
    </w:p>
    <w:p w14:paraId="65CD439B" w14:textId="7B4B48EB" w:rsidR="00FF6F9C" w:rsidRPr="00405153" w:rsidRDefault="00FF6F9C" w:rsidP="00FF6F9C">
      <w:pPr>
        <w:pStyle w:val="a3"/>
        <w:numPr>
          <w:ilvl w:val="0"/>
          <w:numId w:val="2"/>
        </w:numPr>
        <w:rPr>
          <w:sz w:val="24"/>
          <w:szCs w:val="24"/>
          <w:lang w:val="en-GB"/>
        </w:rPr>
      </w:pPr>
      <w:r w:rsidRPr="00405153">
        <w:rPr>
          <w:sz w:val="24"/>
          <w:szCs w:val="24"/>
        </w:rPr>
        <w:t>Για να δώσουμε συμβουλές.</w:t>
      </w:r>
    </w:p>
    <w:p w14:paraId="12395C81" w14:textId="6F652C20" w:rsidR="00FF6F9C" w:rsidRPr="00405153" w:rsidRDefault="00FF6F9C" w:rsidP="00FF6F9C">
      <w:pPr>
        <w:pStyle w:val="a3"/>
        <w:ind w:left="1440"/>
        <w:rPr>
          <w:sz w:val="24"/>
          <w:szCs w:val="24"/>
          <w:lang w:val="en-GB"/>
        </w:rPr>
      </w:pPr>
      <w:proofErr w:type="spellStart"/>
      <w:r w:rsidRPr="00405153">
        <w:rPr>
          <w:sz w:val="24"/>
          <w:szCs w:val="24"/>
        </w:rPr>
        <w:t>Υο</w:t>
      </w:r>
      <w:proofErr w:type="spellEnd"/>
      <w:r w:rsidRPr="00405153">
        <w:rPr>
          <w:sz w:val="24"/>
          <w:szCs w:val="24"/>
          <w:lang w:val="en-GB"/>
        </w:rPr>
        <w:t xml:space="preserve">u eat so much junk food! You </w:t>
      </w:r>
      <w:r w:rsidRPr="00405153">
        <w:rPr>
          <w:color w:val="FF0000"/>
          <w:sz w:val="24"/>
          <w:szCs w:val="24"/>
          <w:lang w:val="en-GB"/>
        </w:rPr>
        <w:t>must</w:t>
      </w:r>
      <w:r w:rsidRPr="00405153">
        <w:rPr>
          <w:sz w:val="24"/>
          <w:szCs w:val="24"/>
          <w:lang w:val="en-GB"/>
        </w:rPr>
        <w:t xml:space="preserve"> </w:t>
      </w:r>
      <w:r w:rsidR="00057E01" w:rsidRPr="00405153">
        <w:rPr>
          <w:sz w:val="24"/>
          <w:szCs w:val="24"/>
          <w:lang w:val="en-GB"/>
        </w:rPr>
        <w:t>be more careful with your diet!</w:t>
      </w:r>
    </w:p>
    <w:p w14:paraId="126E8F2C" w14:textId="2A0AFD3E" w:rsidR="00FF6F9C" w:rsidRPr="00405153" w:rsidRDefault="00194D55" w:rsidP="00194D55">
      <w:pPr>
        <w:pStyle w:val="a3"/>
        <w:numPr>
          <w:ilvl w:val="0"/>
          <w:numId w:val="1"/>
        </w:numPr>
        <w:rPr>
          <w:sz w:val="24"/>
          <w:szCs w:val="24"/>
          <w:lang w:val="en-GB"/>
        </w:rPr>
      </w:pPr>
      <w:r w:rsidRPr="00405153">
        <w:rPr>
          <w:sz w:val="24"/>
          <w:szCs w:val="24"/>
          <w:lang w:val="en-GB"/>
        </w:rPr>
        <w:t>MUSTN’T</w:t>
      </w:r>
    </w:p>
    <w:p w14:paraId="02A1EFD8" w14:textId="080B459D" w:rsidR="00194D55" w:rsidRPr="00405153" w:rsidRDefault="00194D55" w:rsidP="00194D55">
      <w:pPr>
        <w:pStyle w:val="a3"/>
        <w:numPr>
          <w:ilvl w:val="0"/>
          <w:numId w:val="2"/>
        </w:numPr>
        <w:rPr>
          <w:sz w:val="24"/>
          <w:szCs w:val="24"/>
          <w:lang w:val="en-GB"/>
        </w:rPr>
      </w:pPr>
      <w:r w:rsidRPr="00405153">
        <w:rPr>
          <w:sz w:val="24"/>
          <w:szCs w:val="24"/>
        </w:rPr>
        <w:t>Για να απαγορεύσουμε κάτι.</w:t>
      </w:r>
    </w:p>
    <w:p w14:paraId="337A437F" w14:textId="4F231C58" w:rsidR="00194D55" w:rsidRPr="00405153" w:rsidRDefault="00194D55" w:rsidP="00194D55">
      <w:pPr>
        <w:pStyle w:val="a3"/>
        <w:ind w:left="1440"/>
        <w:rPr>
          <w:sz w:val="24"/>
          <w:szCs w:val="24"/>
          <w:lang w:val="en-GB"/>
        </w:rPr>
      </w:pPr>
      <w:proofErr w:type="spellStart"/>
      <w:r w:rsidRPr="00405153">
        <w:rPr>
          <w:sz w:val="24"/>
          <w:szCs w:val="24"/>
        </w:rPr>
        <w:t>Υο</w:t>
      </w:r>
      <w:proofErr w:type="spellEnd"/>
      <w:r w:rsidRPr="00405153">
        <w:rPr>
          <w:sz w:val="24"/>
          <w:szCs w:val="24"/>
          <w:lang w:val="en-GB"/>
        </w:rPr>
        <w:t xml:space="preserve">u </w:t>
      </w:r>
      <w:r w:rsidRPr="00405153">
        <w:rPr>
          <w:color w:val="FF0000"/>
          <w:sz w:val="24"/>
          <w:szCs w:val="24"/>
          <w:lang w:val="en-GB"/>
        </w:rPr>
        <w:t xml:space="preserve">mustn’t </w:t>
      </w:r>
      <w:r w:rsidRPr="00405153">
        <w:rPr>
          <w:sz w:val="24"/>
          <w:szCs w:val="24"/>
          <w:lang w:val="en-GB"/>
        </w:rPr>
        <w:t>smoke in public places.</w:t>
      </w:r>
    </w:p>
    <w:p w14:paraId="110332AA" w14:textId="684A1F9C" w:rsidR="00194D55" w:rsidRPr="00405153" w:rsidRDefault="00194D55" w:rsidP="00194D55">
      <w:pPr>
        <w:pStyle w:val="a3"/>
        <w:ind w:left="1440"/>
        <w:rPr>
          <w:sz w:val="24"/>
          <w:szCs w:val="24"/>
          <w:lang w:val="en-GB"/>
        </w:rPr>
      </w:pPr>
      <w:r w:rsidRPr="00405153">
        <w:rPr>
          <w:sz w:val="24"/>
          <w:szCs w:val="24"/>
          <w:lang w:val="en-GB"/>
        </w:rPr>
        <w:t xml:space="preserve">You </w:t>
      </w:r>
      <w:r w:rsidRPr="00405153">
        <w:rPr>
          <w:color w:val="FF0000"/>
          <w:sz w:val="24"/>
          <w:szCs w:val="24"/>
          <w:lang w:val="en-GB"/>
        </w:rPr>
        <w:t xml:space="preserve">mustn’t </w:t>
      </w:r>
      <w:r w:rsidRPr="00405153">
        <w:rPr>
          <w:sz w:val="24"/>
          <w:szCs w:val="24"/>
          <w:lang w:val="en-GB"/>
        </w:rPr>
        <w:t>be rude to your teachers.</w:t>
      </w:r>
    </w:p>
    <w:p w14:paraId="7EAB8021" w14:textId="1BF14536" w:rsidR="006F1E4F" w:rsidRPr="00405153" w:rsidRDefault="006F1E4F" w:rsidP="006F1E4F">
      <w:pPr>
        <w:pStyle w:val="a3"/>
        <w:numPr>
          <w:ilvl w:val="0"/>
          <w:numId w:val="1"/>
        </w:numPr>
        <w:rPr>
          <w:sz w:val="24"/>
          <w:szCs w:val="24"/>
          <w:lang w:val="en-GB"/>
        </w:rPr>
      </w:pPr>
      <w:r w:rsidRPr="00405153">
        <w:rPr>
          <w:sz w:val="24"/>
          <w:szCs w:val="24"/>
          <w:lang w:val="en-GB"/>
        </w:rPr>
        <w:t>HAVE TO</w:t>
      </w:r>
    </w:p>
    <w:p w14:paraId="11F8F1AD" w14:textId="35A53F8D" w:rsidR="006F1E4F" w:rsidRPr="00405153" w:rsidRDefault="006F1E4F" w:rsidP="006F1E4F">
      <w:pPr>
        <w:pStyle w:val="a3"/>
        <w:numPr>
          <w:ilvl w:val="0"/>
          <w:numId w:val="2"/>
        </w:numPr>
        <w:rPr>
          <w:sz w:val="24"/>
          <w:szCs w:val="24"/>
        </w:rPr>
      </w:pPr>
      <w:r w:rsidRPr="00405153">
        <w:rPr>
          <w:sz w:val="24"/>
          <w:szCs w:val="24"/>
        </w:rPr>
        <w:t>Για κάτι που μας επιβάλλουν να κάνουμε υποχρεωτικά.</w:t>
      </w:r>
    </w:p>
    <w:p w14:paraId="1F83C4AA" w14:textId="1B511C55" w:rsidR="006F1E4F" w:rsidRPr="00405153" w:rsidRDefault="006F1E4F" w:rsidP="006F1E4F">
      <w:pPr>
        <w:pStyle w:val="a3"/>
        <w:ind w:left="1440"/>
        <w:rPr>
          <w:sz w:val="24"/>
          <w:szCs w:val="24"/>
          <w:lang w:val="en-GB"/>
        </w:rPr>
      </w:pPr>
      <w:r w:rsidRPr="00405153">
        <w:rPr>
          <w:sz w:val="24"/>
          <w:szCs w:val="24"/>
          <w:lang w:val="en-GB"/>
        </w:rPr>
        <w:t xml:space="preserve">I </w:t>
      </w:r>
      <w:r w:rsidRPr="00405153">
        <w:rPr>
          <w:color w:val="FF0000"/>
          <w:sz w:val="24"/>
          <w:szCs w:val="24"/>
          <w:lang w:val="en-GB"/>
        </w:rPr>
        <w:t xml:space="preserve">have to </w:t>
      </w:r>
      <w:r w:rsidRPr="00405153">
        <w:rPr>
          <w:sz w:val="24"/>
          <w:szCs w:val="24"/>
          <w:lang w:val="en-GB"/>
        </w:rPr>
        <w:t>be at work at 9.00</w:t>
      </w:r>
    </w:p>
    <w:p w14:paraId="11B8B529" w14:textId="0FD010FB" w:rsidR="006F1E4F" w:rsidRPr="00405153" w:rsidRDefault="006F1E4F" w:rsidP="006F1E4F">
      <w:pPr>
        <w:pStyle w:val="a3"/>
        <w:ind w:left="1440"/>
        <w:rPr>
          <w:sz w:val="24"/>
          <w:szCs w:val="24"/>
          <w:lang w:val="en-GB"/>
        </w:rPr>
      </w:pPr>
      <w:r w:rsidRPr="00405153">
        <w:rPr>
          <w:sz w:val="24"/>
          <w:szCs w:val="24"/>
          <w:lang w:val="en-GB"/>
        </w:rPr>
        <w:t xml:space="preserve">Doctors </w:t>
      </w:r>
      <w:r w:rsidR="00BE7D0C" w:rsidRPr="00405153">
        <w:rPr>
          <w:sz w:val="24"/>
          <w:szCs w:val="24"/>
          <w:lang w:val="en-GB"/>
        </w:rPr>
        <w:t xml:space="preserve">in hospitals </w:t>
      </w:r>
      <w:r w:rsidR="00BE7D0C" w:rsidRPr="00405153">
        <w:rPr>
          <w:color w:val="FF0000"/>
          <w:sz w:val="24"/>
          <w:szCs w:val="24"/>
          <w:lang w:val="en-GB"/>
        </w:rPr>
        <w:t xml:space="preserve">have to </w:t>
      </w:r>
      <w:r w:rsidR="00BE7D0C" w:rsidRPr="00405153">
        <w:rPr>
          <w:sz w:val="24"/>
          <w:szCs w:val="24"/>
          <w:lang w:val="en-GB"/>
        </w:rPr>
        <w:t>wear white uniforms</w:t>
      </w:r>
    </w:p>
    <w:p w14:paraId="28047938" w14:textId="6E55400E" w:rsidR="006F1E4F" w:rsidRPr="00405153" w:rsidRDefault="006F1E4F" w:rsidP="006F1E4F">
      <w:pPr>
        <w:pStyle w:val="a3"/>
        <w:numPr>
          <w:ilvl w:val="0"/>
          <w:numId w:val="1"/>
        </w:numPr>
        <w:rPr>
          <w:sz w:val="24"/>
          <w:szCs w:val="24"/>
          <w:lang w:val="en-GB"/>
        </w:rPr>
      </w:pPr>
      <w:r w:rsidRPr="00405153">
        <w:rPr>
          <w:sz w:val="24"/>
          <w:szCs w:val="24"/>
          <w:lang w:val="en-GB"/>
        </w:rPr>
        <w:t>DON’T HAVE TO</w:t>
      </w:r>
      <w:r w:rsidR="00F30401" w:rsidRPr="00405153">
        <w:rPr>
          <w:sz w:val="24"/>
          <w:szCs w:val="24"/>
          <w:lang w:val="en-GB"/>
        </w:rPr>
        <w:t>/DON’T NEED TO/NEEDN’T</w:t>
      </w:r>
    </w:p>
    <w:p w14:paraId="46E013A9" w14:textId="055EAAF9" w:rsidR="00F30401" w:rsidRPr="00405153" w:rsidRDefault="00F30401" w:rsidP="00F30401">
      <w:pPr>
        <w:pStyle w:val="a3"/>
        <w:numPr>
          <w:ilvl w:val="0"/>
          <w:numId w:val="2"/>
        </w:numPr>
        <w:rPr>
          <w:sz w:val="24"/>
          <w:szCs w:val="24"/>
        </w:rPr>
      </w:pPr>
      <w:r w:rsidRPr="00405153">
        <w:rPr>
          <w:sz w:val="24"/>
          <w:szCs w:val="24"/>
        </w:rPr>
        <w:t>Για κάτι που δεν είναι απαραίτητο να γίνει</w:t>
      </w:r>
    </w:p>
    <w:p w14:paraId="1BD1D452" w14:textId="5E1FCC6E" w:rsidR="00F30401" w:rsidRPr="00405153" w:rsidRDefault="00F30401" w:rsidP="00F30401">
      <w:pPr>
        <w:pStyle w:val="a3"/>
        <w:ind w:left="1440"/>
        <w:rPr>
          <w:sz w:val="24"/>
          <w:szCs w:val="24"/>
          <w:lang w:val="en-GB"/>
        </w:rPr>
      </w:pPr>
      <w:r w:rsidRPr="00405153">
        <w:rPr>
          <w:sz w:val="24"/>
          <w:szCs w:val="24"/>
          <w:lang w:val="en-GB"/>
        </w:rPr>
        <w:t xml:space="preserve">You </w:t>
      </w:r>
      <w:r w:rsidRPr="00405153">
        <w:rPr>
          <w:color w:val="FF0000"/>
          <w:sz w:val="24"/>
          <w:szCs w:val="24"/>
          <w:lang w:val="en-GB"/>
        </w:rPr>
        <w:t xml:space="preserve">don’t have to/needn’t </w:t>
      </w:r>
      <w:r w:rsidRPr="00405153">
        <w:rPr>
          <w:sz w:val="24"/>
          <w:szCs w:val="24"/>
          <w:lang w:val="en-GB"/>
        </w:rPr>
        <w:t>go on a diet! You are so fit!</w:t>
      </w:r>
    </w:p>
    <w:p w14:paraId="6FC86F08" w14:textId="71BE47EF" w:rsidR="004B1066" w:rsidRPr="00405153" w:rsidRDefault="004B1066" w:rsidP="004B1066">
      <w:pPr>
        <w:pStyle w:val="a3"/>
        <w:numPr>
          <w:ilvl w:val="0"/>
          <w:numId w:val="1"/>
        </w:numPr>
        <w:rPr>
          <w:sz w:val="24"/>
          <w:szCs w:val="24"/>
          <w:lang w:val="en-GB"/>
        </w:rPr>
      </w:pPr>
      <w:r w:rsidRPr="00405153">
        <w:rPr>
          <w:sz w:val="24"/>
          <w:szCs w:val="24"/>
          <w:lang w:val="en-GB"/>
        </w:rPr>
        <w:t>MAY/MIGHT</w:t>
      </w:r>
    </w:p>
    <w:p w14:paraId="2BDA9F1A" w14:textId="24A01436" w:rsidR="004B1066" w:rsidRPr="00405153" w:rsidRDefault="004B1066" w:rsidP="004B1066">
      <w:pPr>
        <w:pStyle w:val="a3"/>
        <w:numPr>
          <w:ilvl w:val="0"/>
          <w:numId w:val="2"/>
        </w:numPr>
        <w:rPr>
          <w:sz w:val="24"/>
          <w:szCs w:val="24"/>
        </w:rPr>
      </w:pPr>
      <w:r w:rsidRPr="00405153">
        <w:rPr>
          <w:sz w:val="24"/>
          <w:szCs w:val="24"/>
        </w:rPr>
        <w:t>Για να εκφράσουμε την πιθανότητα να συμβεί κάτι</w:t>
      </w:r>
    </w:p>
    <w:p w14:paraId="2C342353" w14:textId="2BD02889" w:rsidR="004B1066" w:rsidRPr="00405153" w:rsidRDefault="004B1066" w:rsidP="004B1066">
      <w:pPr>
        <w:pStyle w:val="a3"/>
        <w:ind w:left="1440"/>
        <w:rPr>
          <w:sz w:val="24"/>
          <w:szCs w:val="24"/>
          <w:lang w:val="en-GB"/>
        </w:rPr>
      </w:pPr>
      <w:r w:rsidRPr="00405153">
        <w:rPr>
          <w:sz w:val="24"/>
          <w:szCs w:val="24"/>
        </w:rPr>
        <w:t>Η</w:t>
      </w:r>
      <w:r w:rsidRPr="00405153">
        <w:rPr>
          <w:sz w:val="24"/>
          <w:szCs w:val="24"/>
          <w:lang w:val="en-GB"/>
        </w:rPr>
        <w:t xml:space="preserve">e </w:t>
      </w:r>
      <w:r w:rsidRPr="00405153">
        <w:rPr>
          <w:color w:val="FF0000"/>
          <w:sz w:val="24"/>
          <w:szCs w:val="24"/>
          <w:lang w:val="en-GB"/>
        </w:rPr>
        <w:t xml:space="preserve">may/might </w:t>
      </w:r>
      <w:r w:rsidRPr="00405153">
        <w:rPr>
          <w:sz w:val="24"/>
          <w:szCs w:val="24"/>
          <w:lang w:val="en-GB"/>
        </w:rPr>
        <w:t>pass his driving test this time.</w:t>
      </w:r>
    </w:p>
    <w:p w14:paraId="6BAFE689" w14:textId="645A4A36" w:rsidR="00405153" w:rsidRDefault="008618D6" w:rsidP="00405153">
      <w:pPr>
        <w:pStyle w:val="a3"/>
        <w:numPr>
          <w:ilvl w:val="0"/>
          <w:numId w:val="1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SHOULD(N’T)</w:t>
      </w:r>
    </w:p>
    <w:p w14:paraId="76DDEAC2" w14:textId="3F27FDB1" w:rsidR="008618D6" w:rsidRPr="008618D6" w:rsidRDefault="008618D6" w:rsidP="008618D6">
      <w:pPr>
        <w:pStyle w:val="a3"/>
        <w:numPr>
          <w:ilvl w:val="0"/>
          <w:numId w:val="2"/>
        </w:numPr>
        <w:rPr>
          <w:sz w:val="24"/>
          <w:szCs w:val="24"/>
          <w:lang w:val="en-GB"/>
        </w:rPr>
      </w:pPr>
      <w:r>
        <w:rPr>
          <w:sz w:val="24"/>
          <w:szCs w:val="24"/>
        </w:rPr>
        <w:t>Για να δώσουμε συμβουλές</w:t>
      </w:r>
    </w:p>
    <w:p w14:paraId="7C3C52A7" w14:textId="0710E1C7" w:rsidR="008618D6" w:rsidRDefault="008618D6" w:rsidP="008618D6">
      <w:pPr>
        <w:pStyle w:val="a3"/>
        <w:ind w:left="1440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You </w:t>
      </w:r>
      <w:r w:rsidRPr="008618D6">
        <w:rPr>
          <w:color w:val="FF0000"/>
          <w:sz w:val="24"/>
          <w:szCs w:val="24"/>
          <w:lang w:val="en-GB"/>
        </w:rPr>
        <w:t xml:space="preserve">should </w:t>
      </w:r>
      <w:r>
        <w:rPr>
          <w:sz w:val="24"/>
          <w:szCs w:val="24"/>
          <w:lang w:val="en-GB"/>
        </w:rPr>
        <w:t>study harder this term.</w:t>
      </w:r>
    </w:p>
    <w:p w14:paraId="2DB255BA" w14:textId="4D461203" w:rsidR="008618D6" w:rsidRPr="008618D6" w:rsidRDefault="008618D6" w:rsidP="008618D6">
      <w:pPr>
        <w:pStyle w:val="a3"/>
        <w:ind w:left="1440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You </w:t>
      </w:r>
      <w:r w:rsidRPr="008618D6">
        <w:rPr>
          <w:color w:val="FF0000"/>
          <w:sz w:val="24"/>
          <w:szCs w:val="24"/>
          <w:lang w:val="en-GB"/>
        </w:rPr>
        <w:t xml:space="preserve">shouldn’t </w:t>
      </w:r>
      <w:r>
        <w:rPr>
          <w:sz w:val="24"/>
          <w:szCs w:val="24"/>
          <w:lang w:val="en-GB"/>
        </w:rPr>
        <w:t>eat too much salt or sugar.</w:t>
      </w:r>
    </w:p>
    <w:sectPr w:rsidR="008618D6" w:rsidRPr="008618D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EB7F0C"/>
    <w:multiLevelType w:val="hybridMultilevel"/>
    <w:tmpl w:val="7506E7E2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9496AFB"/>
    <w:multiLevelType w:val="hybridMultilevel"/>
    <w:tmpl w:val="B3A2E34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3AE"/>
    <w:rsid w:val="00057E01"/>
    <w:rsid w:val="00194D55"/>
    <w:rsid w:val="00386832"/>
    <w:rsid w:val="00405153"/>
    <w:rsid w:val="004B1066"/>
    <w:rsid w:val="006023AE"/>
    <w:rsid w:val="006D3991"/>
    <w:rsid w:val="006F1E4F"/>
    <w:rsid w:val="008618D6"/>
    <w:rsid w:val="00BE7D0C"/>
    <w:rsid w:val="00F30401"/>
    <w:rsid w:val="00FF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91237"/>
  <w15:chartTrackingRefBased/>
  <w15:docId w15:val="{3B3CF6E6-E9FE-422C-B699-3DAE8D12E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2020-12-15T15:46:00Z</dcterms:created>
  <dcterms:modified xsi:type="dcterms:W3CDTF">2020-12-15T16:46:00Z</dcterms:modified>
</cp:coreProperties>
</file>