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3D" w:rsidRDefault="00547D3D" w:rsidP="00547D3D">
      <w:pPr>
        <w:spacing w:line="36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AD0393">
        <w:rPr>
          <w:rFonts w:ascii="Times New Roman" w:hAnsi="Times New Roman" w:cs="Times New Roman"/>
          <w:b/>
          <w:sz w:val="52"/>
          <w:szCs w:val="52"/>
        </w:rPr>
        <w:t>Τελικές</w:t>
      </w:r>
      <w:r w:rsidRPr="00AD0393">
        <w:rPr>
          <w:rFonts w:ascii="Times New Roman" w:hAnsi="Times New Roman" w:cs="Times New Roman"/>
          <w:sz w:val="52"/>
          <w:szCs w:val="52"/>
        </w:rPr>
        <w:t xml:space="preserve"> λέγονται οι δευτερεύουσες προτάσεις που  εισάγονται με τους τελικούς συνδέσμους «</w:t>
      </w:r>
      <w:r w:rsidRPr="00AD0393">
        <w:rPr>
          <w:rFonts w:ascii="Times New Roman" w:hAnsi="Times New Roman" w:cs="Times New Roman"/>
          <w:b/>
          <w:sz w:val="52"/>
          <w:szCs w:val="52"/>
        </w:rPr>
        <w:t>για να</w:t>
      </w:r>
      <w:r w:rsidRPr="00AD0393">
        <w:rPr>
          <w:rFonts w:ascii="Times New Roman" w:hAnsi="Times New Roman" w:cs="Times New Roman"/>
          <w:sz w:val="52"/>
          <w:szCs w:val="52"/>
        </w:rPr>
        <w:t xml:space="preserve">, </w:t>
      </w:r>
      <w:r w:rsidRPr="00AD0393">
        <w:rPr>
          <w:rFonts w:ascii="Times New Roman" w:hAnsi="Times New Roman" w:cs="Times New Roman"/>
          <w:b/>
          <w:sz w:val="52"/>
          <w:szCs w:val="52"/>
        </w:rPr>
        <w:t>να</w:t>
      </w:r>
      <w:r w:rsidRPr="00AD0393">
        <w:rPr>
          <w:rFonts w:ascii="Times New Roman" w:hAnsi="Times New Roman" w:cs="Times New Roman"/>
          <w:sz w:val="52"/>
          <w:szCs w:val="52"/>
        </w:rPr>
        <w:t xml:space="preserve">» και δείχνουν σε ποιο σκοπό αποβλέπει αυτό που δηλώνει η πρόταση που προσδιορίζεται. </w:t>
      </w:r>
    </w:p>
    <w:p w:rsidR="00AD0393" w:rsidRPr="00AD0393" w:rsidRDefault="00AD0393" w:rsidP="00547D3D">
      <w:pPr>
        <w:spacing w:line="36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C268C0" w:rsidRDefault="00547D3D" w:rsidP="00547D3D">
      <w:pPr>
        <w:spacing w:line="36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AD0393">
        <w:rPr>
          <w:rFonts w:ascii="Times New Roman" w:hAnsi="Times New Roman" w:cs="Times New Roman"/>
          <w:sz w:val="52"/>
          <w:szCs w:val="52"/>
        </w:rPr>
        <w:t>π.χ. Πήγε να φέρει το βιβλίο του (=για να φέρει το βιβλίο του).</w:t>
      </w:r>
    </w:p>
    <w:p w:rsidR="00AD0393" w:rsidRPr="00AD0393" w:rsidRDefault="00AD0393" w:rsidP="00547D3D">
      <w:pPr>
        <w:spacing w:line="36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547D3D" w:rsidRPr="00AD0393" w:rsidRDefault="00547D3D" w:rsidP="00547D3D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 w:rsidRPr="00AD0393">
        <w:rPr>
          <w:rFonts w:ascii="Times New Roman" w:hAnsi="Times New Roman" w:cs="Times New Roman"/>
          <w:sz w:val="52"/>
          <w:szCs w:val="52"/>
        </w:rPr>
        <w:t xml:space="preserve">Στην πρόταση να φέρει το βιβλίο </w:t>
      </w:r>
      <w:r w:rsidR="002758C5" w:rsidRPr="00AD0393">
        <w:rPr>
          <w:rFonts w:ascii="Times New Roman" w:hAnsi="Times New Roman" w:cs="Times New Roman"/>
          <w:sz w:val="52"/>
          <w:szCs w:val="52"/>
        </w:rPr>
        <w:t xml:space="preserve">του δηλώνει για </w:t>
      </w:r>
      <w:r w:rsidR="002758C5" w:rsidRPr="00AD0393">
        <w:rPr>
          <w:rFonts w:ascii="Times New Roman" w:hAnsi="Times New Roman" w:cs="Times New Roman"/>
          <w:b/>
          <w:sz w:val="52"/>
          <w:szCs w:val="52"/>
        </w:rPr>
        <w:t>ποιο σκοπό πήγε.</w:t>
      </w:r>
    </w:p>
    <w:p w:rsidR="00141C46" w:rsidRDefault="00141C46" w:rsidP="00547D3D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 w:rsidRPr="00AD0393">
        <w:rPr>
          <w:rFonts w:ascii="Times New Roman" w:hAnsi="Times New Roman" w:cs="Times New Roman"/>
          <w:b/>
          <w:sz w:val="52"/>
          <w:szCs w:val="52"/>
        </w:rPr>
        <w:lastRenderedPageBreak/>
        <w:t>Συντακτική θέση</w:t>
      </w:r>
      <w:r w:rsidRPr="00AD0393">
        <w:rPr>
          <w:rFonts w:ascii="Times New Roman" w:hAnsi="Times New Roman" w:cs="Times New Roman"/>
          <w:sz w:val="52"/>
          <w:szCs w:val="52"/>
        </w:rPr>
        <w:t>: Λειτουργούν ως επιρρηματικοί</w:t>
      </w:r>
      <w:r w:rsidR="004F3DFD" w:rsidRPr="00AD0393">
        <w:rPr>
          <w:rFonts w:ascii="Times New Roman" w:hAnsi="Times New Roman" w:cs="Times New Roman"/>
          <w:sz w:val="52"/>
          <w:szCs w:val="52"/>
        </w:rPr>
        <w:t xml:space="preserve"> </w:t>
      </w:r>
      <w:r w:rsidRPr="00AD0393">
        <w:rPr>
          <w:rFonts w:ascii="Times New Roman" w:hAnsi="Times New Roman" w:cs="Times New Roman"/>
          <w:sz w:val="52"/>
          <w:szCs w:val="52"/>
        </w:rPr>
        <w:t xml:space="preserve">προσδιορισμοί του </w:t>
      </w:r>
      <w:r w:rsidRPr="00AD0393">
        <w:rPr>
          <w:rFonts w:ascii="Times New Roman" w:hAnsi="Times New Roman" w:cs="Times New Roman"/>
          <w:b/>
          <w:sz w:val="52"/>
          <w:szCs w:val="52"/>
        </w:rPr>
        <w:t>σκοπού</w:t>
      </w:r>
      <w:r w:rsidR="00AD0393">
        <w:rPr>
          <w:rFonts w:ascii="Times New Roman" w:hAnsi="Times New Roman" w:cs="Times New Roman"/>
          <w:b/>
          <w:sz w:val="52"/>
          <w:szCs w:val="52"/>
        </w:rPr>
        <w:t>.</w:t>
      </w:r>
    </w:p>
    <w:p w:rsidR="00AD0393" w:rsidRPr="00AD0393" w:rsidRDefault="00AD0393" w:rsidP="00547D3D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141C46" w:rsidRPr="00AD0393" w:rsidRDefault="00141C46" w:rsidP="00547D3D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 w:rsidRPr="00AD0393">
        <w:rPr>
          <w:rFonts w:ascii="Times New Roman" w:hAnsi="Times New Roman" w:cs="Times New Roman"/>
          <w:b/>
          <w:sz w:val="52"/>
          <w:szCs w:val="52"/>
        </w:rPr>
        <w:t>Παραδείγματα</w:t>
      </w:r>
    </w:p>
    <w:p w:rsidR="00AD0393" w:rsidRPr="00AD0393" w:rsidRDefault="00141C46" w:rsidP="00547D3D">
      <w:pPr>
        <w:spacing w:line="360" w:lineRule="auto"/>
        <w:rPr>
          <w:rFonts w:ascii="Times New Roman" w:hAnsi="Times New Roman" w:cs="Times New Roman"/>
          <w:sz w:val="52"/>
          <w:szCs w:val="52"/>
        </w:rPr>
      </w:pPr>
      <w:r w:rsidRPr="00AD0393">
        <w:rPr>
          <w:rFonts w:ascii="Times New Roman" w:hAnsi="Times New Roman" w:cs="Times New Roman"/>
          <w:sz w:val="52"/>
          <w:szCs w:val="52"/>
        </w:rPr>
        <w:t>Η Ελένη έτρεχε, για να μη</w:t>
      </w:r>
      <w:r w:rsidR="004F3DFD" w:rsidRPr="00AD0393">
        <w:rPr>
          <w:rFonts w:ascii="Times New Roman" w:hAnsi="Times New Roman" w:cs="Times New Roman"/>
          <w:sz w:val="52"/>
          <w:szCs w:val="52"/>
        </w:rPr>
        <w:t>ν</w:t>
      </w:r>
      <w:r w:rsidRPr="00AD0393">
        <w:rPr>
          <w:rFonts w:ascii="Times New Roman" w:hAnsi="Times New Roman" w:cs="Times New Roman"/>
          <w:sz w:val="52"/>
          <w:szCs w:val="52"/>
        </w:rPr>
        <w:t xml:space="preserve"> χάσει το τρένο.</w:t>
      </w:r>
    </w:p>
    <w:p w:rsidR="00547D3D" w:rsidRPr="00AD0393" w:rsidRDefault="00141C46" w:rsidP="00547D3D">
      <w:pPr>
        <w:spacing w:line="360" w:lineRule="auto"/>
        <w:rPr>
          <w:rFonts w:ascii="Times New Roman" w:hAnsi="Times New Roman" w:cs="Times New Roman"/>
          <w:sz w:val="52"/>
          <w:szCs w:val="52"/>
        </w:rPr>
      </w:pPr>
      <w:r w:rsidRPr="00AD0393">
        <w:rPr>
          <w:rFonts w:ascii="Times New Roman" w:hAnsi="Times New Roman" w:cs="Times New Roman"/>
          <w:sz w:val="52"/>
          <w:szCs w:val="52"/>
        </w:rPr>
        <w:t>Πήγε να φέρει την μπάλα  (= για να…)</w:t>
      </w:r>
    </w:p>
    <w:p w:rsidR="00547D3D" w:rsidRPr="004F3DFD" w:rsidRDefault="00154B41" w:rsidP="00547D3D">
      <w:pPr>
        <w:spacing w:line="360" w:lineRule="auto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>
            <wp:extent cx="5273353" cy="3543300"/>
            <wp:effectExtent l="19050" t="0" r="3497" b="0"/>
            <wp:docPr id="1" name="Εικόνα 1" descr="Χαμογελαστά παιδάκια σχολείο στο διάδρομο του σχολείου — Φωτογραφία ©  Wavebreakmedia #6899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Χαμογελαστά παιδάκια σχολείο στο διάδρομο του σχολείου — Φωτογραφία ©  Wavebreakmedia #689916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D3D" w:rsidRPr="004F3DFD" w:rsidSect="00C268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D3D"/>
    <w:rsid w:val="00141C46"/>
    <w:rsid w:val="00154B41"/>
    <w:rsid w:val="002758C5"/>
    <w:rsid w:val="002D20FC"/>
    <w:rsid w:val="00306448"/>
    <w:rsid w:val="004F3DFD"/>
    <w:rsid w:val="00547D3D"/>
    <w:rsid w:val="00AD0393"/>
    <w:rsid w:val="00C268C0"/>
    <w:rsid w:val="00DB1AC2"/>
    <w:rsid w:val="00EE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">
    <w:name w:val="tr"/>
    <w:basedOn w:val="a0"/>
    <w:rsid w:val="00141C46"/>
  </w:style>
  <w:style w:type="paragraph" w:styleId="a3">
    <w:name w:val="Balloon Text"/>
    <w:basedOn w:val="a"/>
    <w:link w:val="Char"/>
    <w:uiPriority w:val="99"/>
    <w:semiHidden/>
    <w:unhideWhenUsed/>
    <w:rsid w:val="0015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</Words>
  <Characters>410</Characters>
  <Application>Microsoft Office Word</Application>
  <DocSecurity>0</DocSecurity>
  <Lines>3</Lines>
  <Paragraphs>1</Paragraphs>
  <ScaleCrop>false</ScaleCrop>
  <Company>HP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ΑΝΑΣΤΑΣΟΠΟΥΛΟΥ</dc:creator>
  <cp:keywords/>
  <dc:description/>
  <cp:lastModifiedBy>ΧΡΥΣΑ ΑΝΑΣΤΑΣΟΠΟΥΛΟΥ</cp:lastModifiedBy>
  <cp:revision>46</cp:revision>
  <dcterms:created xsi:type="dcterms:W3CDTF">2025-03-04T12:26:00Z</dcterms:created>
  <dcterms:modified xsi:type="dcterms:W3CDTF">2025-03-04T13:22:00Z</dcterms:modified>
</cp:coreProperties>
</file>