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15" w:rsidRPr="00A264BB" w:rsidRDefault="00290A91" w:rsidP="00AA4515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5F5DC"/>
        </w:rPr>
      </w:pPr>
      <w:r w:rsidRPr="00A264BB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5F5DC"/>
        </w:rPr>
        <w:fldChar w:fldCharType="begin"/>
      </w:r>
      <w:r w:rsidR="00386871" w:rsidRPr="00A264BB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5F5DC"/>
        </w:rPr>
        <w:instrText xml:space="preserve"> HYPERLINK "https://el.wikipedia.org/wiki/%CE%A0%CF%8C%CE%BB%CE%B5%CE%BC%CE%BF%CF%82" \o "Πόλεμος" </w:instrText>
      </w:r>
      <w:r w:rsidRPr="00A264BB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5F5DC"/>
        </w:rPr>
        <w:fldChar w:fldCharType="separate"/>
      </w:r>
      <w:r w:rsidR="00386871" w:rsidRPr="00A264BB">
        <w:rPr>
          <w:rStyle w:val="-"/>
          <w:rFonts w:ascii="Times New Roman" w:hAnsi="Times New Roman" w:cs="Times New Roman"/>
          <w:b/>
          <w:bCs/>
          <w:sz w:val="36"/>
          <w:szCs w:val="36"/>
          <w:shd w:val="clear" w:color="auto" w:fill="F5F5DC"/>
        </w:rPr>
        <w:t>Πόλεμος</w:t>
      </w:r>
      <w:r w:rsidRPr="00A264BB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5F5DC"/>
        </w:rPr>
        <w:fldChar w:fldCharType="end"/>
      </w:r>
      <w:r w:rsidR="00386871" w:rsidRPr="00A264BB">
        <w:rPr>
          <w:rFonts w:ascii="Times New Roman" w:hAnsi="Times New Roman" w:cs="Times New Roman"/>
          <w:color w:val="000000"/>
          <w:sz w:val="36"/>
          <w:szCs w:val="36"/>
          <w:shd w:val="clear" w:color="auto" w:fill="F5F5DC"/>
        </w:rPr>
        <w:t xml:space="preserve"> είναι η κατάσταση σύγκρουσης μεταξύ σχετικά μεγάλων ομάδων ανθρώπων (όπως έθνη, πολιτείες, οργανισμοί, κοινωνικές ομάδες), που χαρακτηρίζεται από την χρήση ένοπλης βίας μεταξύ μαχόμενων ή κατά πολιτών. Μια κοινή αντίληψη του πόλεμου είναι μια σειρά από στρατιωτικές εκστρατείες μεταξύ δύο ή περισσότερων αντίπαλων πλευρών που περιλαμβάνουν μια διαμάχη σχετικά με </w:t>
      </w:r>
      <w:r w:rsidR="00AA4515" w:rsidRPr="00A264BB">
        <w:rPr>
          <w:rFonts w:ascii="Times New Roman" w:hAnsi="Times New Roman" w:cs="Times New Roman"/>
          <w:color w:val="000000"/>
          <w:sz w:val="36"/>
          <w:szCs w:val="36"/>
          <w:shd w:val="clear" w:color="auto" w:fill="F5F5DC"/>
        </w:rPr>
        <w:t>ανεξαρτησία, εδάφη, πόρους, ιδεολογία ή κάποιο άλλο θέμα.</w:t>
      </w:r>
    </w:p>
    <w:p w:rsidR="00FD35A2" w:rsidRPr="00A264BB" w:rsidRDefault="00FD35A2" w:rsidP="00386871">
      <w:pPr>
        <w:jc w:val="both"/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</w:pPr>
      <w:r w:rsidRPr="00A264BB">
        <w:rPr>
          <w:rFonts w:ascii="Times New Roman" w:hAnsi="Times New Roman" w:cs="Times New Roman"/>
          <w:color w:val="000000"/>
          <w:sz w:val="36"/>
          <w:szCs w:val="36"/>
          <w:shd w:val="clear" w:color="auto" w:fill="F5F5DC"/>
        </w:rPr>
        <w:t>Η </w:t>
      </w:r>
      <w:hyperlink r:id="rId5" w:tooltip="Μάχη" w:history="1">
        <w:r w:rsidRPr="00A264BB">
          <w:rPr>
            <w:rStyle w:val="-"/>
            <w:rFonts w:ascii="Times New Roman" w:hAnsi="Times New Roman" w:cs="Times New Roman"/>
            <w:b/>
            <w:bCs/>
            <w:sz w:val="36"/>
            <w:szCs w:val="36"/>
            <w:shd w:val="clear" w:color="auto" w:fill="F5F5DC"/>
          </w:rPr>
          <w:t>μάχη</w:t>
        </w:r>
      </w:hyperlink>
      <w:r w:rsidRPr="00A264BB">
        <w:rPr>
          <w:rFonts w:ascii="Times New Roman" w:hAnsi="Times New Roman" w:cs="Times New Roman"/>
          <w:color w:val="000000"/>
          <w:sz w:val="36"/>
          <w:szCs w:val="36"/>
          <w:shd w:val="clear" w:color="auto" w:fill="F5F5DC"/>
        </w:rPr>
        <w:t> είναι μια στιγμή πάλης στον πόλεμο μεταξύ δύο ή περισσοτέρων μερών</w:t>
      </w:r>
      <w:r w:rsidR="00AA4515" w:rsidRPr="00A264BB">
        <w:rPr>
          <w:rFonts w:ascii="Times New Roman" w:hAnsi="Times New Roman" w:cs="Times New Roman"/>
          <w:color w:val="000000"/>
          <w:sz w:val="36"/>
          <w:szCs w:val="36"/>
          <w:shd w:val="clear" w:color="auto" w:fill="F5F5DC"/>
        </w:rPr>
        <w:t>,</w:t>
      </w:r>
      <w:r w:rsidRPr="00A264BB">
        <w:rPr>
          <w:rFonts w:ascii="Times New Roman" w:hAnsi="Times New Roman" w:cs="Times New Roman"/>
          <w:color w:val="000000"/>
          <w:sz w:val="36"/>
          <w:szCs w:val="36"/>
          <w:shd w:val="clear" w:color="auto" w:fill="F5F5DC"/>
        </w:rPr>
        <w:t xml:space="preserve"> όπου κάθε ομάδα επιδιώκει να νικήσει τους άλλους.</w:t>
      </w:r>
      <w:r w:rsidR="00AA4515" w:rsidRPr="00A264BB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</w:p>
    <w:p w:rsidR="005872AC" w:rsidRPr="00A264BB" w:rsidRDefault="005872AC" w:rsidP="005872AC">
      <w:pPr>
        <w:pStyle w:val="Web"/>
        <w:shd w:val="clear" w:color="auto" w:fill="FFFFFF"/>
        <w:spacing w:before="120" w:beforeAutospacing="0" w:after="240" w:afterAutospacing="0"/>
        <w:rPr>
          <w:b/>
          <w:sz w:val="36"/>
          <w:szCs w:val="36"/>
          <w:u w:val="single"/>
        </w:rPr>
      </w:pPr>
      <w:r w:rsidRPr="00A264BB">
        <w:rPr>
          <w:b/>
          <w:bCs/>
          <w:sz w:val="36"/>
          <w:szCs w:val="36"/>
          <w:u w:val="single"/>
        </w:rPr>
        <w:t>αμπρί</w:t>
      </w:r>
      <w:r w:rsidRPr="00A264BB">
        <w:rPr>
          <w:b/>
          <w:sz w:val="36"/>
          <w:szCs w:val="36"/>
          <w:u w:val="single"/>
        </w:rPr>
        <w:t> </w:t>
      </w:r>
      <w:r w:rsidRPr="00A264BB">
        <w:rPr>
          <w:b/>
          <w:i/>
          <w:iCs/>
          <w:sz w:val="36"/>
          <w:szCs w:val="36"/>
          <w:u w:val="single"/>
          <w:shd w:val="clear" w:color="auto" w:fill="FFFFFF"/>
        </w:rPr>
        <w:t>ουδέτερο</w:t>
      </w:r>
    </w:p>
    <w:p w:rsidR="005872AC" w:rsidRPr="00A264BB" w:rsidRDefault="005872AC" w:rsidP="00315BF2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hAnsi="Times New Roman" w:cs="Times New Roman"/>
          <w:color w:val="202122"/>
          <w:sz w:val="36"/>
          <w:szCs w:val="36"/>
        </w:rPr>
      </w:pPr>
      <w:r w:rsidRPr="00A264BB">
        <w:rPr>
          <w:rFonts w:ascii="Times New Roman" w:hAnsi="Times New Roman" w:cs="Times New Roman"/>
          <w:color w:val="202122"/>
          <w:sz w:val="36"/>
          <w:szCs w:val="36"/>
        </w:rPr>
        <w:t>(</w:t>
      </w:r>
      <w:hyperlink r:id="rId6" w:tooltip="Κατηγορία:Στρατιωτικοί όροι (νέα ελληνικά)" w:history="1">
        <w:r w:rsidRPr="00A264BB">
          <w:rPr>
            <w:rStyle w:val="-"/>
            <w:rFonts w:ascii="Times New Roman" w:hAnsi="Times New Roman" w:cs="Times New Roman"/>
            <w:i/>
            <w:iCs/>
            <w:sz w:val="36"/>
            <w:szCs w:val="36"/>
          </w:rPr>
          <w:t>στρατιωτικός όρος</w:t>
        </w:r>
      </w:hyperlink>
      <w:r w:rsidRPr="00A264BB">
        <w:rPr>
          <w:rFonts w:ascii="Times New Roman" w:hAnsi="Times New Roman" w:cs="Times New Roman"/>
          <w:color w:val="202122"/>
          <w:sz w:val="36"/>
          <w:szCs w:val="36"/>
        </w:rPr>
        <w:t>) </w:t>
      </w:r>
      <w:hyperlink r:id="rId7" w:tooltip="όρυγμα" w:history="1">
        <w:r w:rsidRPr="00A264BB">
          <w:rPr>
            <w:rStyle w:val="-"/>
            <w:rFonts w:ascii="Times New Roman" w:hAnsi="Times New Roman" w:cs="Times New Roman"/>
            <w:sz w:val="36"/>
            <w:szCs w:val="36"/>
          </w:rPr>
          <w:t>όρυγμα</w:t>
        </w:r>
      </w:hyperlink>
      <w:r w:rsidRPr="00A264BB">
        <w:rPr>
          <w:rFonts w:ascii="Times New Roman" w:hAnsi="Times New Roman" w:cs="Times New Roman"/>
          <w:color w:val="202122"/>
          <w:sz w:val="36"/>
          <w:szCs w:val="36"/>
        </w:rPr>
        <w:t>, </w:t>
      </w:r>
      <w:hyperlink r:id="rId8" w:tooltip="πρόχωμα" w:history="1">
        <w:r w:rsidRPr="00A264BB">
          <w:rPr>
            <w:rStyle w:val="-"/>
            <w:rFonts w:ascii="Times New Roman" w:hAnsi="Times New Roman" w:cs="Times New Roman"/>
            <w:sz w:val="36"/>
            <w:szCs w:val="36"/>
          </w:rPr>
          <w:t>πρόχωμα</w:t>
        </w:r>
      </w:hyperlink>
      <w:r w:rsidRPr="00A264BB">
        <w:rPr>
          <w:rFonts w:ascii="Times New Roman" w:hAnsi="Times New Roman" w:cs="Times New Roman"/>
          <w:color w:val="202122"/>
          <w:sz w:val="36"/>
          <w:szCs w:val="36"/>
        </w:rPr>
        <w:t> ή γενικότερα </w:t>
      </w:r>
      <w:hyperlink r:id="rId9" w:tooltip="καταφύγιο" w:history="1">
        <w:r w:rsidRPr="00A264BB">
          <w:rPr>
            <w:rStyle w:val="-"/>
            <w:rFonts w:ascii="Times New Roman" w:hAnsi="Times New Roman" w:cs="Times New Roman"/>
            <w:sz w:val="36"/>
            <w:szCs w:val="36"/>
          </w:rPr>
          <w:t>καταφύγιο</w:t>
        </w:r>
      </w:hyperlink>
      <w:r w:rsidRPr="00A264BB">
        <w:rPr>
          <w:rFonts w:ascii="Times New Roman" w:hAnsi="Times New Roman" w:cs="Times New Roman"/>
          <w:color w:val="202122"/>
          <w:sz w:val="36"/>
          <w:szCs w:val="36"/>
        </w:rPr>
        <w:t>, μέσα στο οποίο προστατεύονται οι στρατιώτες</w:t>
      </w:r>
    </w:p>
    <w:p w:rsidR="005872AC" w:rsidRPr="00A264BB" w:rsidRDefault="005872AC" w:rsidP="00315BF2">
      <w:pPr>
        <w:pStyle w:val="4"/>
        <w:spacing w:before="0" w:after="60"/>
        <w:rPr>
          <w:rFonts w:ascii="inherit" w:hAnsi="inherit"/>
          <w:sz w:val="36"/>
          <w:szCs w:val="36"/>
        </w:rPr>
      </w:pPr>
    </w:p>
    <w:p w:rsidR="005872AC" w:rsidRPr="00A264BB" w:rsidRDefault="005872AC" w:rsidP="005872AC">
      <w:pPr>
        <w:pStyle w:val="4"/>
        <w:spacing w:before="0" w:after="60"/>
        <w:rPr>
          <w:rStyle w:val="mw-editsection-bracket"/>
          <w:rFonts w:ascii="Times New Roman" w:hAnsi="Times New Roman" w:cs="Times New Roman"/>
          <w:b w:val="0"/>
          <w:color w:val="FF0000"/>
          <w:sz w:val="36"/>
          <w:szCs w:val="36"/>
        </w:rPr>
      </w:pPr>
      <w:r w:rsidRPr="00A264BB">
        <w:rPr>
          <w:rFonts w:ascii="Times New Roman" w:hAnsi="Times New Roman" w:cs="Times New Roman"/>
          <w:b w:val="0"/>
          <w:color w:val="FF0000"/>
          <w:sz w:val="36"/>
          <w:szCs w:val="36"/>
        </w:rPr>
        <w:t>Συνώνυμα</w:t>
      </w:r>
    </w:p>
    <w:p w:rsidR="005872AC" w:rsidRPr="00A264BB" w:rsidRDefault="00290A91" w:rsidP="005872AC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36"/>
          <w:szCs w:val="36"/>
        </w:rPr>
      </w:pPr>
      <w:hyperlink r:id="rId10" w:tooltip="καταφύγιο" w:history="1">
        <w:r w:rsidR="005872AC" w:rsidRPr="00A264BB">
          <w:rPr>
            <w:rStyle w:val="-"/>
            <w:rFonts w:ascii="Times New Roman" w:hAnsi="Times New Roman" w:cs="Times New Roman"/>
            <w:color w:val="auto"/>
            <w:sz w:val="36"/>
            <w:szCs w:val="36"/>
          </w:rPr>
          <w:t>καταφύγιο</w:t>
        </w:r>
      </w:hyperlink>
    </w:p>
    <w:p w:rsidR="005872AC" w:rsidRPr="00A264BB" w:rsidRDefault="00290A91" w:rsidP="005872AC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36"/>
          <w:szCs w:val="36"/>
        </w:rPr>
      </w:pPr>
      <w:hyperlink r:id="rId11" w:tooltip="όρυγμα" w:history="1">
        <w:r w:rsidR="005872AC" w:rsidRPr="00A264BB">
          <w:rPr>
            <w:rStyle w:val="-"/>
            <w:rFonts w:ascii="Times New Roman" w:hAnsi="Times New Roman" w:cs="Times New Roman"/>
            <w:color w:val="auto"/>
            <w:sz w:val="36"/>
            <w:szCs w:val="36"/>
          </w:rPr>
          <w:t>όρυγμα</w:t>
        </w:r>
      </w:hyperlink>
    </w:p>
    <w:p w:rsidR="005872AC" w:rsidRPr="00A264BB" w:rsidRDefault="00290A91" w:rsidP="005872AC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36"/>
          <w:szCs w:val="36"/>
        </w:rPr>
      </w:pPr>
      <w:hyperlink r:id="rId12" w:tooltip="προκάλυμμα" w:history="1">
        <w:r w:rsidR="005872AC" w:rsidRPr="00A264BB">
          <w:rPr>
            <w:rStyle w:val="-"/>
            <w:rFonts w:ascii="Times New Roman" w:hAnsi="Times New Roman" w:cs="Times New Roman"/>
            <w:color w:val="auto"/>
            <w:sz w:val="36"/>
            <w:szCs w:val="36"/>
          </w:rPr>
          <w:t>προκάλυμμα</w:t>
        </w:r>
      </w:hyperlink>
    </w:p>
    <w:p w:rsidR="005872AC" w:rsidRPr="00A264BB" w:rsidRDefault="00290A91" w:rsidP="005872AC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36"/>
          <w:szCs w:val="36"/>
        </w:rPr>
      </w:pPr>
      <w:hyperlink r:id="rId13" w:tooltip="πρόχωμα" w:history="1">
        <w:r w:rsidR="005872AC" w:rsidRPr="00A264BB">
          <w:rPr>
            <w:rStyle w:val="-"/>
            <w:rFonts w:ascii="Times New Roman" w:hAnsi="Times New Roman" w:cs="Times New Roman"/>
            <w:color w:val="auto"/>
            <w:sz w:val="36"/>
            <w:szCs w:val="36"/>
          </w:rPr>
          <w:t>πρόχωμα</w:t>
        </w:r>
      </w:hyperlink>
    </w:p>
    <w:p w:rsidR="005872AC" w:rsidRPr="00A264BB" w:rsidRDefault="00290A91" w:rsidP="005872AC">
      <w:pPr>
        <w:numPr>
          <w:ilvl w:val="0"/>
          <w:numId w:val="3"/>
        </w:numPr>
        <w:spacing w:before="100" w:beforeAutospacing="1" w:after="24" w:line="240" w:lineRule="auto"/>
        <w:ind w:left="384"/>
        <w:rPr>
          <w:rFonts w:ascii="Times New Roman" w:hAnsi="Times New Roman" w:cs="Times New Roman"/>
          <w:sz w:val="36"/>
          <w:szCs w:val="36"/>
        </w:rPr>
      </w:pPr>
      <w:hyperlink r:id="rId14" w:tooltip="χαράκωμα" w:history="1">
        <w:r w:rsidR="005872AC" w:rsidRPr="00A264BB">
          <w:rPr>
            <w:rStyle w:val="-"/>
            <w:rFonts w:ascii="Times New Roman" w:hAnsi="Times New Roman" w:cs="Times New Roman"/>
            <w:color w:val="auto"/>
            <w:sz w:val="36"/>
            <w:szCs w:val="36"/>
          </w:rPr>
          <w:t>χαράκωμα</w:t>
        </w:r>
      </w:hyperlink>
    </w:p>
    <w:p w:rsidR="005872AC" w:rsidRPr="00A264BB" w:rsidRDefault="005872AC" w:rsidP="00386871">
      <w:pPr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AA4515" w:rsidRPr="00A264BB" w:rsidRDefault="00AA4515" w:rsidP="00386871">
      <w:pPr>
        <w:jc w:val="both"/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</w:pPr>
    </w:p>
    <w:p w:rsidR="001F6859" w:rsidRDefault="001F6859">
      <w:r>
        <w:rPr>
          <w:noProof/>
          <w:lang w:eastAsia="el-GR"/>
        </w:rPr>
        <w:lastRenderedPageBreak/>
        <w:drawing>
          <wp:inline distT="0" distB="0" distL="0" distR="0">
            <wp:extent cx="5270349" cy="5547360"/>
            <wp:effectExtent l="19050" t="0" r="6501" b="0"/>
            <wp:docPr id="1" name="Εικόνα 1" descr="Πόλεμος στην Ουκρανία: Οι ρωσικές δυνάμεις υπερτερούν κατά 10 φορές –  «Δώστε μας όπλα» καλεί ο Ζελένσκι - ΤΑ ΝΕ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όλεμος στην Ουκρανία: Οι ρωσικές δυνάμεις υπερτερούν κατά 10 φορές –  «Δώστε μας όπλα» καλεί ο Ζελένσκι - ΤΑ ΝΕΑ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5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9BE" w:rsidRDefault="009739BE" w:rsidP="00C73D87">
      <w:pPr>
        <w:pStyle w:val="Web"/>
        <w:shd w:val="clear" w:color="auto" w:fill="F9F9F9"/>
        <w:spacing w:before="0" w:beforeAutospacing="0" w:after="0" w:afterAutospacing="0"/>
        <w:ind w:left="480" w:hanging="240"/>
        <w:jc w:val="both"/>
        <w:rPr>
          <w:b/>
          <w:sz w:val="28"/>
          <w:szCs w:val="28"/>
          <w:u w:val="single"/>
        </w:rPr>
      </w:pPr>
    </w:p>
    <w:p w:rsidR="009739BE" w:rsidRPr="00391A06" w:rsidRDefault="009739BE" w:rsidP="00C73D87">
      <w:pPr>
        <w:pStyle w:val="Web"/>
        <w:shd w:val="clear" w:color="auto" w:fill="F9F9F9"/>
        <w:spacing w:before="0" w:beforeAutospacing="0" w:after="0" w:afterAutospacing="0"/>
        <w:ind w:left="480" w:hanging="240"/>
        <w:jc w:val="both"/>
        <w:rPr>
          <w:b/>
          <w:sz w:val="32"/>
          <w:szCs w:val="32"/>
          <w:u w:val="single"/>
        </w:rPr>
      </w:pPr>
      <w:r w:rsidRPr="00391A06">
        <w:rPr>
          <w:b/>
          <w:sz w:val="32"/>
          <w:szCs w:val="32"/>
          <w:u w:val="single"/>
        </w:rPr>
        <w:t>Παιδιά αυτό που βλέπετε στην εικόνα είναι ένα χ</w:t>
      </w:r>
      <w:r w:rsidR="00351FAA" w:rsidRPr="00391A06">
        <w:rPr>
          <w:b/>
          <w:sz w:val="32"/>
          <w:szCs w:val="32"/>
          <w:u w:val="single"/>
        </w:rPr>
        <w:t>αράκωμα</w:t>
      </w:r>
      <w:r w:rsidR="00240ABC" w:rsidRPr="00391A06">
        <w:rPr>
          <w:b/>
          <w:sz w:val="32"/>
          <w:szCs w:val="32"/>
          <w:u w:val="single"/>
        </w:rPr>
        <w:t xml:space="preserve"> (αμπρί)</w:t>
      </w:r>
      <w:r w:rsidR="00C73D87" w:rsidRPr="00391A06">
        <w:rPr>
          <w:sz w:val="32"/>
          <w:szCs w:val="32"/>
        </w:rPr>
        <w:t xml:space="preserve"> (</w:t>
      </w:r>
      <w:r w:rsidR="00C73D87" w:rsidRPr="00391A06">
        <w:rPr>
          <w:b/>
          <w:sz w:val="32"/>
          <w:szCs w:val="32"/>
          <w:u w:val="single"/>
        </w:rPr>
        <w:t xml:space="preserve">στρατιωτικό) </w:t>
      </w:r>
    </w:p>
    <w:p w:rsidR="009739BE" w:rsidRPr="00391A06" w:rsidRDefault="009739BE" w:rsidP="00C73D87">
      <w:pPr>
        <w:pStyle w:val="Web"/>
        <w:shd w:val="clear" w:color="auto" w:fill="F9F9F9"/>
        <w:spacing w:before="0" w:beforeAutospacing="0" w:after="0" w:afterAutospacing="0"/>
        <w:ind w:left="480" w:hanging="240"/>
        <w:jc w:val="both"/>
        <w:rPr>
          <w:b/>
          <w:sz w:val="32"/>
          <w:szCs w:val="32"/>
          <w:u w:val="single"/>
        </w:rPr>
      </w:pPr>
    </w:p>
    <w:p w:rsidR="00C73D87" w:rsidRPr="00391A06" w:rsidRDefault="009739BE" w:rsidP="009739BE">
      <w:pPr>
        <w:pStyle w:val="Web"/>
        <w:shd w:val="clear" w:color="auto" w:fill="F9F9F9"/>
        <w:spacing w:before="0" w:beforeAutospacing="0" w:after="0" w:afterAutospacing="0" w:line="360" w:lineRule="auto"/>
        <w:ind w:left="480" w:hanging="240"/>
        <w:jc w:val="both"/>
        <w:rPr>
          <w:b/>
          <w:color w:val="0070C0"/>
          <w:sz w:val="32"/>
          <w:szCs w:val="32"/>
        </w:rPr>
      </w:pPr>
      <w:r w:rsidRPr="00391A06">
        <w:rPr>
          <w:b/>
          <w:color w:val="FF0000"/>
          <w:sz w:val="32"/>
          <w:szCs w:val="32"/>
        </w:rPr>
        <w:t xml:space="preserve">   </w:t>
      </w:r>
      <w:r w:rsidR="00C73D87" w:rsidRPr="00391A06">
        <w:rPr>
          <w:b/>
          <w:color w:val="FF0000"/>
          <w:sz w:val="32"/>
          <w:szCs w:val="32"/>
        </w:rPr>
        <w:t>καταφύγιο</w:t>
      </w:r>
      <w:r w:rsidR="00C73D87" w:rsidRPr="00391A06">
        <w:rPr>
          <w:color w:val="FF0000"/>
          <w:sz w:val="32"/>
          <w:szCs w:val="32"/>
        </w:rPr>
        <w:t xml:space="preserve"> τεχνητό</w:t>
      </w:r>
      <w:r w:rsidR="00C73D87" w:rsidRPr="00391A06">
        <w:rPr>
          <w:sz w:val="32"/>
          <w:szCs w:val="32"/>
        </w:rPr>
        <w:t xml:space="preserve"> για προφύλαξη από το πυροβολικό και την αεροπορία στη γραμμή της μάχης: </w:t>
      </w:r>
      <w:r w:rsidR="00C73D87" w:rsidRPr="00391A06">
        <w:rPr>
          <w:b/>
          <w:color w:val="0070C0"/>
          <w:sz w:val="32"/>
          <w:szCs w:val="32"/>
        </w:rPr>
        <w:t>όταν άρχισε το πυροβολικό να ρίχνει</w:t>
      </w:r>
      <w:r w:rsidR="003334C0" w:rsidRPr="00391A06">
        <w:rPr>
          <w:b/>
          <w:color w:val="0070C0"/>
          <w:sz w:val="32"/>
          <w:szCs w:val="32"/>
        </w:rPr>
        <w:t>,</w:t>
      </w:r>
      <w:r w:rsidR="00C73D87" w:rsidRPr="00391A06">
        <w:rPr>
          <w:b/>
          <w:color w:val="0070C0"/>
          <w:sz w:val="32"/>
          <w:szCs w:val="32"/>
        </w:rPr>
        <w:t xml:space="preserve"> μπήκαμε στο αμπρί.</w:t>
      </w:r>
    </w:p>
    <w:p w:rsidR="00782542" w:rsidRPr="00391A06" w:rsidRDefault="009739BE" w:rsidP="009739BE">
      <w:pPr>
        <w:pStyle w:val="Web"/>
        <w:shd w:val="clear" w:color="auto" w:fill="F9F9F9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391A06">
        <w:rPr>
          <w:b/>
          <w:bCs/>
          <w:i/>
          <w:iCs/>
          <w:sz w:val="32"/>
          <w:szCs w:val="32"/>
        </w:rPr>
        <w:t xml:space="preserve">      </w:t>
      </w:r>
      <w:r w:rsidR="00782542" w:rsidRPr="00391A06">
        <w:rPr>
          <w:b/>
          <w:bCs/>
          <w:i/>
          <w:iCs/>
          <w:sz w:val="32"/>
          <w:szCs w:val="32"/>
        </w:rPr>
        <w:t>αμπρί, το</w:t>
      </w:r>
      <w:r w:rsidR="00782542" w:rsidRPr="00391A06">
        <w:rPr>
          <w:sz w:val="32"/>
          <w:szCs w:val="32"/>
        </w:rPr>
        <w:t xml:space="preserve"> (ουσ.) (γεν. αμπριού) [&lt; </w:t>
      </w:r>
      <w:proofErr w:type="spellStart"/>
      <w:r w:rsidR="00782542" w:rsidRPr="00391A06">
        <w:rPr>
          <w:sz w:val="32"/>
          <w:szCs w:val="32"/>
        </w:rPr>
        <w:t>γαλ.λ</w:t>
      </w:r>
      <w:proofErr w:type="spellEnd"/>
      <w:r w:rsidR="00782542" w:rsidRPr="00391A06">
        <w:rPr>
          <w:sz w:val="32"/>
          <w:szCs w:val="32"/>
        </w:rPr>
        <w:t xml:space="preserve">. </w:t>
      </w:r>
      <w:proofErr w:type="spellStart"/>
      <w:r w:rsidR="00782542" w:rsidRPr="00391A06">
        <w:rPr>
          <w:sz w:val="32"/>
          <w:szCs w:val="32"/>
        </w:rPr>
        <w:t>abri</w:t>
      </w:r>
      <w:proofErr w:type="spellEnd"/>
      <w:r w:rsidR="00782542" w:rsidRPr="00391A06">
        <w:rPr>
          <w:sz w:val="32"/>
          <w:szCs w:val="32"/>
        </w:rPr>
        <w:t xml:space="preserve"> = </w:t>
      </w:r>
      <w:r w:rsidR="00782542" w:rsidRPr="00391A06">
        <w:rPr>
          <w:b/>
          <w:sz w:val="32"/>
          <w:szCs w:val="32"/>
        </w:rPr>
        <w:t>καταφύγιο</w:t>
      </w:r>
      <w:r w:rsidR="00782542" w:rsidRPr="00391A06">
        <w:rPr>
          <w:sz w:val="32"/>
          <w:szCs w:val="32"/>
        </w:rPr>
        <w:t xml:space="preserve"> </w:t>
      </w:r>
    </w:p>
    <w:p w:rsidR="000C78FB" w:rsidRPr="00391A06" w:rsidRDefault="000C78FB" w:rsidP="009739BE">
      <w:pPr>
        <w:pStyle w:val="Web"/>
        <w:shd w:val="clear" w:color="auto" w:fill="F9F9F9"/>
        <w:spacing w:before="0" w:beforeAutospacing="0" w:after="0" w:afterAutospacing="0" w:line="360" w:lineRule="auto"/>
        <w:jc w:val="both"/>
        <w:rPr>
          <w:sz w:val="32"/>
          <w:szCs w:val="32"/>
        </w:rPr>
      </w:pPr>
    </w:p>
    <w:p w:rsidR="000C78FB" w:rsidRDefault="000C78FB" w:rsidP="009739BE">
      <w:pPr>
        <w:pStyle w:val="Web"/>
        <w:shd w:val="clear" w:color="auto" w:fill="F9F9F9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A0957" w:rsidRDefault="000C78FB" w:rsidP="00450884">
      <w:pPr>
        <w:pStyle w:val="Web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0C78FB">
        <w:rPr>
          <w:noProof/>
          <w:sz w:val="28"/>
          <w:szCs w:val="28"/>
        </w:rPr>
        <w:lastRenderedPageBreak/>
        <w:drawing>
          <wp:inline distT="0" distB="0" distL="0" distR="0">
            <wp:extent cx="5270500" cy="3474720"/>
            <wp:effectExtent l="19050" t="0" r="6350" b="0"/>
            <wp:docPr id="2" name="Εικόνα 49" descr="Αμπρί ντε λα Μαντλέν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Αμπρί ντε λα Μαντλέν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47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957" w:rsidRPr="00EA0957" w:rsidRDefault="00290A91" w:rsidP="00EA0957">
      <w:pPr>
        <w:spacing w:after="0" w:line="240" w:lineRule="auto"/>
        <w:rPr>
          <w:rFonts w:ascii="Arial" w:eastAsia="Times New Roman" w:hAnsi="Arial" w:cs="Arial"/>
          <w:color w:val="0000FF"/>
          <w:sz w:val="17"/>
          <w:szCs w:val="17"/>
          <w:u w:val="single"/>
          <w:shd w:val="clear" w:color="auto" w:fill="FFFFFF"/>
          <w:lang w:eastAsia="el-GR"/>
        </w:rPr>
      </w:pPr>
      <w:r w:rsidRPr="00EA0957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 w:rsidR="00EA0957" w:rsidRPr="00EA0957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HYPERLINK "https://www.google.com/url?sa=i&amp;url=https%3A%2F%2Fel.wikipedia.org%2Fwiki%2F%25CE%2591%25CE%25BC%25CF%2580%25CF%2581%25CE%25AF_%25CE%25BD%25CF%2584%25CE%25B5_%25CE%25BB%25CE%25B1_%25CE%259C%25CE%25B1%25CE%25BD%25CF%2584%25CE%25BB%25CE%25AD%25CE%25BD&amp;psig=AOvVaw2ytDBt4gFGQYpwFHPQTfC2&amp;ust=1741175401244000&amp;source=images&amp;cd=vfe&amp;opi=89978449&amp;ved=0CBQQjhxqFwoTCPi11O2u8IsDFQAAAAAdAAAAABAE" \t "_blank" </w:instrText>
      </w:r>
      <w:r w:rsidRPr="00EA0957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</w:p>
    <w:p w:rsidR="00EA0957" w:rsidRPr="00261990" w:rsidRDefault="00EA0957" w:rsidP="00261990">
      <w:pPr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el-GR"/>
        </w:rPr>
      </w:pPr>
      <w:r w:rsidRPr="00261990">
        <w:rPr>
          <w:rFonts w:ascii="Times New Roman" w:eastAsia="Times New Roman" w:hAnsi="Times New Roman" w:cs="Times New Roman"/>
          <w:color w:val="0000FF"/>
          <w:kern w:val="36"/>
          <w:sz w:val="28"/>
          <w:szCs w:val="28"/>
          <w:shd w:val="clear" w:color="auto" w:fill="FFFFFF"/>
          <w:lang w:eastAsia="el-GR"/>
        </w:rPr>
        <w:t xml:space="preserve">Αμπρί ντε λα </w:t>
      </w:r>
      <w:proofErr w:type="spellStart"/>
      <w:r w:rsidRPr="00261990">
        <w:rPr>
          <w:rFonts w:ascii="Times New Roman" w:eastAsia="Times New Roman" w:hAnsi="Times New Roman" w:cs="Times New Roman"/>
          <w:color w:val="0000FF"/>
          <w:kern w:val="36"/>
          <w:sz w:val="28"/>
          <w:szCs w:val="28"/>
          <w:shd w:val="clear" w:color="auto" w:fill="FFFFFF"/>
          <w:lang w:eastAsia="el-GR"/>
        </w:rPr>
        <w:t>Μαντλέν</w:t>
      </w:r>
      <w:proofErr w:type="spellEnd"/>
      <w:r w:rsidRPr="00261990">
        <w:rPr>
          <w:rFonts w:ascii="Times New Roman" w:eastAsia="Times New Roman" w:hAnsi="Times New Roman" w:cs="Times New Roman"/>
          <w:color w:val="0000FF"/>
          <w:kern w:val="36"/>
          <w:sz w:val="28"/>
          <w:szCs w:val="28"/>
          <w:shd w:val="clear" w:color="auto" w:fill="FFFFFF"/>
          <w:lang w:eastAsia="el-GR"/>
        </w:rPr>
        <w:t> </w:t>
      </w:r>
      <w:r w:rsidR="00261990" w:rsidRPr="0026199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Ο αρχαιολογικός χώρος </w:t>
      </w:r>
      <w:proofErr w:type="spellStart"/>
      <w:r w:rsidR="00261990" w:rsidRPr="00261990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Abri</w:t>
      </w:r>
      <w:proofErr w:type="spellEnd"/>
      <w:r w:rsidR="00261990" w:rsidRPr="00261990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261990" w:rsidRPr="00261990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de</w:t>
      </w:r>
      <w:proofErr w:type="spellEnd"/>
      <w:r w:rsidR="00261990" w:rsidRPr="00261990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261990" w:rsidRPr="00261990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la</w:t>
      </w:r>
      <w:proofErr w:type="spellEnd"/>
      <w:r w:rsidR="00261990" w:rsidRPr="00261990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261990" w:rsidRPr="00261990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Madeleine</w:t>
      </w:r>
      <w:proofErr w:type="spellEnd"/>
      <w:r w:rsidR="00261990" w:rsidRPr="0026199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 (Αμπρί ντε λα </w:t>
      </w:r>
      <w:proofErr w:type="spellStart"/>
      <w:r w:rsidR="00261990" w:rsidRPr="0026199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Μαντλέν</w:t>
      </w:r>
      <w:proofErr w:type="spellEnd"/>
      <w:r w:rsidR="00261990" w:rsidRPr="0026199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) </w:t>
      </w:r>
      <w:r w:rsidR="00261990" w:rsidRPr="00425226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είναι βραχώδες καταφύγιο</w:t>
      </w:r>
      <w:r w:rsidR="00261990" w:rsidRPr="0026199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(σπηλιά) κάτω από έναν προεξέχοντα γκρεμό που βρίσκεται κοντά στο </w:t>
      </w:r>
      <w:proofErr w:type="spellStart"/>
      <w:r w:rsidR="00261990" w:rsidRPr="0026199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Τουρσάκ</w:t>
      </w:r>
      <w:proofErr w:type="spellEnd"/>
      <w:r w:rsidR="00261990" w:rsidRPr="0026199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στο νομό </w:t>
      </w:r>
      <w:hyperlink r:id="rId17" w:tooltip="Δορδόνη (νομός)" w:history="1">
        <w:r w:rsidR="00261990" w:rsidRPr="00261990">
          <w:rPr>
            <w:rStyle w:val="-"/>
            <w:rFonts w:ascii="Times New Roman" w:hAnsi="Times New Roman" w:cs="Times New Roman"/>
            <w:sz w:val="28"/>
            <w:szCs w:val="28"/>
            <w:shd w:val="clear" w:color="auto" w:fill="FFFFFF"/>
          </w:rPr>
          <w:t>Δορδόνης</w:t>
        </w:r>
      </w:hyperlink>
      <w:r w:rsidR="00261990" w:rsidRPr="0026199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της Περιοχής </w:t>
      </w:r>
      <w:hyperlink r:id="rId18" w:tooltip="Ακουιτανία (πρώην περιοχή)" w:history="1">
        <w:r w:rsidR="00261990" w:rsidRPr="00261990">
          <w:rPr>
            <w:rStyle w:val="-"/>
            <w:rFonts w:ascii="Times New Roman" w:hAnsi="Times New Roman" w:cs="Times New Roman"/>
            <w:sz w:val="28"/>
            <w:szCs w:val="28"/>
            <w:shd w:val="clear" w:color="auto" w:fill="FFFFFF"/>
          </w:rPr>
          <w:t>Ακουιτανίας</w:t>
        </w:r>
      </w:hyperlink>
      <w:r w:rsidR="00261990" w:rsidRPr="0026199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της</w:t>
      </w:r>
      <w:r w:rsidR="00261990" w:rsidRPr="00261990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 νοτιοδυτικής Γαλλίας.</w:t>
      </w:r>
    </w:p>
    <w:p w:rsidR="00EA0957" w:rsidRDefault="00290A91" w:rsidP="00EA0957">
      <w:pPr>
        <w:pStyle w:val="Web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 w:rsidRPr="00EA0957">
        <w:fldChar w:fldCharType="end"/>
      </w:r>
    </w:p>
    <w:p w:rsidR="00782542" w:rsidRDefault="0040321C" w:rsidP="00450884">
      <w:pPr>
        <w:pStyle w:val="Web"/>
        <w:shd w:val="clear" w:color="auto" w:fill="F9F9F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Επίσης, </w:t>
      </w:r>
      <w:r w:rsidRPr="006958DC">
        <w:rPr>
          <w:b/>
          <w:sz w:val="28"/>
          <w:szCs w:val="28"/>
          <w:u w:val="single"/>
        </w:rPr>
        <w:t>αμπρί</w:t>
      </w:r>
      <w:r>
        <w:rPr>
          <w:sz w:val="28"/>
          <w:szCs w:val="28"/>
        </w:rPr>
        <w:t xml:space="preserve"> είναι τ</w:t>
      </w:r>
      <w:r w:rsidR="00782542" w:rsidRPr="00782542">
        <w:rPr>
          <w:sz w:val="28"/>
          <w:szCs w:val="28"/>
        </w:rPr>
        <w:t xml:space="preserve">ο </w:t>
      </w:r>
      <w:r w:rsidR="00782542" w:rsidRPr="006958DC">
        <w:rPr>
          <w:b/>
          <w:sz w:val="32"/>
          <w:szCs w:val="32"/>
          <w:u w:val="single"/>
        </w:rPr>
        <w:t>καταφύγιο, τόπος</w:t>
      </w:r>
      <w:r w:rsidRPr="006958DC">
        <w:rPr>
          <w:b/>
          <w:sz w:val="32"/>
          <w:szCs w:val="32"/>
          <w:u w:val="single"/>
        </w:rPr>
        <w:t>,</w:t>
      </w:r>
      <w:r w:rsidR="00782542" w:rsidRPr="006958DC">
        <w:rPr>
          <w:b/>
          <w:sz w:val="32"/>
          <w:szCs w:val="32"/>
          <w:u w:val="single"/>
        </w:rPr>
        <w:t xml:space="preserve"> όπου κάποιος μπορεί να καλυφτεί από τη βροχή, τον ήλιο, τον κίνδυνο</w:t>
      </w:r>
      <w:r w:rsidR="00782542" w:rsidRPr="00782542">
        <w:rPr>
          <w:sz w:val="28"/>
          <w:szCs w:val="28"/>
        </w:rPr>
        <w:t xml:space="preserve"> κ.ά.</w:t>
      </w:r>
    </w:p>
    <w:p w:rsidR="00C73D87" w:rsidRDefault="00C73D87" w:rsidP="00C73D87">
      <w:pPr>
        <w:pStyle w:val="Web"/>
        <w:shd w:val="clear" w:color="auto" w:fill="F9F9F9"/>
        <w:spacing w:before="0" w:beforeAutospacing="0" w:after="0" w:afterAutospacing="0"/>
        <w:ind w:left="600"/>
        <w:jc w:val="both"/>
        <w:rPr>
          <w:sz w:val="28"/>
          <w:szCs w:val="28"/>
        </w:rPr>
      </w:pPr>
    </w:p>
    <w:p w:rsidR="00043E9F" w:rsidRDefault="00043E9F" w:rsidP="00C73D87">
      <w:pPr>
        <w:pStyle w:val="Web"/>
        <w:shd w:val="clear" w:color="auto" w:fill="F9F9F9"/>
        <w:spacing w:before="0" w:beforeAutospacing="0" w:after="0" w:afterAutospacing="0"/>
        <w:ind w:left="600"/>
        <w:jc w:val="both"/>
        <w:rPr>
          <w:sz w:val="28"/>
          <w:szCs w:val="28"/>
        </w:rPr>
      </w:pPr>
    </w:p>
    <w:p w:rsidR="00043E9F" w:rsidRDefault="00043E9F" w:rsidP="00C73D87">
      <w:pPr>
        <w:pStyle w:val="Web"/>
        <w:shd w:val="clear" w:color="auto" w:fill="F9F9F9"/>
        <w:spacing w:before="0" w:beforeAutospacing="0" w:after="0" w:afterAutospacing="0"/>
        <w:ind w:left="600"/>
        <w:jc w:val="both"/>
        <w:rPr>
          <w:sz w:val="28"/>
          <w:szCs w:val="28"/>
        </w:rPr>
      </w:pPr>
    </w:p>
    <w:p w:rsidR="00043E9F" w:rsidRDefault="00043E9F" w:rsidP="00C73D87">
      <w:pPr>
        <w:pStyle w:val="Web"/>
        <w:shd w:val="clear" w:color="auto" w:fill="F9F9F9"/>
        <w:spacing w:before="0" w:beforeAutospacing="0" w:after="0" w:afterAutospacing="0"/>
        <w:ind w:left="600"/>
        <w:jc w:val="both"/>
        <w:rPr>
          <w:sz w:val="28"/>
          <w:szCs w:val="28"/>
        </w:rPr>
      </w:pPr>
    </w:p>
    <w:p w:rsidR="00193671" w:rsidRDefault="00043E9F" w:rsidP="00C73D87">
      <w:pPr>
        <w:pStyle w:val="Web"/>
        <w:shd w:val="clear" w:color="auto" w:fill="F9F9F9"/>
        <w:spacing w:before="0" w:beforeAutospacing="0" w:after="0" w:afterAutospacing="0"/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>ΔΙΑΔΙ</w:t>
      </w:r>
      <w:r w:rsidR="00193671">
        <w:rPr>
          <w:sz w:val="28"/>
          <w:szCs w:val="28"/>
        </w:rPr>
        <w:t>ΚΤΥΑΚΟΣ ΤΟΠΟΣ</w:t>
      </w:r>
    </w:p>
    <w:p w:rsidR="00043E9F" w:rsidRDefault="00043E9F" w:rsidP="00C73D87">
      <w:pPr>
        <w:pStyle w:val="Web"/>
        <w:shd w:val="clear" w:color="auto" w:fill="F9F9F9"/>
        <w:spacing w:before="0" w:beforeAutospacing="0" w:after="0" w:afterAutospacing="0"/>
        <w:ind w:left="600"/>
        <w:jc w:val="both"/>
        <w:rPr>
          <w:sz w:val="28"/>
          <w:szCs w:val="28"/>
        </w:rPr>
      </w:pPr>
    </w:p>
    <w:p w:rsidR="00782542" w:rsidRPr="00782542" w:rsidRDefault="00782542" w:rsidP="00782542">
      <w:pPr>
        <w:pStyle w:val="Web"/>
        <w:shd w:val="clear" w:color="auto" w:fill="F9F9F9"/>
        <w:spacing w:before="0" w:beforeAutospacing="0" w:after="0" w:afterAutospacing="0"/>
        <w:ind w:left="600"/>
        <w:jc w:val="both"/>
        <w:rPr>
          <w:sz w:val="28"/>
          <w:szCs w:val="28"/>
        </w:rPr>
      </w:pPr>
    </w:p>
    <w:p w:rsidR="004E652A" w:rsidRDefault="00425226" w:rsidP="00072B9D">
      <w:pPr>
        <w:pStyle w:val="Web"/>
        <w:shd w:val="clear" w:color="auto" w:fill="F9F9F9"/>
        <w:spacing w:before="0" w:beforeAutospacing="0" w:after="0" w:afterAutospacing="0"/>
        <w:ind w:left="480" w:hanging="240"/>
        <w:jc w:val="both"/>
        <w:rPr>
          <w:sz w:val="28"/>
          <w:szCs w:val="28"/>
        </w:rPr>
      </w:pPr>
      <w:hyperlink r:id="rId19" w:history="1">
        <w:r w:rsidRPr="0010558A">
          <w:rPr>
            <w:rStyle w:val="-"/>
            <w:sz w:val="28"/>
            <w:szCs w:val="28"/>
          </w:rPr>
          <w:t>https://el.wikipedia.org/wiki/%CE%91%CE%BC%CF%80%CF%81%CE%AF_%CE%BD%CF%84%CE%B5_%CE%BB%CE%B1_%CE%9C%CE%B1%CE%BD%CF%84%CE%BB%CE%AD%CE%BD</w:t>
        </w:r>
      </w:hyperlink>
    </w:p>
    <w:p w:rsidR="00425226" w:rsidRDefault="00425226" w:rsidP="00072B9D">
      <w:pPr>
        <w:pStyle w:val="Web"/>
        <w:shd w:val="clear" w:color="auto" w:fill="F9F9F9"/>
        <w:spacing w:before="0" w:beforeAutospacing="0" w:after="0" w:afterAutospacing="0"/>
        <w:ind w:left="480" w:hanging="240"/>
        <w:jc w:val="both"/>
        <w:rPr>
          <w:sz w:val="28"/>
          <w:szCs w:val="28"/>
        </w:rPr>
      </w:pPr>
    </w:p>
    <w:p w:rsidR="004E652A" w:rsidRDefault="004E652A" w:rsidP="00072B9D">
      <w:pPr>
        <w:pStyle w:val="Web"/>
        <w:shd w:val="clear" w:color="auto" w:fill="F9F9F9"/>
        <w:spacing w:before="0" w:beforeAutospacing="0" w:after="0" w:afterAutospacing="0"/>
        <w:ind w:left="480" w:hanging="240"/>
        <w:jc w:val="both"/>
        <w:rPr>
          <w:sz w:val="28"/>
          <w:szCs w:val="28"/>
        </w:rPr>
      </w:pPr>
    </w:p>
    <w:p w:rsidR="004E652A" w:rsidRDefault="004E652A" w:rsidP="00072B9D">
      <w:pPr>
        <w:pStyle w:val="Web"/>
        <w:shd w:val="clear" w:color="auto" w:fill="F9F9F9"/>
        <w:spacing w:before="0" w:beforeAutospacing="0" w:after="0" w:afterAutospacing="0"/>
        <w:ind w:left="480" w:hanging="240"/>
        <w:jc w:val="both"/>
        <w:rPr>
          <w:sz w:val="28"/>
          <w:szCs w:val="28"/>
        </w:rPr>
      </w:pPr>
    </w:p>
    <w:p w:rsidR="00072B9D" w:rsidRPr="00072B9D" w:rsidRDefault="00C51C95" w:rsidP="00072B9D">
      <w:pPr>
        <w:pStyle w:val="Web"/>
        <w:shd w:val="clear" w:color="auto" w:fill="F9F9F9"/>
        <w:spacing w:before="0" w:beforeAutospacing="0" w:after="0" w:afterAutospacing="0"/>
        <w:ind w:left="480" w:hanging="24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ΚΑΛΗ ΣΥΝΕΧΕΙΑ!</w:t>
      </w:r>
      <w:r w:rsidR="00782542" w:rsidRPr="00782542">
        <w:rPr>
          <w:sz w:val="28"/>
          <w:szCs w:val="28"/>
        </w:rPr>
        <w:t xml:space="preserve"> </w:t>
      </w:r>
    </w:p>
    <w:sectPr w:rsidR="00072B9D" w:rsidRPr="00072B9D" w:rsidSect="00A473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74AE6"/>
    <w:multiLevelType w:val="hybridMultilevel"/>
    <w:tmpl w:val="D8D04070"/>
    <w:lvl w:ilvl="0" w:tplc="66BA5BF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3126483A"/>
    <w:multiLevelType w:val="multilevel"/>
    <w:tmpl w:val="48B6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470B13"/>
    <w:multiLevelType w:val="multilevel"/>
    <w:tmpl w:val="258A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0323E4"/>
    <w:multiLevelType w:val="multilevel"/>
    <w:tmpl w:val="1B1E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3B16"/>
    <w:rsid w:val="00043E9F"/>
    <w:rsid w:val="00072B9D"/>
    <w:rsid w:val="000C78FB"/>
    <w:rsid w:val="00191B15"/>
    <w:rsid w:val="00193671"/>
    <w:rsid w:val="001F6859"/>
    <w:rsid w:val="00240ABC"/>
    <w:rsid w:val="00251A72"/>
    <w:rsid w:val="00261990"/>
    <w:rsid w:val="00290A91"/>
    <w:rsid w:val="00315BF2"/>
    <w:rsid w:val="003334C0"/>
    <w:rsid w:val="00351FAA"/>
    <w:rsid w:val="00386871"/>
    <w:rsid w:val="00391A06"/>
    <w:rsid w:val="0040321C"/>
    <w:rsid w:val="00425226"/>
    <w:rsid w:val="00434D7C"/>
    <w:rsid w:val="00450884"/>
    <w:rsid w:val="004E652A"/>
    <w:rsid w:val="005872AC"/>
    <w:rsid w:val="006958DC"/>
    <w:rsid w:val="00782542"/>
    <w:rsid w:val="008C3B16"/>
    <w:rsid w:val="00957B85"/>
    <w:rsid w:val="009739BE"/>
    <w:rsid w:val="009B5381"/>
    <w:rsid w:val="00A264BB"/>
    <w:rsid w:val="00A47370"/>
    <w:rsid w:val="00AA4515"/>
    <w:rsid w:val="00AD4BFC"/>
    <w:rsid w:val="00B21D2A"/>
    <w:rsid w:val="00BB64BF"/>
    <w:rsid w:val="00C331A0"/>
    <w:rsid w:val="00C4714D"/>
    <w:rsid w:val="00C51C95"/>
    <w:rsid w:val="00C73D87"/>
    <w:rsid w:val="00EA0957"/>
    <w:rsid w:val="00FB75CB"/>
    <w:rsid w:val="00FD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70"/>
  </w:style>
  <w:style w:type="paragraph" w:styleId="1">
    <w:name w:val="heading 1"/>
    <w:basedOn w:val="a"/>
    <w:link w:val="1Char"/>
    <w:uiPriority w:val="9"/>
    <w:qFormat/>
    <w:rsid w:val="00EA09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4">
    <w:name w:val="heading 4"/>
    <w:basedOn w:val="a"/>
    <w:next w:val="a"/>
    <w:link w:val="4Char"/>
    <w:uiPriority w:val="9"/>
    <w:unhideWhenUsed/>
    <w:qFormat/>
    <w:rsid w:val="005872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F6859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386871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8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EA0957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5872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w-editsection">
    <w:name w:val="mw-editsection"/>
    <w:basedOn w:val="a0"/>
    <w:rsid w:val="005872AC"/>
  </w:style>
  <w:style w:type="character" w:customStyle="1" w:styleId="mw-editsection-bracket">
    <w:name w:val="mw-editsection-bracket"/>
    <w:basedOn w:val="a0"/>
    <w:rsid w:val="005872AC"/>
  </w:style>
  <w:style w:type="character" w:customStyle="1" w:styleId="mw-page-title-main">
    <w:name w:val="mw-page-title-main"/>
    <w:basedOn w:val="a0"/>
    <w:rsid w:val="00043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7334">
          <w:marLeft w:val="-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0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4342">
                          <w:marLeft w:val="144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78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25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50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97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42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18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73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8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6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tionary.org/wiki/%CF%80%CF%81%CF%8C%CF%87%CF%89%CE%BC%CE%B1" TargetMode="External"/><Relationship Id="rId13" Type="http://schemas.openxmlformats.org/officeDocument/2006/relationships/hyperlink" Target="https://el.wiktionary.org/wiki/%CF%80%CF%81%CF%8C%CF%87%CF%89%CE%BC%CE%B1" TargetMode="External"/><Relationship Id="rId18" Type="http://schemas.openxmlformats.org/officeDocument/2006/relationships/hyperlink" Target="https://el.wikipedia.org/wiki/%CE%91%CE%BA%CE%BF%CF%85%CE%B9%CF%84%CE%B1%CE%BD%CE%AF%CE%B1_(%CF%80%CF%81%CF%8E%CE%B7%CE%BD_%CF%80%CE%B5%CF%81%CE%B9%CE%BF%CF%87%CE%AE)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l.wiktionary.org/wiki/%CF%8C%CF%81%CF%85%CE%B3%CE%BC%CE%B1" TargetMode="External"/><Relationship Id="rId12" Type="http://schemas.openxmlformats.org/officeDocument/2006/relationships/hyperlink" Target="https://el.wiktionary.org/wiki/%CF%80%CF%81%CE%BF%CE%BA%CE%AC%CE%BB%CF%85%CE%BC%CE%BC%CE%B1" TargetMode="External"/><Relationship Id="rId17" Type="http://schemas.openxmlformats.org/officeDocument/2006/relationships/hyperlink" Target="https://el.wikipedia.org/wiki/%CE%94%CE%BF%CF%81%CE%B4%CF%8C%CE%BD%CE%B7_(%CE%BD%CE%BF%CE%BC%CF%8C%CF%82)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l.wiktionary.org/wiki/%CE%9A%CE%B1%CF%84%CE%B7%CE%B3%CE%BF%CF%81%CE%AF%CE%B1:%CE%A3%CF%84%CF%81%CE%B1%CF%84%CE%B9%CF%89%CF%84%CE%B9%CE%BA%CE%BF%CE%AF_%CF%8C%CF%81%CE%BF%CE%B9_(%CE%BD%CE%AD%CE%B1_%CE%B5%CE%BB%CE%BB%CE%B7%CE%BD%CE%B9%CE%BA%CE%AC)" TargetMode="External"/><Relationship Id="rId11" Type="http://schemas.openxmlformats.org/officeDocument/2006/relationships/hyperlink" Target="https://el.wiktionary.org/wiki/%CF%8C%CF%81%CF%85%CE%B3%CE%BC%CE%B1" TargetMode="External"/><Relationship Id="rId5" Type="http://schemas.openxmlformats.org/officeDocument/2006/relationships/hyperlink" Target="https://el.wikipedia.org/wiki/%CE%9C%CE%AC%CF%87%CE%B7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s://el.wiktionary.org/wiki/%CE%BA%CE%B1%CF%84%CE%B1%CF%86%CF%8D%CE%B3%CE%B9%CE%BF" TargetMode="External"/><Relationship Id="rId19" Type="http://schemas.openxmlformats.org/officeDocument/2006/relationships/hyperlink" Target="https://el.wikipedia.org/wiki/%CE%91%CE%BC%CF%80%CF%81%CE%AF_%CE%BD%CF%84%CE%B5_%CE%BB%CE%B1_%CE%9C%CE%B1%CE%BD%CF%84%CE%BB%CE%AD%CE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.wiktionary.org/wiki/%CE%BA%CE%B1%CF%84%CE%B1%CF%86%CF%8D%CE%B3%CE%B9%CE%BF" TargetMode="External"/><Relationship Id="rId14" Type="http://schemas.openxmlformats.org/officeDocument/2006/relationships/hyperlink" Target="https://el.wiktionary.org/wiki/%CF%87%CE%B1%CF%81%CE%AC%CE%BA%CF%89%CE%BC%CE%B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602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ΧΡΥΣΑ ΑΝΑΣΤΑΣΟΠΟΥΛΟΥ</dc:creator>
  <cp:keywords/>
  <dc:description/>
  <cp:lastModifiedBy>ΧΡΥΣΑ ΑΝΑΣΤΑΣΟΠΟΥΛΟΥ</cp:lastModifiedBy>
  <cp:revision>181</cp:revision>
  <dcterms:created xsi:type="dcterms:W3CDTF">2025-03-04T11:37:00Z</dcterms:created>
  <dcterms:modified xsi:type="dcterms:W3CDTF">2025-03-04T17:34:00Z</dcterms:modified>
</cp:coreProperties>
</file>