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C" w:rsidRDefault="004162FC" w:rsidP="007B05FD">
      <w:pPr>
        <w:jc w:val="both"/>
      </w:pPr>
    </w:p>
    <w:p w:rsidR="004162FC" w:rsidRPr="009E78D1" w:rsidRDefault="00F15364" w:rsidP="007B05F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E78D1">
        <w:rPr>
          <w:rFonts w:ascii="Times New Roman" w:hAnsi="Times New Roman" w:cs="Times New Roman"/>
          <w:b/>
          <w:sz w:val="40"/>
          <w:szCs w:val="40"/>
        </w:rPr>
        <w:t>ΕΙΡΗΝΗ</w:t>
      </w:r>
    </w:p>
    <w:p w:rsidR="004162FC" w:rsidRDefault="00F15364" w:rsidP="007B05FD">
      <w:pPr>
        <w:jc w:val="both"/>
      </w:pPr>
      <w:r>
        <w:rPr>
          <w:noProof/>
          <w:lang w:eastAsia="el-GR"/>
        </w:rPr>
        <w:drawing>
          <wp:inline distT="0" distB="0" distL="0" distR="0">
            <wp:extent cx="2527300" cy="1231900"/>
            <wp:effectExtent l="19050" t="0" r="0" b="0"/>
            <wp:docPr id="7" name="Εικόνα 7" descr="https://static.wikia.nocookie.net/science/images/5/5e/Dove-goog.gif/revision/latest?cb=20090419192838&amp;path-prefix=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kia.nocookie.net/science/images/5/5e/Dove-goog.gif/revision/latest?cb=20090419192838&amp;path-prefix=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FC" w:rsidRDefault="004162FC" w:rsidP="007B05FD">
      <w:pPr>
        <w:jc w:val="both"/>
      </w:pPr>
    </w:p>
    <w:p w:rsidR="00953E58" w:rsidRDefault="007B05FD" w:rsidP="007B05FD">
      <w:pPr>
        <w:jc w:val="both"/>
      </w:pPr>
      <w:r w:rsidRPr="007B05FD">
        <w:rPr>
          <w:noProof/>
          <w:lang w:eastAsia="el-GR"/>
        </w:rPr>
        <w:drawing>
          <wp:inline distT="0" distB="0" distL="0" distR="0">
            <wp:extent cx="6057900" cy="5683250"/>
            <wp:effectExtent l="19050" t="0" r="0" b="0"/>
            <wp:docPr id="2" name="Εικόνα 1" descr="Τι είναι ειρήνη; Οι απαντήσεις των παιδιών γίνονται ποί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ι είναι ειρήνη; Οι απαντήσεις των παιδιών γίνονται ποίημ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6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1A" w:rsidRDefault="00AA191A" w:rsidP="007B05FD">
      <w:pPr>
        <w:jc w:val="both"/>
        <w:rPr>
          <w:noProof/>
          <w:lang w:eastAsia="el-GR"/>
        </w:rPr>
      </w:pPr>
    </w:p>
    <w:p w:rsidR="00531E09" w:rsidRDefault="00531E09" w:rsidP="007B05FD">
      <w:pPr>
        <w:jc w:val="both"/>
        <w:rPr>
          <w:noProof/>
          <w:lang w:eastAsia="el-GR"/>
        </w:rPr>
      </w:pPr>
    </w:p>
    <w:p w:rsidR="00531E09" w:rsidRDefault="00531E09" w:rsidP="007B05FD">
      <w:pPr>
        <w:jc w:val="both"/>
      </w:pPr>
      <w:r w:rsidRPr="00531E09">
        <w:rPr>
          <w:noProof/>
          <w:lang w:eastAsia="el-GR"/>
        </w:rPr>
        <w:lastRenderedPageBreak/>
        <w:drawing>
          <wp:inline distT="0" distB="0" distL="0" distR="0">
            <wp:extent cx="5981700" cy="4114800"/>
            <wp:effectExtent l="19050" t="0" r="0" b="0"/>
            <wp:docPr id="5" name="Εικόνα 1" descr="Η ελιά Η ελιά είναι δέντρο αιωνόβιο, αειθαλές, καρποφόρο και φυτρώνει  κυρίως σε περιοχές γύρω από τη Μεσόγειο θάλασσα από τα αρχαία χρόνια.  Χρειάζεται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λιά Η ελιά είναι δέντρο αιωνόβιο, αειθαλές, καρποφόρο και φυτρώνει  κυρίως σε περιοχές γύρω από τη Μεσόγειο θάλασσα από τα αρχαία χρόνια.  Χρειάζεται.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54" cy="411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AC7C64" w:rsidP="007B05F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D3014">
        <w:rPr>
          <w:rFonts w:ascii="Times New Roman" w:hAnsi="Times New Roman" w:cs="Times New Roman"/>
          <w:b/>
          <w:sz w:val="36"/>
          <w:szCs w:val="36"/>
        </w:rPr>
        <w:t>ΤΟ ΤΡΑΓΟΥΔΙ ΤΗΣ ΕΙΡΗΝΗΣ</w:t>
      </w:r>
      <w:r w:rsidR="00DD3014" w:rsidRPr="00DD30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C7C64" w:rsidRPr="00AC7C64" w:rsidRDefault="00DD3014" w:rsidP="007B05F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DD3014">
        <w:rPr>
          <w:rFonts w:ascii="Times New Roman" w:hAnsi="Times New Roman" w:cs="Times New Roman"/>
          <w:b/>
          <w:sz w:val="36"/>
          <w:szCs w:val="36"/>
        </w:rPr>
        <w:t>Γ. ΜΑΡΚΟΠΟΥΛΟΣ</w:t>
      </w:r>
    </w:p>
    <w:p w:rsidR="004162FC" w:rsidRDefault="00516369" w:rsidP="007B05FD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3340100"/>
            <wp:effectExtent l="19050" t="0" r="2540" b="0"/>
            <wp:docPr id="6" name="Εικόνα 2" descr="C:\Users\30697\Desktop\γραφω εδωΔΕΥΤΕΡΗ ΑΞΙΟΛΟΓΗΣΗ -\ει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697\Desktop\γραφω εδωΔΕΥΤΕΡΗ ΑΞΙΟΛΟΓΗΣΗ -\ει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FC" w:rsidRDefault="00516369" w:rsidP="007B05FD">
      <w:pPr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Εικόνα 1" descr="C:\Users\30697\Desktop\γραφω εδωΔΕΥΤΕΡΗ ΑΞΙΟΛΟΓΗΣΗ -\ει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7\Desktop\γραφω εδωΔΕΥΤΕΡΗ ΑΞΙΟΛΟΓΗΣΗ -\ειρ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Default="00DD3014" w:rsidP="007B05FD">
      <w:pPr>
        <w:jc w:val="both"/>
      </w:pPr>
    </w:p>
    <w:p w:rsidR="00531E09" w:rsidRDefault="00516369" w:rsidP="007B05FD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8" name="Εικόνα 3" descr="C:\Users\30697\Desktop\γραφω εδωΔΕΥΤΕΡΗ ΑΞΙΟΛΟΓΗΣΗ -\ει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697\Desktop\γραφω εδωΔΕΥΤΕΡΗ ΑΞΙΟΛΟΓΗΣΗ -\ειρ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09" w:rsidRDefault="00531E09" w:rsidP="007B05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162FC" w:rsidRPr="009E78D1" w:rsidRDefault="009E78D1" w:rsidP="007B05F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9E78D1">
        <w:rPr>
          <w:rFonts w:ascii="Times New Roman" w:hAnsi="Times New Roman" w:cs="Times New Roman"/>
          <w:b/>
          <w:sz w:val="44"/>
          <w:szCs w:val="44"/>
        </w:rPr>
        <w:t>ΠΟΛΕΜΟΣ</w:t>
      </w:r>
    </w:p>
    <w:p w:rsidR="004162FC" w:rsidRDefault="004162FC" w:rsidP="007B05FD">
      <w:pPr>
        <w:jc w:val="both"/>
      </w:pPr>
    </w:p>
    <w:p w:rsidR="004162FC" w:rsidRDefault="004162FC" w:rsidP="007B05FD">
      <w:pPr>
        <w:jc w:val="both"/>
      </w:pPr>
    </w:p>
    <w:p w:rsidR="004162FC" w:rsidRDefault="004162FC" w:rsidP="007B05FD">
      <w:pPr>
        <w:jc w:val="both"/>
      </w:pPr>
      <w:r>
        <w:rPr>
          <w:noProof/>
          <w:lang w:eastAsia="el-GR"/>
        </w:rPr>
        <w:drawing>
          <wp:inline distT="0" distB="0" distL="0" distR="0">
            <wp:extent cx="5956300" cy="6330950"/>
            <wp:effectExtent l="19050" t="0" r="6350" b="0"/>
            <wp:docPr id="4" name="Εικόνα 4" descr="https://dimitraedu.weebly.com/uploads/5/0/2/1/50212137/2014-10-21-19-04-00-dscf369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mitraedu.weebly.com/uploads/5/0/2/1/50212137/2014-10-21-19-04-00-dscf369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633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B6" w:rsidRDefault="002A4EB6" w:rsidP="007B05FD">
      <w:pPr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708650" cy="6889750"/>
            <wp:effectExtent l="19050" t="0" r="6350" b="0"/>
            <wp:docPr id="1" name="Εικόνα 1" descr="https://enotikos.gr/wp-content/uploads/2024/10/inbound549592762594118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otikos.gr/wp-content/uploads/2024/10/inbound5495927625941183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68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EB6" w:rsidSect="00953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05FD"/>
    <w:rsid w:val="000944D8"/>
    <w:rsid w:val="002A4EB6"/>
    <w:rsid w:val="0030521B"/>
    <w:rsid w:val="004162FC"/>
    <w:rsid w:val="00516369"/>
    <w:rsid w:val="00531E09"/>
    <w:rsid w:val="007B05FD"/>
    <w:rsid w:val="00827828"/>
    <w:rsid w:val="00953E58"/>
    <w:rsid w:val="009E78D1"/>
    <w:rsid w:val="00A04D9E"/>
    <w:rsid w:val="00AA191A"/>
    <w:rsid w:val="00AC7C64"/>
    <w:rsid w:val="00AE425A"/>
    <w:rsid w:val="00DD3014"/>
    <w:rsid w:val="00DE7FEB"/>
    <w:rsid w:val="00F15364"/>
    <w:rsid w:val="00F9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0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</Words>
  <Characters>67</Characters>
  <Application>Microsoft Office Word</Application>
  <DocSecurity>0</DocSecurity>
  <Lines>1</Lines>
  <Paragraphs>1</Paragraphs>
  <ScaleCrop>false</ScaleCrop>
  <Company>HP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69</cp:revision>
  <dcterms:created xsi:type="dcterms:W3CDTF">2025-03-09T13:14:00Z</dcterms:created>
  <dcterms:modified xsi:type="dcterms:W3CDTF">2025-03-09T13:52:00Z</dcterms:modified>
</cp:coreProperties>
</file>