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BDDD" w14:textId="56C65429" w:rsidR="00F46B08" w:rsidRDefault="00D70C5E">
      <w:r>
        <w:t>1</w:t>
      </w:r>
      <w:r w:rsidRPr="00D70C5E">
        <w:rPr>
          <w:vertAlign w:val="superscript"/>
        </w:rPr>
        <w:t>η</w:t>
      </w:r>
      <w:r>
        <w:t xml:space="preserve"> ερώτηση</w:t>
      </w:r>
    </w:p>
    <w:p w14:paraId="209CAB56" w14:textId="5CA85060" w:rsidR="00D70C5E" w:rsidRDefault="00D70C5E">
      <w:r>
        <w:t xml:space="preserve">Ο </w:t>
      </w:r>
      <w:proofErr w:type="spellStart"/>
      <w:r>
        <w:t>ανθρωπος</w:t>
      </w:r>
      <w:proofErr w:type="spellEnd"/>
      <w:r>
        <w:t xml:space="preserve"> αντιλαμβάνεται τους γύρω του με τις …………………………….. του</w:t>
      </w:r>
    </w:p>
    <w:p w14:paraId="1D93DC01" w14:textId="77777777" w:rsidR="00D70C5E" w:rsidRDefault="00D70C5E">
      <w:r>
        <w:t xml:space="preserve">δηλαδή με την </w:t>
      </w:r>
    </w:p>
    <w:p w14:paraId="46E41E8F" w14:textId="4792E346" w:rsidR="00D70C5E" w:rsidRDefault="00D70C5E">
      <w:r>
        <w:t xml:space="preserve">α) </w:t>
      </w:r>
    </w:p>
    <w:p w14:paraId="69C3261C" w14:textId="6FF14F63" w:rsidR="00D70C5E" w:rsidRDefault="00D70C5E">
      <w:r>
        <w:t>β)</w:t>
      </w:r>
    </w:p>
    <w:p w14:paraId="61C3E6FF" w14:textId="0B7C05A4" w:rsidR="00D70C5E" w:rsidRDefault="00D70C5E">
      <w:r>
        <w:t>γ)</w:t>
      </w:r>
    </w:p>
    <w:p w14:paraId="517C2881" w14:textId="39BB3D09" w:rsidR="00D70C5E" w:rsidRDefault="00D70C5E">
      <w:r>
        <w:t>δ)</w:t>
      </w:r>
    </w:p>
    <w:p w14:paraId="1DD48FFA" w14:textId="5D8767F7" w:rsidR="00D70C5E" w:rsidRDefault="00D70C5E">
      <w:r>
        <w:t>ε)</w:t>
      </w:r>
    </w:p>
    <w:p w14:paraId="33230F08" w14:textId="2B6BAD50" w:rsidR="00D70C5E" w:rsidRDefault="00D70C5E"/>
    <w:p w14:paraId="48B0AB75" w14:textId="51B6948E" w:rsidR="00D70C5E" w:rsidRDefault="00D70C5E">
      <w:r>
        <w:t>2</w:t>
      </w:r>
      <w:r w:rsidRPr="00D70C5E">
        <w:rPr>
          <w:vertAlign w:val="superscript"/>
        </w:rPr>
        <w:t>η</w:t>
      </w:r>
      <w:r>
        <w:t xml:space="preserve"> ερώτηση</w:t>
      </w:r>
    </w:p>
    <w:p w14:paraId="6840AA2C" w14:textId="05E5916B" w:rsidR="00D70C5E" w:rsidRDefault="00D70C5E">
      <w:r>
        <w:t>Ο άνθρωπος αντιλαμβάνεται το κοντινό και μακρινό περιβάλλον μέσα από τους …………………</w:t>
      </w:r>
    </w:p>
    <w:p w14:paraId="03C15863" w14:textId="173836F0" w:rsidR="00D70C5E" w:rsidRDefault="00D70C5E">
      <w:r>
        <w:t xml:space="preserve">Και </w:t>
      </w:r>
      <w:r w:rsidR="004F158E">
        <w:t>καταλαβαίνει</w:t>
      </w:r>
      <w:r>
        <w:t xml:space="preserve"> ότι αυτός με το Εγώ του</w:t>
      </w:r>
      <w:r w:rsidR="004F158E">
        <w:t>……</w:t>
      </w:r>
      <w:r>
        <w:t xml:space="preserve"> </w:t>
      </w:r>
    </w:p>
    <w:p w14:paraId="38082F08" w14:textId="07E2011A" w:rsidR="00D70C5E" w:rsidRDefault="00D70C5E" w:rsidP="00D70C5E">
      <w:pPr>
        <w:pStyle w:val="a6"/>
        <w:numPr>
          <w:ilvl w:val="0"/>
          <w:numId w:val="1"/>
        </w:numPr>
      </w:pPr>
      <w:r>
        <w:t xml:space="preserve"> </w:t>
      </w:r>
    </w:p>
    <w:p w14:paraId="32D17B12" w14:textId="296B1F22" w:rsidR="00D70C5E" w:rsidRDefault="00D70C5E" w:rsidP="00D70C5E">
      <w:pPr>
        <w:pStyle w:val="a6"/>
        <w:numPr>
          <w:ilvl w:val="0"/>
          <w:numId w:val="1"/>
        </w:numPr>
      </w:pPr>
      <w:r>
        <w:t xml:space="preserve"> </w:t>
      </w:r>
    </w:p>
    <w:p w14:paraId="5289D841" w14:textId="0D3A100E" w:rsidR="00D70C5E" w:rsidRDefault="00D70C5E" w:rsidP="00D70C5E">
      <w:pPr>
        <w:pStyle w:val="a6"/>
        <w:numPr>
          <w:ilvl w:val="0"/>
          <w:numId w:val="1"/>
        </w:numPr>
      </w:pPr>
      <w:r>
        <w:t xml:space="preserve"> </w:t>
      </w:r>
    </w:p>
    <w:p w14:paraId="5392A214" w14:textId="3B60AA7D" w:rsidR="00D70C5E" w:rsidRDefault="00D70C5E" w:rsidP="00D70C5E">
      <w:pPr>
        <w:pStyle w:val="a6"/>
        <w:numPr>
          <w:ilvl w:val="0"/>
          <w:numId w:val="1"/>
        </w:numPr>
      </w:pPr>
      <w:r>
        <w:t xml:space="preserve"> </w:t>
      </w:r>
    </w:p>
    <w:p w14:paraId="777F8AA5" w14:textId="68C887C0" w:rsidR="00D70C5E" w:rsidRDefault="004F158E" w:rsidP="00D70C5E">
      <w:r>
        <w:t>………α</w:t>
      </w:r>
      <w:r w:rsidR="00D70C5E">
        <w:t xml:space="preserve">πό αυτούς τους ΑΛΛΟΥΣ </w:t>
      </w:r>
    </w:p>
    <w:p w14:paraId="4CB3B048" w14:textId="77777777" w:rsidR="00D70C5E" w:rsidRDefault="00D70C5E" w:rsidP="00D70C5E"/>
    <w:p w14:paraId="52CE79D1" w14:textId="0338766F" w:rsidR="00C87AC1" w:rsidRDefault="00C87AC1" w:rsidP="00D70C5E">
      <w:r>
        <w:t>3</w:t>
      </w:r>
      <w:r w:rsidRPr="00C87AC1">
        <w:rPr>
          <w:vertAlign w:val="superscript"/>
        </w:rPr>
        <w:t>η</w:t>
      </w:r>
      <w:r>
        <w:t xml:space="preserve"> ερώτηση </w:t>
      </w:r>
    </w:p>
    <w:p w14:paraId="0FE9D0E4" w14:textId="6BE377B5" w:rsidR="00C87AC1" w:rsidRDefault="00C87AC1" w:rsidP="00D70C5E">
      <w:proofErr w:type="spellStart"/>
      <w:r>
        <w:t>Πώσα</w:t>
      </w:r>
      <w:proofErr w:type="spellEnd"/>
      <w:r>
        <w:t xml:space="preserve"> χρόνια χρειάζεται το νεαρό άτομο για να </w:t>
      </w:r>
      <w:proofErr w:type="spellStart"/>
      <w:r>
        <w:t>κατανοήση</w:t>
      </w:r>
      <w:proofErr w:type="spellEnd"/>
      <w:r>
        <w:t xml:space="preserve"> το εγώ του και τους γύρω του</w:t>
      </w:r>
    </w:p>
    <w:p w14:paraId="55ECF323" w14:textId="74098718" w:rsidR="00C87AC1" w:rsidRDefault="00C87AC1" w:rsidP="00D70C5E">
      <w:r>
        <w:t>2</w:t>
      </w:r>
    </w:p>
    <w:p w14:paraId="65B563A0" w14:textId="6FD65B20" w:rsidR="00C87AC1" w:rsidRDefault="00C87AC1" w:rsidP="00D70C5E">
      <w:r>
        <w:t>4</w:t>
      </w:r>
    </w:p>
    <w:p w14:paraId="48A21FCE" w14:textId="0EAAFE27" w:rsidR="00C87AC1" w:rsidRDefault="00C87AC1" w:rsidP="00D70C5E">
      <w:r>
        <w:t>3</w:t>
      </w:r>
    </w:p>
    <w:p w14:paraId="08AC7B13" w14:textId="5BFA4E7C" w:rsidR="00C87AC1" w:rsidRDefault="00C87AC1" w:rsidP="00D70C5E">
      <w:r>
        <w:t>5</w:t>
      </w:r>
    </w:p>
    <w:p w14:paraId="55A64327" w14:textId="77777777" w:rsidR="00C87AC1" w:rsidRDefault="00C87AC1" w:rsidP="00D70C5E"/>
    <w:p w14:paraId="345956FC" w14:textId="4532886C" w:rsidR="00C87AC1" w:rsidRDefault="00C87AC1" w:rsidP="00D70C5E">
      <w:r>
        <w:t>4</w:t>
      </w:r>
      <w:r w:rsidRPr="00C87AC1">
        <w:rPr>
          <w:vertAlign w:val="superscript"/>
        </w:rPr>
        <w:t>η</w:t>
      </w:r>
      <w:r>
        <w:t xml:space="preserve"> ερώτηση </w:t>
      </w:r>
    </w:p>
    <w:p w14:paraId="353AA384" w14:textId="77777777" w:rsidR="004F158E" w:rsidRDefault="00C87AC1" w:rsidP="00D70C5E">
      <w:r>
        <w:t xml:space="preserve">Με ποια κριτήρια μπορεί να χαρακτηριστούν οι σχέσεις μας; </w:t>
      </w:r>
    </w:p>
    <w:p w14:paraId="27E20937" w14:textId="35594D86" w:rsidR="00C87AC1" w:rsidRDefault="00C87AC1" w:rsidP="00D70C5E">
      <w:r>
        <w:t xml:space="preserve">Με το αν είναι </w:t>
      </w:r>
      <w:r w:rsidR="004F158E">
        <w:t>………………</w:t>
      </w:r>
    </w:p>
    <w:p w14:paraId="27EC5884" w14:textId="77777777" w:rsidR="00C87AC1" w:rsidRDefault="00C87AC1" w:rsidP="00D70C5E">
      <w:r>
        <w:t>1.</w:t>
      </w:r>
    </w:p>
    <w:p w14:paraId="18DBA7FA" w14:textId="77777777" w:rsidR="00C87AC1" w:rsidRDefault="00C87AC1" w:rsidP="00D70C5E">
      <w:r>
        <w:t>2.</w:t>
      </w:r>
    </w:p>
    <w:p w14:paraId="544C31E6" w14:textId="77777777" w:rsidR="00C87AC1" w:rsidRDefault="00C87AC1" w:rsidP="00D70C5E">
      <w:r>
        <w:t>3.</w:t>
      </w:r>
    </w:p>
    <w:p w14:paraId="55D59AEB" w14:textId="3E811EAA" w:rsidR="00C87AC1" w:rsidRDefault="00920B01" w:rsidP="00D70C5E">
      <w:r w:rsidRPr="00920B01">
        <w:t>Αν δεν έχει αυτά τα χαρακτηριστικά, συνήθως κάποιος λόγος εμποδίζει την πληρότητα της σχέσης αυτής</w:t>
      </w:r>
      <w:r w:rsidR="00C87AC1">
        <w:t xml:space="preserve"> </w:t>
      </w:r>
    </w:p>
    <w:p w14:paraId="1C7BB4A7" w14:textId="77777777" w:rsidR="00C87AC1" w:rsidRDefault="00C87AC1" w:rsidP="00D70C5E"/>
    <w:p w14:paraId="5FECAD3A" w14:textId="7EA509F3" w:rsidR="00C87AC1" w:rsidRDefault="00C87AC1" w:rsidP="00D70C5E">
      <w:r>
        <w:lastRenderedPageBreak/>
        <w:t>5</w:t>
      </w:r>
      <w:r w:rsidRPr="00C87AC1">
        <w:rPr>
          <w:vertAlign w:val="superscript"/>
        </w:rPr>
        <w:t>η</w:t>
      </w:r>
      <w:r>
        <w:t xml:space="preserve"> ερώτηση </w:t>
      </w:r>
    </w:p>
    <w:p w14:paraId="103EADE8" w14:textId="4CEDB814" w:rsidR="00C87AC1" w:rsidRDefault="00C87AC1" w:rsidP="00D70C5E">
      <w:r>
        <w:t>Συμπληρώστε το σχήμα επικοινωνίας</w:t>
      </w:r>
      <w:r w:rsidR="00251BB6">
        <w:t xml:space="preserve"> που σ</w:t>
      </w:r>
      <w:r>
        <w:t xml:space="preserve">ύμφωνα  τον </w:t>
      </w:r>
      <w:proofErr w:type="spellStart"/>
      <w:r>
        <w:t>Χ.Λάσγουελ</w:t>
      </w:r>
      <w:proofErr w:type="spellEnd"/>
      <w:r>
        <w:t xml:space="preserve"> </w:t>
      </w:r>
      <w:r w:rsidR="00251BB6">
        <w:t>«</w:t>
      </w:r>
      <w:r>
        <w:t>για ν</w:t>
      </w:r>
      <w:r w:rsidR="00251BB6">
        <w:t xml:space="preserve">α </w:t>
      </w:r>
      <w:r>
        <w:t>περιγράψουμε μια επικοινωνία πρέπει να απαντήσουμε  τα ερωτήματα</w:t>
      </w:r>
      <w:r w:rsidR="00251BB6">
        <w:t>»</w:t>
      </w:r>
    </w:p>
    <w:p w14:paraId="284BB73A" w14:textId="7BC1060E" w:rsidR="00251BB6" w:rsidRDefault="00251BB6" w:rsidP="00D70C5E">
      <w:r>
        <w:t>1</w:t>
      </w:r>
    </w:p>
    <w:p w14:paraId="54230998" w14:textId="5F34018E" w:rsidR="00251BB6" w:rsidRDefault="00251BB6" w:rsidP="00D70C5E">
      <w:r>
        <w:t>2</w:t>
      </w:r>
    </w:p>
    <w:p w14:paraId="6D900F86" w14:textId="4AB06C4F" w:rsidR="00251BB6" w:rsidRDefault="00251BB6" w:rsidP="00D70C5E">
      <w:r>
        <w:t>3</w:t>
      </w:r>
    </w:p>
    <w:p w14:paraId="1529BF6E" w14:textId="7DA1926F" w:rsidR="00251BB6" w:rsidRDefault="00251BB6" w:rsidP="00D70C5E">
      <w:r>
        <w:t>4</w:t>
      </w:r>
    </w:p>
    <w:p w14:paraId="345D36F6" w14:textId="77125787" w:rsidR="00251BB6" w:rsidRDefault="00251BB6" w:rsidP="00D70C5E">
      <w:r>
        <w:t>5</w:t>
      </w:r>
    </w:p>
    <w:p w14:paraId="5233672C" w14:textId="77777777" w:rsidR="00251BB6" w:rsidRDefault="00251BB6" w:rsidP="00D70C5E"/>
    <w:p w14:paraId="77782225" w14:textId="77777777" w:rsidR="00251BB6" w:rsidRDefault="00251BB6" w:rsidP="00D70C5E"/>
    <w:p w14:paraId="0BE8742D" w14:textId="2DDF93B6" w:rsidR="00251BB6" w:rsidRDefault="00251BB6" w:rsidP="00D70C5E">
      <w:r>
        <w:t>6</w:t>
      </w:r>
      <w:r w:rsidRPr="00251BB6">
        <w:rPr>
          <w:vertAlign w:val="superscript"/>
        </w:rPr>
        <w:t>η</w:t>
      </w:r>
      <w:r>
        <w:t xml:space="preserve"> ερώτηση</w:t>
      </w:r>
    </w:p>
    <w:p w14:paraId="3FFD61A7" w14:textId="6E4EA4EE" w:rsidR="00251BB6" w:rsidRDefault="00251BB6" w:rsidP="00D70C5E">
      <w:r>
        <w:t>Μια επικοινωνιακή διαδικασία μπορεί να διακριθεί από τα ιδιαίτερα χαρακτηριστικά της.</w:t>
      </w:r>
    </w:p>
    <w:p w14:paraId="2A542603" w14:textId="4F468648" w:rsidR="00251BB6" w:rsidRDefault="00251BB6" w:rsidP="00D70C5E">
      <w:r>
        <w:t>Αντιστοιχείστε τα σωστά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51BB6" w14:paraId="67E69DFA" w14:textId="77777777" w:rsidTr="00251BB6">
        <w:tc>
          <w:tcPr>
            <w:tcW w:w="4148" w:type="dxa"/>
          </w:tcPr>
          <w:p w14:paraId="45E2E7ED" w14:textId="66F17EDA" w:rsidR="00251BB6" w:rsidRDefault="00251BB6" w:rsidP="00D70C5E">
            <w:r>
              <w:t xml:space="preserve">Επιτυχία </w:t>
            </w:r>
            <w:r w:rsidR="00AA40ED">
              <w:t xml:space="preserve">κάποιου </w:t>
            </w:r>
            <w:r>
              <w:t xml:space="preserve">σκοπού  </w:t>
            </w:r>
          </w:p>
        </w:tc>
        <w:tc>
          <w:tcPr>
            <w:tcW w:w="4148" w:type="dxa"/>
          </w:tcPr>
          <w:p w14:paraId="2CE853E1" w14:textId="4D13B57E" w:rsidR="00251BB6" w:rsidRDefault="002532BE" w:rsidP="00D70C5E">
            <w:r>
              <w:t>Θρησκευτική επικοινωνία</w:t>
            </w:r>
          </w:p>
        </w:tc>
      </w:tr>
      <w:tr w:rsidR="00251BB6" w14:paraId="1D0B3E83" w14:textId="77777777" w:rsidTr="00251BB6">
        <w:tc>
          <w:tcPr>
            <w:tcW w:w="4148" w:type="dxa"/>
          </w:tcPr>
          <w:p w14:paraId="1547655A" w14:textId="6D79C48D" w:rsidR="00251BB6" w:rsidRDefault="00251BB6" w:rsidP="00D70C5E">
            <w:r>
              <w:t xml:space="preserve">Ανταλλαγή μηνυμάτων </w:t>
            </w:r>
          </w:p>
        </w:tc>
        <w:tc>
          <w:tcPr>
            <w:tcW w:w="4148" w:type="dxa"/>
          </w:tcPr>
          <w:p w14:paraId="6F07E5E4" w14:textId="374D090F" w:rsidR="00251BB6" w:rsidRDefault="002532BE" w:rsidP="00D70C5E">
            <w:r>
              <w:t>Συμβολική επικοινωνία</w:t>
            </w:r>
          </w:p>
        </w:tc>
      </w:tr>
      <w:tr w:rsidR="00251BB6" w14:paraId="5CB741C1" w14:textId="77777777" w:rsidTr="00251BB6">
        <w:tc>
          <w:tcPr>
            <w:tcW w:w="4148" w:type="dxa"/>
          </w:tcPr>
          <w:p w14:paraId="5369E39B" w14:textId="404D5624" w:rsidR="00251BB6" w:rsidRDefault="00251BB6" w:rsidP="00D70C5E">
            <w:r>
              <w:t xml:space="preserve">Προσευχή  </w:t>
            </w:r>
          </w:p>
        </w:tc>
        <w:tc>
          <w:tcPr>
            <w:tcW w:w="4148" w:type="dxa"/>
          </w:tcPr>
          <w:p w14:paraId="204D9E1B" w14:textId="1C2B43CB" w:rsidR="00251BB6" w:rsidRDefault="002532BE" w:rsidP="00D70C5E">
            <w:r>
              <w:t>Επίσημη επικοινωνία</w:t>
            </w:r>
          </w:p>
        </w:tc>
      </w:tr>
      <w:tr w:rsidR="00251BB6" w14:paraId="47540B27" w14:textId="77777777" w:rsidTr="00251BB6">
        <w:tc>
          <w:tcPr>
            <w:tcW w:w="4148" w:type="dxa"/>
          </w:tcPr>
          <w:p w14:paraId="7D62820B" w14:textId="39325018" w:rsidR="00251BB6" w:rsidRDefault="00251BB6" w:rsidP="00D70C5E">
            <w:r>
              <w:t xml:space="preserve">Μήνυμα από το κράτος </w:t>
            </w:r>
          </w:p>
        </w:tc>
        <w:tc>
          <w:tcPr>
            <w:tcW w:w="4148" w:type="dxa"/>
          </w:tcPr>
          <w:p w14:paraId="4723E6A4" w14:textId="654309EF" w:rsidR="00251BB6" w:rsidRDefault="002532BE" w:rsidP="00D70C5E">
            <w:r>
              <w:t>Απειλητική επικοινωνία</w:t>
            </w:r>
          </w:p>
        </w:tc>
      </w:tr>
      <w:tr w:rsidR="00251BB6" w14:paraId="49078758" w14:textId="77777777" w:rsidTr="00251BB6">
        <w:tc>
          <w:tcPr>
            <w:tcW w:w="4148" w:type="dxa"/>
          </w:tcPr>
          <w:p w14:paraId="7E3CAE62" w14:textId="1641C494" w:rsidR="00251BB6" w:rsidRDefault="00251BB6" w:rsidP="00D70C5E">
            <w:r>
              <w:t>Θρησκευτικό μήνυμα</w:t>
            </w:r>
            <w:r w:rsidR="00CD2EC7">
              <w:t xml:space="preserve"> από ιερωμένο</w:t>
            </w:r>
          </w:p>
        </w:tc>
        <w:tc>
          <w:tcPr>
            <w:tcW w:w="4148" w:type="dxa"/>
          </w:tcPr>
          <w:p w14:paraId="78FACFEC" w14:textId="1326A6AE" w:rsidR="00251BB6" w:rsidRDefault="002532BE" w:rsidP="00D70C5E">
            <w:r>
              <w:t>Αμοιβαία η αμφίπλευρη επικοινωνία</w:t>
            </w:r>
          </w:p>
        </w:tc>
      </w:tr>
      <w:tr w:rsidR="00251BB6" w14:paraId="2A7CE03A" w14:textId="77777777" w:rsidTr="00251BB6">
        <w:tc>
          <w:tcPr>
            <w:tcW w:w="4148" w:type="dxa"/>
          </w:tcPr>
          <w:p w14:paraId="40E0297D" w14:textId="61814C4A" w:rsidR="00251BB6" w:rsidRDefault="00251BB6" w:rsidP="00D70C5E">
            <w:r>
              <w:t>Απειλή</w:t>
            </w:r>
          </w:p>
        </w:tc>
        <w:tc>
          <w:tcPr>
            <w:tcW w:w="4148" w:type="dxa"/>
          </w:tcPr>
          <w:p w14:paraId="72A4772D" w14:textId="6331D644" w:rsidR="00251BB6" w:rsidRDefault="002532BE" w:rsidP="00D70C5E">
            <w:r>
              <w:t>Σύντομη η βιαστική επικοινωνία</w:t>
            </w:r>
          </w:p>
        </w:tc>
      </w:tr>
      <w:tr w:rsidR="00251BB6" w14:paraId="2947D3A2" w14:textId="77777777" w:rsidTr="00251BB6">
        <w:tc>
          <w:tcPr>
            <w:tcW w:w="4148" w:type="dxa"/>
          </w:tcPr>
          <w:p w14:paraId="2315991F" w14:textId="5620BFA3" w:rsidR="00251BB6" w:rsidRDefault="00251BB6" w:rsidP="00D70C5E">
            <w:r>
              <w:t xml:space="preserve">Σε μικρό χρονικό διάστημα </w:t>
            </w:r>
          </w:p>
        </w:tc>
        <w:tc>
          <w:tcPr>
            <w:tcW w:w="4148" w:type="dxa"/>
          </w:tcPr>
          <w:p w14:paraId="0E9FF35C" w14:textId="42D30581" w:rsidR="00251BB6" w:rsidRDefault="002532BE" w:rsidP="00D70C5E">
            <w:r>
              <w:t>Ηθελημένη ή σκόπιμη επικοινωνία</w:t>
            </w:r>
          </w:p>
        </w:tc>
      </w:tr>
      <w:tr w:rsidR="00251BB6" w14:paraId="38E01B4A" w14:textId="77777777" w:rsidTr="00251BB6">
        <w:tc>
          <w:tcPr>
            <w:tcW w:w="4148" w:type="dxa"/>
          </w:tcPr>
          <w:p w14:paraId="28CB89AD" w14:textId="77777777" w:rsidR="00251BB6" w:rsidRDefault="00251BB6" w:rsidP="00D70C5E"/>
        </w:tc>
        <w:tc>
          <w:tcPr>
            <w:tcW w:w="4148" w:type="dxa"/>
          </w:tcPr>
          <w:p w14:paraId="236D72F6" w14:textId="7D9F3772" w:rsidR="00251BB6" w:rsidRDefault="002532BE" w:rsidP="00D70C5E">
            <w:r>
              <w:t>Παραπλανητική επικοινωνία</w:t>
            </w:r>
          </w:p>
        </w:tc>
      </w:tr>
    </w:tbl>
    <w:p w14:paraId="0531CE34" w14:textId="77777777" w:rsidR="00251BB6" w:rsidRDefault="00251BB6" w:rsidP="00D70C5E"/>
    <w:p w14:paraId="4AD6295B" w14:textId="63F92C75" w:rsidR="00C87AC1" w:rsidRDefault="002532BE" w:rsidP="00D70C5E">
      <w:r>
        <w:t>7</w:t>
      </w:r>
      <w:r w:rsidRPr="002532BE">
        <w:rPr>
          <w:vertAlign w:val="superscript"/>
        </w:rPr>
        <w:t>η</w:t>
      </w:r>
      <w:r>
        <w:t xml:space="preserve"> ερώτηση </w:t>
      </w:r>
    </w:p>
    <w:p w14:paraId="4128181F" w14:textId="5B14936B" w:rsidR="002532BE" w:rsidRDefault="002532BE" w:rsidP="00D70C5E">
      <w:r>
        <w:t>Σύμφωνα με τον ψυχολόγο (</w:t>
      </w:r>
      <w:r>
        <w:rPr>
          <w:lang w:val="en-US"/>
        </w:rPr>
        <w:t>S</w:t>
      </w:r>
      <w:r w:rsidRPr="002532BE">
        <w:t>.</w:t>
      </w:r>
      <w:r>
        <w:rPr>
          <w:lang w:val="en-US"/>
        </w:rPr>
        <w:t>Freud</w:t>
      </w:r>
      <w:r w:rsidRPr="002532BE">
        <w:t xml:space="preserve"> 1856-1939) , </w:t>
      </w:r>
      <w:r>
        <w:t>πολλές αν όχι ό</w:t>
      </w:r>
      <w:r w:rsidR="0035498D">
        <w:t>λες</w:t>
      </w:r>
      <w:r>
        <w:t xml:space="preserve"> οι πράξεις των ανθρώπων ,……………………………. μπορούν να εξηγηθούν μόνο από μία λογική </w:t>
      </w:r>
      <w:proofErr w:type="spellStart"/>
      <w:r>
        <w:t>συμπεριφωρά</w:t>
      </w:r>
      <w:proofErr w:type="spellEnd"/>
      <w:r>
        <w:t xml:space="preserve"> γιατί οι πράξεις αυτές είναι ………………………. από μη λογικό υποσυνείδητο ή ασυνείδητο και δεν επιτρέπουν μια άμεση και καθαρή διαπίστωση του …………………………… για τον οποίο πραγματοποιούνται </w:t>
      </w:r>
    </w:p>
    <w:p w14:paraId="171D34A7" w14:textId="77777777" w:rsidR="00D20AAA" w:rsidRDefault="00D20AAA" w:rsidP="00D70C5E"/>
    <w:p w14:paraId="16103C73" w14:textId="08E33CA6" w:rsidR="00D20AAA" w:rsidRDefault="00D20AAA" w:rsidP="00D70C5E">
      <w:r>
        <w:t>8</w:t>
      </w:r>
      <w:r w:rsidRPr="00D20AAA">
        <w:rPr>
          <w:vertAlign w:val="superscript"/>
        </w:rPr>
        <w:t>η</w:t>
      </w:r>
      <w:r>
        <w:t xml:space="preserve"> ερώτηση </w:t>
      </w:r>
    </w:p>
    <w:p w14:paraId="0B98E182" w14:textId="75C9177C" w:rsidR="00D20AAA" w:rsidRDefault="00D20AAA" w:rsidP="00D70C5E">
      <w:r>
        <w:t xml:space="preserve">Γράψτε 3 προβλήματα που μπορεί να </w:t>
      </w:r>
      <w:r w:rsidR="00CD2EC7">
        <w:t>υπάρξουν</w:t>
      </w:r>
      <w:r>
        <w:t xml:space="preserve"> κατά την </w:t>
      </w:r>
      <w:r w:rsidR="00CD2EC7">
        <w:t>μετάδοση</w:t>
      </w:r>
      <w:r>
        <w:t xml:space="preserve"> οπτικών </w:t>
      </w:r>
      <w:r w:rsidR="00CD2EC7">
        <w:t>μηνυμάτων</w:t>
      </w:r>
      <w:r>
        <w:t xml:space="preserve"> </w:t>
      </w:r>
    </w:p>
    <w:p w14:paraId="43FF3DF6" w14:textId="21E4BE2B" w:rsidR="00D20AAA" w:rsidRDefault="00D20AAA" w:rsidP="00D70C5E">
      <w:r>
        <w:t>Α)</w:t>
      </w:r>
    </w:p>
    <w:p w14:paraId="0936BAAD" w14:textId="0624D0E7" w:rsidR="00D20AAA" w:rsidRDefault="00D20AAA" w:rsidP="00D70C5E">
      <w:r>
        <w:t>Β)</w:t>
      </w:r>
    </w:p>
    <w:p w14:paraId="329B87EC" w14:textId="7757DFAD" w:rsidR="00D20AAA" w:rsidRDefault="00D20AAA" w:rsidP="00D70C5E">
      <w:r>
        <w:t>Γ)</w:t>
      </w:r>
    </w:p>
    <w:p w14:paraId="328F253B" w14:textId="77777777" w:rsidR="00D20AAA" w:rsidRDefault="00D20AAA" w:rsidP="00D70C5E"/>
    <w:p w14:paraId="216788FB" w14:textId="77777777" w:rsidR="00D20AAA" w:rsidRDefault="00D20AAA" w:rsidP="00D70C5E"/>
    <w:p w14:paraId="03D00656" w14:textId="77777777" w:rsidR="0035498D" w:rsidRDefault="0035498D" w:rsidP="00D70C5E"/>
    <w:p w14:paraId="1B09A300" w14:textId="6792D240" w:rsidR="00D20AAA" w:rsidRDefault="00D20AAA" w:rsidP="00D70C5E">
      <w:r>
        <w:lastRenderedPageBreak/>
        <w:t>9</w:t>
      </w:r>
      <w:r w:rsidRPr="00D20AAA">
        <w:rPr>
          <w:vertAlign w:val="superscript"/>
        </w:rPr>
        <w:t>η</w:t>
      </w:r>
      <w:r>
        <w:t xml:space="preserve"> ερώτηση </w:t>
      </w:r>
    </w:p>
    <w:p w14:paraId="213681E4" w14:textId="22440249" w:rsidR="0035498D" w:rsidRDefault="0035498D" w:rsidP="00D70C5E">
      <w:r>
        <w:t xml:space="preserve">Γράψτε </w:t>
      </w:r>
      <w:proofErr w:type="spellStart"/>
      <w:r>
        <w:t>τρια</w:t>
      </w:r>
      <w:proofErr w:type="spellEnd"/>
      <w:r>
        <w:t xml:space="preserve"> προβλήματα που μπορεί να προκύψουν στην μετάδοση ακουστικών μηνυμάτων.</w:t>
      </w:r>
    </w:p>
    <w:p w14:paraId="10E3456A" w14:textId="3AB01C3C" w:rsidR="0035498D" w:rsidRDefault="0035498D" w:rsidP="00D70C5E">
      <w:r>
        <w:t>Α)</w:t>
      </w:r>
    </w:p>
    <w:p w14:paraId="2E044979" w14:textId="4F13B940" w:rsidR="0035498D" w:rsidRDefault="0035498D" w:rsidP="00D70C5E">
      <w:r>
        <w:t>Β)</w:t>
      </w:r>
    </w:p>
    <w:p w14:paraId="73061DEC" w14:textId="1F089F79" w:rsidR="0035498D" w:rsidRDefault="0035498D" w:rsidP="00D70C5E">
      <w:r>
        <w:t>Γ)</w:t>
      </w:r>
    </w:p>
    <w:p w14:paraId="2FDA8A29" w14:textId="77777777" w:rsidR="00D20AAA" w:rsidRDefault="00D20AAA" w:rsidP="00D70C5E"/>
    <w:p w14:paraId="78BAE6F2" w14:textId="334B14AB" w:rsidR="00D20AAA" w:rsidRDefault="0035498D" w:rsidP="00D70C5E">
      <w:r>
        <w:t>10</w:t>
      </w:r>
      <w:r w:rsidRPr="0035498D">
        <w:rPr>
          <w:vertAlign w:val="superscript"/>
        </w:rPr>
        <w:t>η</w:t>
      </w:r>
      <w:r>
        <w:t xml:space="preserve"> ερώτηση </w:t>
      </w:r>
    </w:p>
    <w:p w14:paraId="4DBE7934" w14:textId="5FFF3540" w:rsidR="0035498D" w:rsidRDefault="00D24F8D" w:rsidP="00D70C5E">
      <w:r>
        <w:t>Ποιος είναι ο κώδικας επικοινωνίας σε μια γλωσσική επικοινωνία και ποιες είναι οι προϋποθέσεις για την αποτελεσματική λειτουργεία.(ονομαστικά)</w:t>
      </w:r>
    </w:p>
    <w:p w14:paraId="1E534D71" w14:textId="77777777" w:rsidR="00D24F8D" w:rsidRDefault="00D24F8D" w:rsidP="00D70C5E"/>
    <w:p w14:paraId="1CB8A126" w14:textId="63CD7B24" w:rsidR="00D24F8D" w:rsidRDefault="00D24F8D" w:rsidP="00D70C5E">
      <w:r>
        <w:t>11</w:t>
      </w:r>
      <w:r w:rsidRPr="00D24F8D">
        <w:rPr>
          <w:vertAlign w:val="superscript"/>
        </w:rPr>
        <w:t>η</w:t>
      </w:r>
      <w:r>
        <w:t xml:space="preserve"> ερώτηση </w:t>
      </w:r>
    </w:p>
    <w:p w14:paraId="7F9E4EB2" w14:textId="3B77AEC4" w:rsidR="00D24F8D" w:rsidRDefault="00D24F8D" w:rsidP="00D70C5E">
      <w:r>
        <w:t xml:space="preserve">Η χρήση λέξεων ήχων , κινήσεων του σώματος , </w:t>
      </w:r>
      <w:proofErr w:type="spellStart"/>
      <w:r>
        <w:t>ηχιτικά</w:t>
      </w:r>
      <w:proofErr w:type="spellEnd"/>
      <w:r>
        <w:t xml:space="preserve"> ή </w:t>
      </w:r>
      <w:proofErr w:type="spellStart"/>
      <w:r>
        <w:t>φωτινά</w:t>
      </w:r>
      <w:proofErr w:type="spellEnd"/>
      <w:r>
        <w:t xml:space="preserve"> σήματα </w:t>
      </w:r>
      <w:r w:rsidR="00090F38">
        <w:t xml:space="preserve">είναι </w:t>
      </w:r>
    </w:p>
    <w:p w14:paraId="19632C09" w14:textId="158C7FCF" w:rsidR="00090F38" w:rsidRDefault="00090F38" w:rsidP="00D70C5E">
      <w:r>
        <w:t>Α) Γλωσσική επικοινωνία ή</w:t>
      </w:r>
    </w:p>
    <w:p w14:paraId="132355F6" w14:textId="787050CF" w:rsidR="00090F38" w:rsidRDefault="00090F38" w:rsidP="00D70C5E">
      <w:r>
        <w:t xml:space="preserve">Β) </w:t>
      </w:r>
      <w:proofErr w:type="spellStart"/>
      <w:r>
        <w:t>Εξωγλωσσική</w:t>
      </w:r>
      <w:proofErr w:type="spellEnd"/>
      <w:r>
        <w:t xml:space="preserve"> επικοινωνία</w:t>
      </w:r>
    </w:p>
    <w:p w14:paraId="2E2261A6" w14:textId="77777777" w:rsidR="00090F38" w:rsidRDefault="00090F38" w:rsidP="00D70C5E"/>
    <w:p w14:paraId="097FC951" w14:textId="5CFB55AE" w:rsidR="00090F38" w:rsidRDefault="00090F38" w:rsidP="00D70C5E">
      <w:r>
        <w:t>12</w:t>
      </w:r>
      <w:r w:rsidRPr="00090F38">
        <w:rPr>
          <w:vertAlign w:val="superscript"/>
        </w:rPr>
        <w:t>η</w:t>
      </w:r>
      <w:r>
        <w:t xml:space="preserve"> ερώτηση </w:t>
      </w:r>
    </w:p>
    <w:p w14:paraId="3A2CB23F" w14:textId="3760FE9A" w:rsidR="00090F38" w:rsidRDefault="00090F38" w:rsidP="00D70C5E">
      <w:r>
        <w:t xml:space="preserve">Ποιοι είναι οι τρείς λόγοι που μπορεί να δημιουργήσουν έλλειψη σαφήνειας σε μια λεκτική επικοινωνία </w:t>
      </w:r>
    </w:p>
    <w:p w14:paraId="60FD26C4" w14:textId="24303CB9" w:rsidR="00090F38" w:rsidRDefault="00090F38" w:rsidP="00D70C5E">
      <w:r>
        <w:t>Α)</w:t>
      </w:r>
    </w:p>
    <w:p w14:paraId="434E6024" w14:textId="7DC993E2" w:rsidR="00090F38" w:rsidRDefault="00090F38" w:rsidP="00D70C5E">
      <w:r>
        <w:t>Β)</w:t>
      </w:r>
    </w:p>
    <w:p w14:paraId="2E9738D9" w14:textId="34FF74CF" w:rsidR="00090F38" w:rsidRDefault="00090F38" w:rsidP="00D70C5E">
      <w:r>
        <w:t>Γ)</w:t>
      </w:r>
    </w:p>
    <w:p w14:paraId="3B23CCC6" w14:textId="77777777" w:rsidR="00090F38" w:rsidRDefault="00090F38" w:rsidP="00D70C5E"/>
    <w:p w14:paraId="5BAFC19D" w14:textId="4420D988" w:rsidR="00090F38" w:rsidRDefault="00090F38" w:rsidP="00D70C5E">
      <w:r>
        <w:t>13</w:t>
      </w:r>
      <w:r w:rsidRPr="00090F38">
        <w:rPr>
          <w:vertAlign w:val="superscript"/>
        </w:rPr>
        <w:t>η</w:t>
      </w:r>
      <w:r>
        <w:t xml:space="preserve"> ερώτηση </w:t>
      </w:r>
    </w:p>
    <w:p w14:paraId="090F9C64" w14:textId="36495640" w:rsidR="00090F38" w:rsidRDefault="00090F38" w:rsidP="00D70C5E">
      <w:r>
        <w:t>Ποια είναι τα πλεονεκτήματα της Γραφής</w:t>
      </w:r>
    </w:p>
    <w:p w14:paraId="343560DB" w14:textId="48BDCFA4" w:rsidR="00090F38" w:rsidRDefault="00090F38" w:rsidP="00D70C5E">
      <w:r>
        <w:t>Α)</w:t>
      </w:r>
    </w:p>
    <w:p w14:paraId="337F1469" w14:textId="5C354D23" w:rsidR="00090F38" w:rsidRDefault="00090F38" w:rsidP="00D70C5E">
      <w:r>
        <w:t>Β)</w:t>
      </w:r>
    </w:p>
    <w:p w14:paraId="52EBC6C6" w14:textId="320E4290" w:rsidR="00090F38" w:rsidRDefault="00090F38" w:rsidP="00D70C5E">
      <w:r>
        <w:t>Γ)</w:t>
      </w:r>
    </w:p>
    <w:p w14:paraId="24D471D7" w14:textId="3C3EBC5D" w:rsidR="00090F38" w:rsidRDefault="00090F38" w:rsidP="00D70C5E">
      <w:r>
        <w:t>Δ)</w:t>
      </w:r>
    </w:p>
    <w:p w14:paraId="4DA7051C" w14:textId="7AE8C19A" w:rsidR="00090F38" w:rsidRDefault="00090F38" w:rsidP="00D70C5E">
      <w:r>
        <w:t>Ε)</w:t>
      </w:r>
    </w:p>
    <w:p w14:paraId="27C157CC" w14:textId="77777777" w:rsidR="00090F38" w:rsidRDefault="00090F38" w:rsidP="00D70C5E"/>
    <w:p w14:paraId="4432BFE1" w14:textId="0BB90D90" w:rsidR="00090F38" w:rsidRDefault="00090F38" w:rsidP="00D70C5E">
      <w:r>
        <w:t>14</w:t>
      </w:r>
      <w:r w:rsidRPr="00090F38">
        <w:rPr>
          <w:vertAlign w:val="superscript"/>
        </w:rPr>
        <w:t>η</w:t>
      </w:r>
      <w:r>
        <w:t xml:space="preserve"> ερώτηση </w:t>
      </w:r>
    </w:p>
    <w:p w14:paraId="33E4517B" w14:textId="4F93DEBF" w:rsidR="00D24F8D" w:rsidRDefault="00090F38" w:rsidP="00D70C5E">
      <w:r>
        <w:t xml:space="preserve">Γράψτε τις 4 κατηγορίες αποτρεπτικής επικοινωνίας </w:t>
      </w:r>
    </w:p>
    <w:p w14:paraId="6B7A4A74" w14:textId="77777777" w:rsidR="00090F38" w:rsidRDefault="00090F38" w:rsidP="00D70C5E"/>
    <w:p w14:paraId="55732276" w14:textId="724D364D" w:rsidR="00090F38" w:rsidRDefault="00090F38" w:rsidP="00D70C5E">
      <w:r>
        <w:lastRenderedPageBreak/>
        <w:t>15</w:t>
      </w:r>
      <w:r w:rsidRPr="00090F38">
        <w:rPr>
          <w:vertAlign w:val="superscript"/>
        </w:rPr>
        <w:t>η</w:t>
      </w:r>
      <w:r>
        <w:t xml:space="preserve"> ερώτηση </w:t>
      </w:r>
    </w:p>
    <w:p w14:paraId="2DACAE70" w14:textId="17940D86" w:rsidR="00D20AAA" w:rsidRDefault="00FE6132" w:rsidP="00D70C5E">
      <w:r>
        <w:t>Ποια από τα παρακάτω αποτελούν εμπόδια στην ενεργητική ακοή</w:t>
      </w:r>
    </w:p>
    <w:p w14:paraId="3B6D5CF7" w14:textId="56A74226" w:rsidR="00FE6132" w:rsidRDefault="00FE6132" w:rsidP="00D70C5E">
      <w:r>
        <w:t xml:space="preserve">Γλωσσικά εμπόδια </w:t>
      </w:r>
    </w:p>
    <w:p w14:paraId="3E41B8E5" w14:textId="69DF92B8" w:rsidR="00FE6132" w:rsidRDefault="00FE6132" w:rsidP="00D70C5E">
      <w:r>
        <w:t>Περισπασμοί</w:t>
      </w:r>
    </w:p>
    <w:p w14:paraId="1845B153" w14:textId="6E401EAA" w:rsidR="00FE6132" w:rsidRDefault="00FE6132" w:rsidP="00D70C5E">
      <w:r>
        <w:t xml:space="preserve">Προκαταλήψεις </w:t>
      </w:r>
    </w:p>
    <w:p w14:paraId="72694289" w14:textId="3ACABF25" w:rsidR="00FE6132" w:rsidRDefault="00FE6132" w:rsidP="00D70C5E">
      <w:r>
        <w:t xml:space="preserve">Ψυχολογικοί παράγοντες </w:t>
      </w:r>
    </w:p>
    <w:p w14:paraId="510A6D4F" w14:textId="45C0C904" w:rsidR="00FE6132" w:rsidRDefault="00FE6132" w:rsidP="00D70C5E">
      <w:r>
        <w:t>Παράσιτα</w:t>
      </w:r>
    </w:p>
    <w:p w14:paraId="758AF15C" w14:textId="77777777" w:rsidR="00FE6132" w:rsidRDefault="00FE6132" w:rsidP="00D70C5E"/>
    <w:p w14:paraId="18AC0177" w14:textId="403F9AD8" w:rsidR="00FE6132" w:rsidRDefault="00FE6132" w:rsidP="00D70C5E">
      <w:r>
        <w:t>16</w:t>
      </w:r>
      <w:r w:rsidRPr="00FE6132">
        <w:rPr>
          <w:vertAlign w:val="superscript"/>
        </w:rPr>
        <w:t>η</w:t>
      </w:r>
      <w:r>
        <w:t xml:space="preserve"> ερώτηση </w:t>
      </w:r>
    </w:p>
    <w:p w14:paraId="7DBCE744" w14:textId="300914F2" w:rsidR="00FE6132" w:rsidRDefault="00FE6132" w:rsidP="00D70C5E">
      <w:r>
        <w:t xml:space="preserve">Πότε μια επικοινωνία θεωρείτε επιτυχημένη; </w:t>
      </w:r>
    </w:p>
    <w:p w14:paraId="2C66A8F4" w14:textId="03A2AD1A" w:rsidR="00FE6132" w:rsidRDefault="00FE6132" w:rsidP="00D70C5E">
      <w:r>
        <w:t>Α)</w:t>
      </w:r>
    </w:p>
    <w:p w14:paraId="6CD2EC92" w14:textId="06F5F10F" w:rsidR="00FE6132" w:rsidRDefault="00FE6132" w:rsidP="00D70C5E">
      <w:r>
        <w:t>Β)</w:t>
      </w:r>
    </w:p>
    <w:p w14:paraId="00693A96" w14:textId="752C8064" w:rsidR="00FE6132" w:rsidRDefault="00FE6132" w:rsidP="00D70C5E">
      <w:r>
        <w:t>Γ)</w:t>
      </w:r>
    </w:p>
    <w:p w14:paraId="7213ADF7" w14:textId="77777777" w:rsidR="00FE6132" w:rsidRDefault="00FE6132" w:rsidP="00D70C5E"/>
    <w:p w14:paraId="264DC9BA" w14:textId="77777777" w:rsidR="00FE6132" w:rsidRDefault="00FE6132" w:rsidP="00D70C5E"/>
    <w:p w14:paraId="01135D3C" w14:textId="77777777" w:rsidR="00D20AAA" w:rsidRDefault="00D20AAA" w:rsidP="00D70C5E"/>
    <w:p w14:paraId="30B705A1" w14:textId="77777777" w:rsidR="00D20AAA" w:rsidRDefault="00D20AAA" w:rsidP="00D70C5E"/>
    <w:p w14:paraId="0E4D2416" w14:textId="77777777" w:rsidR="00D20AAA" w:rsidRDefault="00D20AAA" w:rsidP="00D70C5E"/>
    <w:p w14:paraId="5C4F18D9" w14:textId="77777777" w:rsidR="00D20AAA" w:rsidRDefault="00D20AAA" w:rsidP="00D70C5E"/>
    <w:p w14:paraId="7EA3C7ED" w14:textId="77777777" w:rsidR="00D20AAA" w:rsidRDefault="00D20AAA" w:rsidP="00D70C5E"/>
    <w:p w14:paraId="01CF8358" w14:textId="77777777" w:rsidR="00D20AAA" w:rsidRPr="002532BE" w:rsidRDefault="00D20AAA" w:rsidP="00D70C5E"/>
    <w:sectPr w:rsidR="00D20AAA" w:rsidRPr="002532BE" w:rsidSect="00920B01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16845"/>
    <w:multiLevelType w:val="hybridMultilevel"/>
    <w:tmpl w:val="D5CEB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E"/>
    <w:rsid w:val="00090F38"/>
    <w:rsid w:val="00242C89"/>
    <w:rsid w:val="00251BB6"/>
    <w:rsid w:val="002532BE"/>
    <w:rsid w:val="003423A1"/>
    <w:rsid w:val="0035498D"/>
    <w:rsid w:val="00417264"/>
    <w:rsid w:val="00480352"/>
    <w:rsid w:val="004F158E"/>
    <w:rsid w:val="006A6972"/>
    <w:rsid w:val="00920B01"/>
    <w:rsid w:val="00987859"/>
    <w:rsid w:val="00AA40ED"/>
    <w:rsid w:val="00C34621"/>
    <w:rsid w:val="00C87AC1"/>
    <w:rsid w:val="00CD2EC7"/>
    <w:rsid w:val="00D20AAA"/>
    <w:rsid w:val="00D24F8D"/>
    <w:rsid w:val="00D70C5E"/>
    <w:rsid w:val="00F17EFD"/>
    <w:rsid w:val="00F46B08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DC48"/>
  <w15:chartTrackingRefBased/>
  <w15:docId w15:val="{675B4EEB-B6DE-420E-9EB4-BFB00490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70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0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0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0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0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0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0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0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0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0C5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0C5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0C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0C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0C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0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7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0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7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70C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0C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0C5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70C5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70C5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5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ΣΤΕΦΑΝΟΣ ΚΕΓΚΟΣ</dc:creator>
  <cp:keywords/>
  <dc:description/>
  <cp:lastModifiedBy>aimilia loukisa</cp:lastModifiedBy>
  <cp:revision>2</cp:revision>
  <dcterms:created xsi:type="dcterms:W3CDTF">2025-01-13T10:30:00Z</dcterms:created>
  <dcterms:modified xsi:type="dcterms:W3CDTF">2025-01-13T10:30:00Z</dcterms:modified>
</cp:coreProperties>
</file>