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B" w:rsidRPr="008B1562" w:rsidRDefault="00BE081B" w:rsidP="00BE08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B1562">
        <w:rPr>
          <w:rFonts w:ascii="Arial" w:hAnsi="Arial" w:cs="Arial"/>
          <w:b/>
          <w:bCs/>
          <w:sz w:val="20"/>
          <w:szCs w:val="20"/>
        </w:rPr>
        <w:t>Τάξη Β, ενότητα 3</w:t>
      </w:r>
      <w:r w:rsidRPr="008B1562">
        <w:rPr>
          <w:rFonts w:ascii="Arial" w:hAnsi="Arial" w:cs="Arial"/>
          <w:b/>
          <w:bCs/>
          <w:sz w:val="20"/>
          <w:szCs w:val="20"/>
          <w:vertAlign w:val="superscript"/>
        </w:rPr>
        <w:t xml:space="preserve">η </w:t>
      </w:r>
      <w:r w:rsidRPr="008B1562">
        <w:rPr>
          <w:rFonts w:ascii="Arial" w:hAnsi="Arial" w:cs="Arial"/>
          <w:b/>
          <w:bCs/>
          <w:sz w:val="20"/>
          <w:szCs w:val="20"/>
        </w:rPr>
        <w:t>Το χρέος του ιστορικού</w:t>
      </w:r>
    </w:p>
    <w:p w:rsidR="00BE081B" w:rsidRPr="008B1562" w:rsidRDefault="00BE081B" w:rsidP="00BE081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67"/>
        <w:gridCol w:w="5570"/>
      </w:tblGrid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τῷ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λοιπῷ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βίῳ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Για τον υπόλοιπο, λοιπόν, βίο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τοιαύτην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ἐπιείκειαν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ἴσως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οὐκ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ἂν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ἐκβάλλοι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·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δε θα μπορούσε κάποιος να αποβάλει αυτού του ε</w:t>
            </w:r>
            <w:r w:rsidRPr="008B1562">
              <w:rPr>
                <w:rFonts w:ascii="Arial" w:hAnsi="Arial" w:cs="Arial"/>
                <w:sz w:val="20"/>
                <w:szCs w:val="20"/>
              </w:rPr>
              <w:t>ί</w:t>
            </w:r>
            <w:r w:rsidRPr="008B1562">
              <w:rPr>
                <w:rFonts w:ascii="Arial" w:hAnsi="Arial" w:cs="Arial"/>
                <w:sz w:val="20"/>
                <w:szCs w:val="20"/>
              </w:rPr>
              <w:t>δους την εύνοια (προς γνωστούς και φίλους)·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φιλόφιλον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εἶναι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δεῖ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ἀγαθὸν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ἄνδρα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φιλόπατριν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BE081B" w:rsidRPr="008B1562" w:rsidTr="00BE081B">
        <w:trPr>
          <w:trHeight w:val="62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συμμισεῖν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φίλοις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ἐχθροὺς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να μισεί τους ίδιους εχθρούς που μισούν και οι φίλοι του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συναγαπᾶν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φίλους·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να αγαπά τους ίδιους φίλους (που αγαπούν και οι φίλοι του)·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ἱστορίας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ἦθος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ἀναλαμβάνῃ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τις,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F45549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όταν, όμως, κάποιος υιοθετεί τον </w:t>
            </w:r>
            <w:r w:rsidR="00BE081B" w:rsidRPr="008B1562">
              <w:rPr>
                <w:rFonts w:ascii="Arial" w:hAnsi="Arial" w:cs="Arial"/>
                <w:sz w:val="20"/>
                <w:szCs w:val="20"/>
              </w:rPr>
              <w:t>χαρακτήρα του ι</w:t>
            </w:r>
            <w:r w:rsidR="00BE081B" w:rsidRPr="008B1562">
              <w:rPr>
                <w:rFonts w:ascii="Arial" w:hAnsi="Arial" w:cs="Arial"/>
                <w:sz w:val="20"/>
                <w:szCs w:val="20"/>
              </w:rPr>
              <w:t>σ</w:t>
            </w:r>
            <w:r w:rsidR="00BE081B" w:rsidRPr="008B1562">
              <w:rPr>
                <w:rFonts w:ascii="Arial" w:hAnsi="Arial" w:cs="Arial"/>
                <w:sz w:val="20"/>
                <w:szCs w:val="20"/>
              </w:rPr>
              <w:t>τορικού</w:t>
            </w:r>
          </w:p>
        </w:tc>
      </w:tr>
      <w:tr w:rsidR="00BE081B" w:rsidRPr="008B1562" w:rsidTr="00BE081B">
        <w:trPr>
          <w:trHeight w:val="488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ἐπιλαθέσθαι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χρή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πάντων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τοιούτων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πρέπει να τα ξεχάσει όλα αυτά</w:t>
            </w:r>
          </w:p>
        </w:tc>
      </w:tr>
      <w:tr w:rsidR="00BE081B" w:rsidRPr="008B1562" w:rsidTr="00BE081B">
        <w:trPr>
          <w:trHeight w:val="552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πολλάκις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εὐλογεῖν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κοσμεῖν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και πολλές φορές πρέπει να επαινεί και να τιμά </w:t>
            </w:r>
          </w:p>
        </w:tc>
      </w:tr>
      <w:tr w:rsidR="00BE081B" w:rsidRPr="008B1562" w:rsidTr="00BE081B">
        <w:trPr>
          <w:trHeight w:val="554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μεγίστοις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ἐπαίνοις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ἐχθρούς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με τους μεγαλύτερους επαίνους τους εχθρούς,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πράξεις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ἀπαιτῶσι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τοῦτο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AD47EC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όταν οι πράξεις το απαιτούν,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πολλάκις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δ’ἐλέγχειν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ψέγειν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ἐπονειδίστως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ἀναγκαιοτάτους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ἐπιτηδευμάτων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ἁμαρτίαι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τοῦθ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ὑποδεικνύωσιν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 τα σφάλματα στις πράξεις τους αυτό υποδει</w:t>
            </w:r>
            <w:r w:rsidRPr="008B1562">
              <w:rPr>
                <w:rFonts w:ascii="Arial" w:hAnsi="Arial" w:cs="Arial"/>
                <w:sz w:val="20"/>
                <w:szCs w:val="20"/>
              </w:rPr>
              <w:t>κ</w:t>
            </w:r>
            <w:r w:rsidRPr="008B1562">
              <w:rPr>
                <w:rFonts w:ascii="Arial" w:hAnsi="Arial" w:cs="Arial"/>
                <w:sz w:val="20"/>
                <w:szCs w:val="20"/>
              </w:rPr>
              <w:t>νύουν.</w:t>
            </w:r>
          </w:p>
        </w:tc>
      </w:tr>
      <w:tr w:rsidR="00BE081B" w:rsidRPr="008B1562" w:rsidTr="00BE081B">
        <w:trPr>
          <w:trHeight w:val="559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Ὥσπερ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ζῴου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ὄψεων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ἀφαιρεθεισῶν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Όπως ακριβώς, όταν ένας ζωντανός οργανισμός χ</w:t>
            </w:r>
            <w:r w:rsidRPr="008B1562">
              <w:rPr>
                <w:rFonts w:ascii="Arial" w:hAnsi="Arial" w:cs="Arial"/>
                <w:sz w:val="20"/>
                <w:szCs w:val="20"/>
              </w:rPr>
              <w:t>ά</w:t>
            </w:r>
            <w:r w:rsidRPr="008B1562">
              <w:rPr>
                <w:rFonts w:ascii="Arial" w:hAnsi="Arial" w:cs="Arial"/>
                <w:sz w:val="20"/>
                <w:szCs w:val="20"/>
              </w:rPr>
              <w:t>σει τα μάτια του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BE081B" w:rsidRPr="008B1562" w:rsidTr="00BE081B">
        <w:trPr>
          <w:trHeight w:val="584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ἀχρειοῦται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ὅλον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αχρηστεύεται ολόκληρος,</w:t>
            </w:r>
          </w:p>
        </w:tc>
      </w:tr>
      <w:tr w:rsidR="00BE081B" w:rsidRPr="008B1562" w:rsidTr="0014432B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οὕτως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ἐξ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ἱστορίας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ἀναιρεθείσης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ἀληθείας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έτσι κι από την ιστορία αν αφαιρεθεί η αλήθεια</w:t>
            </w:r>
          </w:p>
        </w:tc>
      </w:tr>
      <w:tr w:rsidR="00BE081B" w:rsidRPr="008B1562" w:rsidTr="00BE081B">
        <w:trPr>
          <w:trHeight w:val="508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καταλειπόμενον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αὐτῆς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ό,τι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απομένει από αυτήν </w:t>
            </w:r>
          </w:p>
        </w:tc>
      </w:tr>
      <w:tr w:rsidR="00BE081B" w:rsidRPr="008B1562" w:rsidTr="00BE081B">
        <w:trPr>
          <w:trHeight w:val="573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ἀνωφελὲς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γίνεται διήγημα.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81B" w:rsidRPr="008B1562" w:rsidRDefault="00BE081B" w:rsidP="0014432B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γίνεται ανώφελο (ασήμαντο) διήγημα.</w:t>
            </w:r>
          </w:p>
        </w:tc>
      </w:tr>
    </w:tbl>
    <w:p w:rsidR="00BE081B" w:rsidRPr="008B1562" w:rsidRDefault="00BE081B" w:rsidP="00BE081B">
      <w:pPr>
        <w:jc w:val="both"/>
        <w:rPr>
          <w:rFonts w:ascii="Arial" w:hAnsi="Arial" w:cs="Arial"/>
          <w:sz w:val="20"/>
          <w:szCs w:val="20"/>
        </w:rPr>
      </w:pPr>
    </w:p>
    <w:p w:rsidR="00BE081B" w:rsidRPr="008B1562" w:rsidRDefault="00BE081B" w:rsidP="00BE081B">
      <w:pPr>
        <w:jc w:val="right"/>
        <w:rPr>
          <w:rFonts w:ascii="Arial" w:hAnsi="Arial" w:cs="Arial"/>
          <w:sz w:val="20"/>
          <w:szCs w:val="20"/>
        </w:rPr>
      </w:pPr>
      <w:r w:rsidRPr="008B1562">
        <w:rPr>
          <w:rFonts w:ascii="Arial" w:hAnsi="Arial" w:cs="Arial"/>
          <w:sz w:val="20"/>
          <w:szCs w:val="20"/>
        </w:rPr>
        <w:t xml:space="preserve">Πολύβιος, </w:t>
      </w:r>
      <w:proofErr w:type="spellStart"/>
      <w:r w:rsidRPr="008B1562">
        <w:rPr>
          <w:rFonts w:ascii="Arial" w:hAnsi="Arial" w:cs="Arial"/>
          <w:sz w:val="20"/>
          <w:szCs w:val="20"/>
        </w:rPr>
        <w:t>Ἱστορίαι</w:t>
      </w:r>
      <w:proofErr w:type="spellEnd"/>
      <w:r w:rsidRPr="008B1562">
        <w:rPr>
          <w:rFonts w:ascii="Arial" w:hAnsi="Arial" w:cs="Arial"/>
          <w:sz w:val="20"/>
          <w:szCs w:val="20"/>
        </w:rPr>
        <w:t xml:space="preserve"> 1.14.4-7</w:t>
      </w:r>
    </w:p>
    <w:p w:rsidR="00BE081B" w:rsidRPr="008B1562" w:rsidRDefault="00BE081B" w:rsidP="00BE081B">
      <w:pPr>
        <w:jc w:val="right"/>
        <w:rPr>
          <w:rFonts w:ascii="Arial" w:hAnsi="Arial" w:cs="Arial"/>
          <w:sz w:val="20"/>
          <w:szCs w:val="20"/>
        </w:rPr>
      </w:pPr>
    </w:p>
    <w:p w:rsidR="00BE081B" w:rsidRPr="008B1562" w:rsidRDefault="00BE081B" w:rsidP="00BE081B">
      <w:pPr>
        <w:jc w:val="center"/>
        <w:rPr>
          <w:rFonts w:ascii="Arial" w:hAnsi="Arial" w:cs="Arial"/>
          <w:sz w:val="20"/>
          <w:szCs w:val="20"/>
        </w:rPr>
      </w:pPr>
      <w:r w:rsidRPr="008B1562">
        <w:rPr>
          <w:rFonts w:ascii="Arial" w:hAnsi="Arial" w:cs="Arial"/>
          <w:sz w:val="20"/>
          <w:szCs w:val="20"/>
        </w:rPr>
        <w:t xml:space="preserve">© Ελληνικός Πολιτισμός -  Γιάννης </w:t>
      </w:r>
      <w:proofErr w:type="spellStart"/>
      <w:r w:rsidRPr="008B1562">
        <w:rPr>
          <w:rFonts w:ascii="Arial" w:hAnsi="Arial" w:cs="Arial"/>
          <w:sz w:val="20"/>
          <w:szCs w:val="20"/>
        </w:rPr>
        <w:t>Παπαθανασίου</w:t>
      </w:r>
      <w:proofErr w:type="spellEnd"/>
    </w:p>
    <w:p w:rsidR="00012E87" w:rsidRDefault="00012E87"/>
    <w:sectPr w:rsidR="00012E87" w:rsidSect="00012E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81B"/>
    <w:rsid w:val="00012E87"/>
    <w:rsid w:val="00AD47EC"/>
    <w:rsid w:val="00BE081B"/>
    <w:rsid w:val="00F4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2024-10-29T12:55:00Z</dcterms:created>
  <dcterms:modified xsi:type="dcterms:W3CDTF">2024-10-29T13:01:00Z</dcterms:modified>
</cp:coreProperties>
</file>